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CC1059" w14:textId="77777777" w:rsidR="003A7D65" w:rsidRPr="007C5A62" w:rsidRDefault="003A7D65" w:rsidP="003A7D65">
      <w:pPr>
        <w:autoSpaceDE w:val="0"/>
        <w:autoSpaceDN w:val="0"/>
        <w:adjustRightInd w:val="0"/>
        <w:spacing w:after="0" w:line="240" w:lineRule="auto"/>
        <w:ind w:left="-426" w:firstLine="426"/>
        <w:jc w:val="center"/>
        <w:outlineLvl w:val="0"/>
        <w:rPr>
          <w:rFonts w:ascii="Times New Roman" w:hAnsi="Times New Roman" w:cs="Times New Roman"/>
          <w:sz w:val="28"/>
          <w:szCs w:val="28"/>
        </w:rPr>
      </w:pPr>
      <w:r w:rsidRPr="007C5A62">
        <w:rPr>
          <w:rFonts w:ascii="Times New Roman" w:hAnsi="Times New Roman" w:cs="Times New Roman"/>
          <w:sz w:val="28"/>
          <w:szCs w:val="28"/>
        </w:rPr>
        <w:t>Отчет</w:t>
      </w:r>
    </w:p>
    <w:p w14:paraId="499C0AE3" w14:textId="5A3BEE61" w:rsidR="003A7D65" w:rsidRPr="007C5A62" w:rsidRDefault="003A7D65" w:rsidP="003A7D65">
      <w:pPr>
        <w:autoSpaceDE w:val="0"/>
        <w:autoSpaceDN w:val="0"/>
        <w:adjustRightInd w:val="0"/>
        <w:spacing w:after="0" w:line="240" w:lineRule="auto"/>
        <w:jc w:val="center"/>
        <w:outlineLvl w:val="0"/>
        <w:rPr>
          <w:rFonts w:ascii="Times New Roman" w:hAnsi="Times New Roman" w:cs="Times New Roman"/>
          <w:sz w:val="28"/>
          <w:szCs w:val="28"/>
        </w:rPr>
      </w:pPr>
      <w:r w:rsidRPr="007C5A62">
        <w:rPr>
          <w:rFonts w:ascii="Times New Roman" w:hAnsi="Times New Roman" w:cs="Times New Roman"/>
          <w:sz w:val="28"/>
          <w:szCs w:val="28"/>
        </w:rPr>
        <w:t>об исполнении Приложения № 1</w:t>
      </w:r>
      <w:r w:rsidR="009A1ED9" w:rsidRPr="007C5A62">
        <w:rPr>
          <w:rFonts w:ascii="Times New Roman" w:hAnsi="Times New Roman" w:cs="Times New Roman"/>
          <w:sz w:val="28"/>
          <w:szCs w:val="28"/>
        </w:rPr>
        <w:t>4</w:t>
      </w:r>
      <w:r w:rsidRPr="007C5A62">
        <w:rPr>
          <w:rFonts w:ascii="Times New Roman" w:hAnsi="Times New Roman" w:cs="Times New Roman"/>
          <w:sz w:val="28"/>
          <w:szCs w:val="28"/>
        </w:rPr>
        <w:t xml:space="preserve"> к Закону Кабардино-Балкарской Республики "О республиканском бюджете Кабардино-Балкарской Республики на 202</w:t>
      </w:r>
      <w:r w:rsidR="009A1ED9" w:rsidRPr="007C5A62">
        <w:rPr>
          <w:rFonts w:ascii="Times New Roman" w:hAnsi="Times New Roman" w:cs="Times New Roman"/>
          <w:sz w:val="28"/>
          <w:szCs w:val="28"/>
        </w:rPr>
        <w:t>3</w:t>
      </w:r>
      <w:r w:rsidRPr="007C5A62">
        <w:rPr>
          <w:rFonts w:ascii="Times New Roman" w:hAnsi="Times New Roman" w:cs="Times New Roman"/>
          <w:sz w:val="28"/>
          <w:szCs w:val="28"/>
        </w:rPr>
        <w:t xml:space="preserve"> год и на плановый период 202</w:t>
      </w:r>
      <w:r w:rsidR="009A1ED9" w:rsidRPr="007C5A62">
        <w:rPr>
          <w:rFonts w:ascii="Times New Roman" w:hAnsi="Times New Roman" w:cs="Times New Roman"/>
          <w:sz w:val="28"/>
          <w:szCs w:val="28"/>
        </w:rPr>
        <w:t>4</w:t>
      </w:r>
      <w:r w:rsidRPr="007C5A62">
        <w:rPr>
          <w:rFonts w:ascii="Times New Roman" w:hAnsi="Times New Roman" w:cs="Times New Roman"/>
          <w:sz w:val="28"/>
          <w:szCs w:val="28"/>
        </w:rPr>
        <w:t xml:space="preserve"> и 202</w:t>
      </w:r>
      <w:r w:rsidR="009A1ED9" w:rsidRPr="007C5A62">
        <w:rPr>
          <w:rFonts w:ascii="Times New Roman" w:hAnsi="Times New Roman" w:cs="Times New Roman"/>
          <w:sz w:val="28"/>
          <w:szCs w:val="28"/>
        </w:rPr>
        <w:t>5</w:t>
      </w:r>
      <w:r w:rsidRPr="007C5A62">
        <w:rPr>
          <w:rFonts w:ascii="Times New Roman" w:hAnsi="Times New Roman" w:cs="Times New Roman"/>
          <w:sz w:val="28"/>
          <w:szCs w:val="28"/>
        </w:rPr>
        <w:t xml:space="preserve"> годов"</w:t>
      </w:r>
    </w:p>
    <w:p w14:paraId="025A772B" w14:textId="77777777" w:rsidR="003A7D65" w:rsidRPr="007C5A62" w:rsidRDefault="003A7D65" w:rsidP="003A7D65">
      <w:pPr>
        <w:tabs>
          <w:tab w:val="left" w:pos="2127"/>
        </w:tabs>
        <w:autoSpaceDE w:val="0"/>
        <w:autoSpaceDN w:val="0"/>
        <w:adjustRightInd w:val="0"/>
        <w:jc w:val="both"/>
        <w:rPr>
          <w:rFonts w:ascii="Times New Roman" w:hAnsi="Times New Roman" w:cs="Times New Roman"/>
        </w:rPr>
      </w:pPr>
    </w:p>
    <w:p w14:paraId="639A51C9" w14:textId="5F8B6F5E" w:rsidR="003A7D65" w:rsidRPr="007C5A62" w:rsidRDefault="003A7D65" w:rsidP="003A7D65">
      <w:pPr>
        <w:autoSpaceDE w:val="0"/>
        <w:autoSpaceDN w:val="0"/>
        <w:adjustRightInd w:val="0"/>
        <w:jc w:val="center"/>
        <w:rPr>
          <w:rFonts w:ascii="Times New Roman" w:hAnsi="Times New Roman" w:cs="Times New Roman"/>
          <w:b/>
          <w:bCs/>
          <w:sz w:val="28"/>
        </w:rPr>
      </w:pPr>
      <w:r w:rsidRPr="007C5A62">
        <w:rPr>
          <w:rFonts w:ascii="Times New Roman" w:hAnsi="Times New Roman" w:cs="Times New Roman"/>
          <w:b/>
          <w:bCs/>
          <w:sz w:val="28"/>
        </w:rPr>
        <w:t>РАСПРЕДЕЛЕНИЕ МЕЖБЮДЖЕТНЫХ ТРАНСФЕРТОВ БЮДЖЕТАМ</w:t>
      </w:r>
      <w:r w:rsidR="00960145" w:rsidRPr="007C5A62">
        <w:rPr>
          <w:rFonts w:ascii="Times New Roman" w:hAnsi="Times New Roman" w:cs="Times New Roman"/>
          <w:b/>
          <w:bCs/>
          <w:sz w:val="28"/>
        </w:rPr>
        <w:t xml:space="preserve"> МУНИЦИПАЛЬНЫХ ОБРАЗОВАНИЙ</w:t>
      </w:r>
      <w:r w:rsidRPr="007C5A62">
        <w:rPr>
          <w:rFonts w:ascii="Times New Roman" w:hAnsi="Times New Roman" w:cs="Times New Roman"/>
          <w:b/>
          <w:bCs/>
          <w:sz w:val="28"/>
        </w:rPr>
        <w:t xml:space="preserve"> НА 202</w:t>
      </w:r>
      <w:r w:rsidR="009A1ED9" w:rsidRPr="007C5A62">
        <w:rPr>
          <w:rFonts w:ascii="Times New Roman" w:hAnsi="Times New Roman" w:cs="Times New Roman"/>
          <w:b/>
          <w:bCs/>
          <w:sz w:val="28"/>
        </w:rPr>
        <w:t>3</w:t>
      </w:r>
      <w:r w:rsidRPr="007C5A62">
        <w:rPr>
          <w:rFonts w:ascii="Times New Roman" w:hAnsi="Times New Roman" w:cs="Times New Roman"/>
          <w:b/>
          <w:bCs/>
          <w:sz w:val="28"/>
        </w:rPr>
        <w:t xml:space="preserve"> ГОД</w:t>
      </w:r>
    </w:p>
    <w:p w14:paraId="32406975" w14:textId="77777777" w:rsidR="00945543" w:rsidRPr="007C5A62" w:rsidRDefault="00945543" w:rsidP="00301429">
      <w:pPr>
        <w:pStyle w:val="ConsPlusNormal"/>
        <w:jc w:val="right"/>
        <w:outlineLvl w:val="0"/>
        <w:rPr>
          <w:rFonts w:ascii="Times New Roman" w:hAnsi="Times New Roman" w:cs="Times New Roman"/>
          <w:sz w:val="28"/>
          <w:szCs w:val="28"/>
        </w:rPr>
      </w:pPr>
    </w:p>
    <w:p w14:paraId="6C1A8B63" w14:textId="77777777" w:rsidR="00301429" w:rsidRPr="007C5A62" w:rsidRDefault="00301429" w:rsidP="00301429">
      <w:pPr>
        <w:pStyle w:val="ConsPlusNormal"/>
        <w:jc w:val="right"/>
        <w:outlineLvl w:val="0"/>
        <w:rPr>
          <w:rFonts w:ascii="Times New Roman" w:hAnsi="Times New Roman" w:cs="Times New Roman"/>
          <w:sz w:val="28"/>
          <w:szCs w:val="28"/>
        </w:rPr>
      </w:pPr>
      <w:r w:rsidRPr="007C5A62">
        <w:rPr>
          <w:rFonts w:ascii="Times New Roman" w:hAnsi="Times New Roman" w:cs="Times New Roman"/>
          <w:sz w:val="28"/>
          <w:szCs w:val="28"/>
        </w:rPr>
        <w:t>Таблица № 1</w:t>
      </w:r>
    </w:p>
    <w:p w14:paraId="516245A8" w14:textId="77777777" w:rsidR="009B51B7" w:rsidRPr="007C5A62" w:rsidRDefault="009B51B7" w:rsidP="009B51B7">
      <w:pPr>
        <w:pStyle w:val="ConsPlusNormal"/>
        <w:jc w:val="both"/>
        <w:rPr>
          <w:rFonts w:ascii="Times New Roman" w:eastAsiaTheme="minorHAnsi" w:hAnsi="Times New Roman" w:cs="Times New Roman"/>
          <w:sz w:val="28"/>
          <w:szCs w:val="28"/>
          <w:lang w:eastAsia="en-US"/>
        </w:rPr>
      </w:pPr>
    </w:p>
    <w:p w14:paraId="42171F10" w14:textId="510699D4" w:rsidR="009B51B7" w:rsidRPr="007C5A62" w:rsidRDefault="009B51B7" w:rsidP="00193245">
      <w:pPr>
        <w:pStyle w:val="ConsPlusTitle"/>
        <w:jc w:val="center"/>
        <w:rPr>
          <w:rFonts w:ascii="Times New Roman" w:eastAsiaTheme="minorHAnsi" w:hAnsi="Times New Roman" w:cs="Times New Roman"/>
          <w:b w:val="0"/>
          <w:sz w:val="28"/>
          <w:szCs w:val="28"/>
          <w:lang w:eastAsia="en-US"/>
        </w:rPr>
      </w:pPr>
      <w:r w:rsidRPr="007C5A62">
        <w:rPr>
          <w:rFonts w:ascii="Times New Roman" w:eastAsiaTheme="minorHAnsi" w:hAnsi="Times New Roman" w:cs="Times New Roman"/>
          <w:b w:val="0"/>
          <w:sz w:val="28"/>
          <w:szCs w:val="28"/>
          <w:lang w:eastAsia="en-US"/>
        </w:rPr>
        <w:t xml:space="preserve">Распределение дотаций </w:t>
      </w:r>
      <w:r w:rsidR="00193245" w:rsidRPr="007C5A62">
        <w:rPr>
          <w:rFonts w:ascii="Times New Roman" w:eastAsiaTheme="minorHAnsi" w:hAnsi="Times New Roman" w:cs="Times New Roman"/>
          <w:b w:val="0"/>
          <w:sz w:val="28"/>
          <w:szCs w:val="28"/>
          <w:lang w:eastAsia="en-US"/>
        </w:rPr>
        <w:t>на выравнивание бюджетной</w:t>
      </w:r>
      <w:r w:rsidR="00814CE9" w:rsidRPr="007C5A62">
        <w:rPr>
          <w:rFonts w:ascii="Times New Roman" w:eastAsiaTheme="minorHAnsi" w:hAnsi="Times New Roman" w:cs="Times New Roman"/>
          <w:b w:val="0"/>
          <w:sz w:val="28"/>
          <w:szCs w:val="28"/>
          <w:lang w:eastAsia="en-US"/>
        </w:rPr>
        <w:t xml:space="preserve"> </w:t>
      </w:r>
      <w:r w:rsidR="00193245" w:rsidRPr="007C5A62">
        <w:rPr>
          <w:rFonts w:ascii="Times New Roman" w:eastAsiaTheme="minorHAnsi" w:hAnsi="Times New Roman" w:cs="Times New Roman"/>
          <w:b w:val="0"/>
          <w:sz w:val="28"/>
          <w:szCs w:val="28"/>
          <w:lang w:eastAsia="en-US"/>
        </w:rPr>
        <w:t xml:space="preserve">обеспеченности </w:t>
      </w:r>
      <w:r w:rsidR="00814CE9" w:rsidRPr="007C5A62">
        <w:rPr>
          <w:rFonts w:ascii="Times New Roman" w:eastAsiaTheme="minorHAnsi" w:hAnsi="Times New Roman" w:cs="Times New Roman"/>
          <w:b w:val="0"/>
          <w:sz w:val="28"/>
          <w:szCs w:val="28"/>
          <w:lang w:eastAsia="en-US"/>
        </w:rPr>
        <w:t>муниципальных районов (городских округов)</w:t>
      </w:r>
      <w:r w:rsidR="00193245" w:rsidRPr="007C5A62">
        <w:rPr>
          <w:rFonts w:ascii="Times New Roman" w:eastAsiaTheme="minorHAnsi" w:hAnsi="Times New Roman" w:cs="Times New Roman"/>
          <w:b w:val="0"/>
          <w:sz w:val="28"/>
          <w:szCs w:val="28"/>
          <w:lang w:eastAsia="en-US"/>
        </w:rPr>
        <w:t xml:space="preserve"> </w:t>
      </w:r>
      <w:r w:rsidRPr="007C5A62">
        <w:rPr>
          <w:rFonts w:ascii="Times New Roman" w:eastAsiaTheme="minorHAnsi" w:hAnsi="Times New Roman" w:cs="Times New Roman"/>
          <w:b w:val="0"/>
          <w:sz w:val="28"/>
          <w:szCs w:val="28"/>
          <w:lang w:eastAsia="en-US"/>
        </w:rPr>
        <w:t>на 202</w:t>
      </w:r>
      <w:r w:rsidR="009A1ED9" w:rsidRPr="007C5A62">
        <w:rPr>
          <w:rFonts w:ascii="Times New Roman" w:eastAsiaTheme="minorHAnsi" w:hAnsi="Times New Roman" w:cs="Times New Roman"/>
          <w:b w:val="0"/>
          <w:sz w:val="28"/>
          <w:szCs w:val="28"/>
          <w:lang w:eastAsia="en-US"/>
        </w:rPr>
        <w:t>3</w:t>
      </w:r>
      <w:r w:rsidRPr="007C5A62">
        <w:rPr>
          <w:rFonts w:ascii="Times New Roman" w:eastAsiaTheme="minorHAnsi" w:hAnsi="Times New Roman" w:cs="Times New Roman"/>
          <w:b w:val="0"/>
          <w:sz w:val="28"/>
          <w:szCs w:val="28"/>
          <w:lang w:eastAsia="en-US"/>
        </w:rPr>
        <w:t xml:space="preserve"> год</w:t>
      </w:r>
    </w:p>
    <w:p w14:paraId="5C077AD7" w14:textId="77777777" w:rsidR="006E19AF" w:rsidRPr="007C5A62" w:rsidRDefault="006E19AF" w:rsidP="009B51B7">
      <w:pPr>
        <w:pStyle w:val="ConsPlusNormal"/>
        <w:jc w:val="right"/>
        <w:rPr>
          <w:rFonts w:ascii="Times New Roman" w:eastAsiaTheme="minorHAnsi" w:hAnsi="Times New Roman" w:cs="Times New Roman"/>
          <w:sz w:val="24"/>
          <w:szCs w:val="24"/>
          <w:lang w:eastAsia="en-US"/>
        </w:rPr>
      </w:pPr>
    </w:p>
    <w:p w14:paraId="4B5EA378" w14:textId="3657A952" w:rsidR="009B51B7" w:rsidRPr="007C5A62" w:rsidRDefault="009B51B7" w:rsidP="009B51B7">
      <w:pPr>
        <w:pStyle w:val="ConsPlusNormal"/>
        <w:jc w:val="right"/>
        <w:rPr>
          <w:rFonts w:ascii="Times New Roman" w:eastAsiaTheme="minorHAnsi" w:hAnsi="Times New Roman" w:cs="Times New Roman"/>
          <w:sz w:val="24"/>
          <w:szCs w:val="24"/>
          <w:lang w:eastAsia="en-US"/>
        </w:rPr>
      </w:pPr>
      <w:r w:rsidRPr="007C5A62">
        <w:rPr>
          <w:rFonts w:ascii="Times New Roman" w:eastAsiaTheme="minorHAnsi" w:hAnsi="Times New Roman" w:cs="Times New Roman"/>
          <w:sz w:val="24"/>
          <w:szCs w:val="24"/>
          <w:lang w:eastAsia="en-US"/>
        </w:rPr>
        <w:t>(тыс. рублей)</w:t>
      </w:r>
    </w:p>
    <w:tbl>
      <w:tblPr>
        <w:tblW w:w="9286" w:type="dxa"/>
        <w:tblInd w:w="65" w:type="dxa"/>
        <w:tblLook w:val="04A0" w:firstRow="1" w:lastRow="0" w:firstColumn="1" w:lastColumn="0" w:noHBand="0" w:noVBand="1"/>
      </w:tblPr>
      <w:tblGrid>
        <w:gridCol w:w="5742"/>
        <w:gridCol w:w="1701"/>
        <w:gridCol w:w="1843"/>
      </w:tblGrid>
      <w:tr w:rsidR="00BE3C72" w:rsidRPr="00BE3C72" w14:paraId="4CC697A8" w14:textId="77777777" w:rsidTr="00EB647D">
        <w:trPr>
          <w:trHeight w:val="20"/>
        </w:trPr>
        <w:tc>
          <w:tcPr>
            <w:tcW w:w="57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83E7A" w14:textId="77777777" w:rsidR="00BE3C72" w:rsidRPr="00BE3C72" w:rsidRDefault="00BE3C72" w:rsidP="00EB647D">
            <w:pPr>
              <w:contextualSpacing/>
              <w:rPr>
                <w:rFonts w:ascii="Times New Roman" w:eastAsia="Times New Roman" w:hAnsi="Times New Roman" w:cs="Times New Roman"/>
                <w:sz w:val="24"/>
                <w:szCs w:val="24"/>
                <w:lang w:eastAsia="ru-RU"/>
              </w:rPr>
            </w:pPr>
            <w:r w:rsidRPr="00BE3C72">
              <w:rPr>
                <w:rFonts w:ascii="Times New Roman" w:eastAsia="Times New Roman" w:hAnsi="Times New Roman" w:cs="Times New Roman"/>
                <w:sz w:val="24"/>
                <w:szCs w:val="24"/>
                <w:lang w:eastAsia="ru-RU"/>
              </w:rPr>
              <w:t>Наименование муниципального образования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4D1C11D" w14:textId="77777777" w:rsidR="00BE3C72" w:rsidRPr="00BE3C72" w:rsidRDefault="00BE3C72" w:rsidP="00EB647D">
            <w:pPr>
              <w:contextualSpacing/>
              <w:jc w:val="center"/>
              <w:rPr>
                <w:rFonts w:ascii="Times New Roman" w:eastAsia="Times New Roman" w:hAnsi="Times New Roman" w:cs="Times New Roman"/>
                <w:sz w:val="24"/>
                <w:szCs w:val="24"/>
                <w:lang w:eastAsia="ru-RU"/>
              </w:rPr>
            </w:pPr>
            <w:r w:rsidRPr="00BE3C72">
              <w:rPr>
                <w:rFonts w:ascii="Times New Roman" w:eastAsia="Times New Roman" w:hAnsi="Times New Roman" w:cs="Times New Roman"/>
                <w:sz w:val="24"/>
                <w:szCs w:val="24"/>
                <w:lang w:eastAsia="ru-RU"/>
              </w:rPr>
              <w:t>План</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DEA3380" w14:textId="77777777" w:rsidR="00BE3C72" w:rsidRPr="00BE3C72" w:rsidRDefault="00BE3C72" w:rsidP="00EB647D">
            <w:pPr>
              <w:contextualSpacing/>
              <w:jc w:val="center"/>
              <w:rPr>
                <w:rFonts w:ascii="Times New Roman" w:eastAsia="Times New Roman" w:hAnsi="Times New Roman" w:cs="Times New Roman"/>
                <w:sz w:val="24"/>
                <w:szCs w:val="24"/>
                <w:lang w:eastAsia="ru-RU"/>
              </w:rPr>
            </w:pPr>
            <w:r w:rsidRPr="00BE3C72">
              <w:rPr>
                <w:rFonts w:ascii="Times New Roman" w:eastAsia="Times New Roman" w:hAnsi="Times New Roman" w:cs="Times New Roman"/>
                <w:sz w:val="24"/>
                <w:szCs w:val="24"/>
                <w:lang w:eastAsia="ru-RU"/>
              </w:rPr>
              <w:t>Факт</w:t>
            </w:r>
          </w:p>
        </w:tc>
      </w:tr>
      <w:tr w:rsidR="00BE3C72" w:rsidRPr="00BE3C72" w14:paraId="56D717D4" w14:textId="77777777" w:rsidTr="00EB647D">
        <w:trPr>
          <w:trHeight w:val="20"/>
        </w:trPr>
        <w:tc>
          <w:tcPr>
            <w:tcW w:w="5742" w:type="dxa"/>
            <w:tcBorders>
              <w:top w:val="nil"/>
              <w:left w:val="single" w:sz="4" w:space="0" w:color="auto"/>
              <w:bottom w:val="single" w:sz="4" w:space="0" w:color="auto"/>
              <w:right w:val="single" w:sz="4" w:space="0" w:color="auto"/>
            </w:tcBorders>
            <w:shd w:val="clear" w:color="auto" w:fill="auto"/>
            <w:vAlign w:val="center"/>
            <w:hideMark/>
          </w:tcPr>
          <w:p w14:paraId="79B4E012" w14:textId="77777777" w:rsidR="00BE3C72" w:rsidRPr="00BE3C72" w:rsidRDefault="00BE3C72" w:rsidP="00EB647D">
            <w:pPr>
              <w:contextualSpacing/>
              <w:rPr>
                <w:rFonts w:ascii="Times New Roman" w:eastAsia="Times New Roman" w:hAnsi="Times New Roman" w:cs="Times New Roman"/>
                <w:sz w:val="24"/>
                <w:szCs w:val="24"/>
                <w:lang w:eastAsia="ru-RU"/>
              </w:rPr>
            </w:pPr>
            <w:r w:rsidRPr="00BE3C72">
              <w:rPr>
                <w:rFonts w:ascii="Times New Roman" w:eastAsia="Times New Roman" w:hAnsi="Times New Roman" w:cs="Times New Roman"/>
                <w:sz w:val="24"/>
                <w:szCs w:val="24"/>
                <w:lang w:eastAsia="ru-RU"/>
              </w:rPr>
              <w:t>Баксанский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4FCCA" w14:textId="77777777" w:rsidR="00BE3C72" w:rsidRPr="00BE3C72" w:rsidRDefault="00BE3C72" w:rsidP="00BE3C72">
            <w:pPr>
              <w:contextualSpacing/>
              <w:jc w:val="center"/>
              <w:rPr>
                <w:rFonts w:ascii="Times New Roman" w:eastAsia="Times New Roman" w:hAnsi="Times New Roman" w:cs="Times New Roman"/>
                <w:sz w:val="24"/>
                <w:szCs w:val="24"/>
                <w:lang w:eastAsia="ru-RU"/>
              </w:rPr>
            </w:pPr>
            <w:r w:rsidRPr="00BE3C72">
              <w:rPr>
                <w:rFonts w:ascii="Times New Roman" w:eastAsia="Times New Roman" w:hAnsi="Times New Roman" w:cs="Times New Roman"/>
                <w:sz w:val="24"/>
                <w:szCs w:val="24"/>
                <w:lang w:eastAsia="ru-RU"/>
              </w:rPr>
              <w:t>54 955,8</w:t>
            </w:r>
          </w:p>
        </w:tc>
        <w:tc>
          <w:tcPr>
            <w:tcW w:w="1843" w:type="dxa"/>
            <w:tcBorders>
              <w:top w:val="nil"/>
              <w:left w:val="nil"/>
              <w:bottom w:val="single" w:sz="4" w:space="0" w:color="auto"/>
              <w:right w:val="single" w:sz="4" w:space="0" w:color="auto"/>
            </w:tcBorders>
            <w:shd w:val="clear" w:color="auto" w:fill="auto"/>
            <w:hideMark/>
          </w:tcPr>
          <w:p w14:paraId="79629ABC" w14:textId="77777777" w:rsidR="00BE3C72" w:rsidRPr="00BE3C72" w:rsidRDefault="00BE3C72" w:rsidP="00BE3C72">
            <w:pPr>
              <w:contextualSpacing/>
              <w:jc w:val="center"/>
              <w:rPr>
                <w:rFonts w:ascii="Times New Roman" w:eastAsia="Times New Roman" w:hAnsi="Times New Roman" w:cs="Times New Roman"/>
                <w:sz w:val="24"/>
                <w:szCs w:val="24"/>
                <w:lang w:eastAsia="ru-RU"/>
              </w:rPr>
            </w:pPr>
            <w:r w:rsidRPr="00BE3C72">
              <w:rPr>
                <w:rFonts w:ascii="Times New Roman" w:hAnsi="Times New Roman" w:cs="Times New Roman"/>
                <w:sz w:val="24"/>
                <w:szCs w:val="24"/>
              </w:rPr>
              <w:t>54 955,8</w:t>
            </w:r>
          </w:p>
        </w:tc>
      </w:tr>
      <w:tr w:rsidR="00BE3C72" w:rsidRPr="00BE3C72" w14:paraId="5BE775C3" w14:textId="77777777" w:rsidTr="00EB647D">
        <w:trPr>
          <w:trHeight w:val="20"/>
        </w:trPr>
        <w:tc>
          <w:tcPr>
            <w:tcW w:w="5742" w:type="dxa"/>
            <w:tcBorders>
              <w:top w:val="nil"/>
              <w:left w:val="single" w:sz="4" w:space="0" w:color="auto"/>
              <w:bottom w:val="single" w:sz="4" w:space="0" w:color="auto"/>
              <w:right w:val="single" w:sz="4" w:space="0" w:color="auto"/>
            </w:tcBorders>
            <w:shd w:val="clear" w:color="auto" w:fill="auto"/>
            <w:vAlign w:val="center"/>
            <w:hideMark/>
          </w:tcPr>
          <w:p w14:paraId="14BA11D6" w14:textId="77777777" w:rsidR="00BE3C72" w:rsidRPr="00BE3C72" w:rsidRDefault="00BE3C72" w:rsidP="00EB647D">
            <w:pPr>
              <w:contextualSpacing/>
              <w:rPr>
                <w:rFonts w:ascii="Times New Roman" w:eastAsia="Times New Roman" w:hAnsi="Times New Roman" w:cs="Times New Roman"/>
                <w:sz w:val="24"/>
                <w:szCs w:val="24"/>
                <w:lang w:eastAsia="ru-RU"/>
              </w:rPr>
            </w:pPr>
            <w:r w:rsidRPr="00BE3C72">
              <w:rPr>
                <w:rFonts w:ascii="Times New Roman" w:eastAsia="Times New Roman" w:hAnsi="Times New Roman" w:cs="Times New Roman"/>
                <w:sz w:val="24"/>
                <w:szCs w:val="24"/>
                <w:lang w:eastAsia="ru-RU"/>
              </w:rPr>
              <w:t>Зольский муниципальный район</w:t>
            </w:r>
          </w:p>
        </w:tc>
        <w:tc>
          <w:tcPr>
            <w:tcW w:w="1701" w:type="dxa"/>
            <w:tcBorders>
              <w:top w:val="nil"/>
              <w:left w:val="single" w:sz="4" w:space="0" w:color="auto"/>
              <w:bottom w:val="single" w:sz="4" w:space="0" w:color="auto"/>
              <w:right w:val="single" w:sz="4" w:space="0" w:color="auto"/>
            </w:tcBorders>
            <w:shd w:val="clear" w:color="auto" w:fill="auto"/>
            <w:hideMark/>
          </w:tcPr>
          <w:p w14:paraId="414AEED9" w14:textId="77777777" w:rsidR="00BE3C72" w:rsidRPr="00BE3C72" w:rsidRDefault="00BE3C72" w:rsidP="00BE3C72">
            <w:pPr>
              <w:contextualSpacing/>
              <w:jc w:val="center"/>
              <w:rPr>
                <w:rFonts w:ascii="Times New Roman" w:eastAsia="Times New Roman" w:hAnsi="Times New Roman" w:cs="Times New Roman"/>
                <w:sz w:val="24"/>
                <w:szCs w:val="24"/>
                <w:lang w:eastAsia="ru-RU"/>
              </w:rPr>
            </w:pPr>
            <w:r w:rsidRPr="00BE3C72">
              <w:rPr>
                <w:rFonts w:ascii="Times New Roman" w:eastAsia="Times New Roman" w:hAnsi="Times New Roman" w:cs="Times New Roman"/>
                <w:sz w:val="24"/>
                <w:szCs w:val="24"/>
                <w:lang w:eastAsia="ru-RU"/>
              </w:rPr>
              <w:t>40 891,9</w:t>
            </w:r>
          </w:p>
        </w:tc>
        <w:tc>
          <w:tcPr>
            <w:tcW w:w="1843" w:type="dxa"/>
            <w:tcBorders>
              <w:top w:val="nil"/>
              <w:left w:val="nil"/>
              <w:bottom w:val="single" w:sz="4" w:space="0" w:color="auto"/>
              <w:right w:val="single" w:sz="4" w:space="0" w:color="auto"/>
            </w:tcBorders>
            <w:shd w:val="clear" w:color="auto" w:fill="auto"/>
            <w:hideMark/>
          </w:tcPr>
          <w:p w14:paraId="72B9C5D5" w14:textId="77777777" w:rsidR="00BE3C72" w:rsidRPr="00BE3C72" w:rsidRDefault="00BE3C72" w:rsidP="00BE3C72">
            <w:pPr>
              <w:contextualSpacing/>
              <w:jc w:val="center"/>
              <w:rPr>
                <w:rFonts w:ascii="Times New Roman" w:eastAsia="Times New Roman" w:hAnsi="Times New Roman" w:cs="Times New Roman"/>
                <w:sz w:val="24"/>
                <w:szCs w:val="24"/>
                <w:lang w:eastAsia="ru-RU"/>
              </w:rPr>
            </w:pPr>
            <w:r w:rsidRPr="00BE3C72">
              <w:rPr>
                <w:rFonts w:ascii="Times New Roman" w:hAnsi="Times New Roman" w:cs="Times New Roman"/>
                <w:sz w:val="24"/>
                <w:szCs w:val="24"/>
              </w:rPr>
              <w:t>40 891,9</w:t>
            </w:r>
          </w:p>
        </w:tc>
      </w:tr>
      <w:tr w:rsidR="00BE3C72" w:rsidRPr="00BE3C72" w14:paraId="456468C4" w14:textId="77777777" w:rsidTr="00EB647D">
        <w:trPr>
          <w:trHeight w:val="20"/>
        </w:trPr>
        <w:tc>
          <w:tcPr>
            <w:tcW w:w="5742" w:type="dxa"/>
            <w:tcBorders>
              <w:top w:val="nil"/>
              <w:left w:val="single" w:sz="4" w:space="0" w:color="auto"/>
              <w:bottom w:val="single" w:sz="4" w:space="0" w:color="auto"/>
              <w:right w:val="single" w:sz="4" w:space="0" w:color="auto"/>
            </w:tcBorders>
            <w:shd w:val="clear" w:color="auto" w:fill="auto"/>
            <w:vAlign w:val="center"/>
            <w:hideMark/>
          </w:tcPr>
          <w:p w14:paraId="599D9D91" w14:textId="77777777" w:rsidR="00BE3C72" w:rsidRPr="00BE3C72" w:rsidRDefault="00BE3C72" w:rsidP="00EB647D">
            <w:pPr>
              <w:contextualSpacing/>
              <w:rPr>
                <w:rFonts w:ascii="Times New Roman" w:eastAsia="Times New Roman" w:hAnsi="Times New Roman" w:cs="Times New Roman"/>
                <w:sz w:val="24"/>
                <w:szCs w:val="24"/>
                <w:lang w:eastAsia="ru-RU"/>
              </w:rPr>
            </w:pPr>
            <w:r w:rsidRPr="00BE3C72">
              <w:rPr>
                <w:rFonts w:ascii="Times New Roman" w:eastAsia="Times New Roman" w:hAnsi="Times New Roman" w:cs="Times New Roman"/>
                <w:sz w:val="24"/>
                <w:szCs w:val="24"/>
                <w:lang w:eastAsia="ru-RU"/>
              </w:rPr>
              <w:t>Лескенский муниципальный район</w:t>
            </w:r>
          </w:p>
        </w:tc>
        <w:tc>
          <w:tcPr>
            <w:tcW w:w="1701" w:type="dxa"/>
            <w:tcBorders>
              <w:top w:val="nil"/>
              <w:left w:val="single" w:sz="4" w:space="0" w:color="auto"/>
              <w:bottom w:val="single" w:sz="4" w:space="0" w:color="auto"/>
              <w:right w:val="single" w:sz="4" w:space="0" w:color="auto"/>
            </w:tcBorders>
            <w:shd w:val="clear" w:color="auto" w:fill="auto"/>
            <w:hideMark/>
          </w:tcPr>
          <w:p w14:paraId="0EB2BAD1" w14:textId="77777777" w:rsidR="00BE3C72" w:rsidRPr="00BE3C72" w:rsidRDefault="00BE3C72" w:rsidP="00BE3C72">
            <w:pPr>
              <w:contextualSpacing/>
              <w:jc w:val="center"/>
              <w:rPr>
                <w:rFonts w:ascii="Times New Roman" w:eastAsia="Times New Roman" w:hAnsi="Times New Roman" w:cs="Times New Roman"/>
                <w:sz w:val="24"/>
                <w:szCs w:val="24"/>
                <w:lang w:eastAsia="ru-RU"/>
              </w:rPr>
            </w:pPr>
            <w:r w:rsidRPr="00BE3C72">
              <w:rPr>
                <w:rFonts w:ascii="Times New Roman" w:eastAsia="Times New Roman" w:hAnsi="Times New Roman" w:cs="Times New Roman"/>
                <w:sz w:val="24"/>
                <w:szCs w:val="24"/>
                <w:lang w:eastAsia="ru-RU"/>
              </w:rPr>
              <w:t>46 520,2</w:t>
            </w:r>
          </w:p>
        </w:tc>
        <w:tc>
          <w:tcPr>
            <w:tcW w:w="1843" w:type="dxa"/>
            <w:tcBorders>
              <w:top w:val="nil"/>
              <w:left w:val="nil"/>
              <w:bottom w:val="single" w:sz="4" w:space="0" w:color="auto"/>
              <w:right w:val="single" w:sz="4" w:space="0" w:color="auto"/>
            </w:tcBorders>
            <w:shd w:val="clear" w:color="auto" w:fill="auto"/>
            <w:hideMark/>
          </w:tcPr>
          <w:p w14:paraId="79B5900E" w14:textId="77777777" w:rsidR="00BE3C72" w:rsidRPr="00BE3C72" w:rsidRDefault="00BE3C72" w:rsidP="00BE3C72">
            <w:pPr>
              <w:contextualSpacing/>
              <w:jc w:val="center"/>
              <w:rPr>
                <w:rFonts w:ascii="Times New Roman" w:eastAsia="Times New Roman" w:hAnsi="Times New Roman" w:cs="Times New Roman"/>
                <w:sz w:val="24"/>
                <w:szCs w:val="24"/>
                <w:lang w:eastAsia="ru-RU"/>
              </w:rPr>
            </w:pPr>
            <w:r w:rsidRPr="00BE3C72">
              <w:rPr>
                <w:rFonts w:ascii="Times New Roman" w:hAnsi="Times New Roman" w:cs="Times New Roman"/>
                <w:sz w:val="24"/>
                <w:szCs w:val="24"/>
              </w:rPr>
              <w:t>46 520,2</w:t>
            </w:r>
          </w:p>
        </w:tc>
      </w:tr>
      <w:tr w:rsidR="00BE3C72" w:rsidRPr="00BE3C72" w14:paraId="3D85269B" w14:textId="77777777" w:rsidTr="00EB647D">
        <w:trPr>
          <w:trHeight w:val="20"/>
        </w:trPr>
        <w:tc>
          <w:tcPr>
            <w:tcW w:w="5742" w:type="dxa"/>
            <w:tcBorders>
              <w:top w:val="nil"/>
              <w:left w:val="single" w:sz="4" w:space="0" w:color="auto"/>
              <w:bottom w:val="single" w:sz="4" w:space="0" w:color="auto"/>
              <w:right w:val="single" w:sz="4" w:space="0" w:color="auto"/>
            </w:tcBorders>
            <w:shd w:val="clear" w:color="auto" w:fill="auto"/>
            <w:vAlign w:val="center"/>
            <w:hideMark/>
          </w:tcPr>
          <w:p w14:paraId="3813EE76" w14:textId="77777777" w:rsidR="00BE3C72" w:rsidRPr="00BE3C72" w:rsidRDefault="00BE3C72" w:rsidP="00EB647D">
            <w:pPr>
              <w:contextualSpacing/>
              <w:rPr>
                <w:rFonts w:ascii="Times New Roman" w:eastAsia="Times New Roman" w:hAnsi="Times New Roman" w:cs="Times New Roman"/>
                <w:sz w:val="24"/>
                <w:szCs w:val="24"/>
                <w:lang w:eastAsia="ru-RU"/>
              </w:rPr>
            </w:pPr>
            <w:r w:rsidRPr="00BE3C72">
              <w:rPr>
                <w:rFonts w:ascii="Times New Roman" w:eastAsia="Times New Roman" w:hAnsi="Times New Roman" w:cs="Times New Roman"/>
                <w:sz w:val="24"/>
                <w:szCs w:val="24"/>
                <w:lang w:eastAsia="ru-RU"/>
              </w:rPr>
              <w:t>Майский муниципальный район</w:t>
            </w:r>
          </w:p>
        </w:tc>
        <w:tc>
          <w:tcPr>
            <w:tcW w:w="1701" w:type="dxa"/>
            <w:tcBorders>
              <w:top w:val="nil"/>
              <w:left w:val="single" w:sz="4" w:space="0" w:color="auto"/>
              <w:bottom w:val="single" w:sz="4" w:space="0" w:color="auto"/>
              <w:right w:val="single" w:sz="4" w:space="0" w:color="auto"/>
            </w:tcBorders>
            <w:shd w:val="clear" w:color="auto" w:fill="auto"/>
            <w:hideMark/>
          </w:tcPr>
          <w:p w14:paraId="6FAFF4BD" w14:textId="77777777" w:rsidR="00BE3C72" w:rsidRPr="00BE3C72" w:rsidRDefault="00BE3C72" w:rsidP="00BE3C72">
            <w:pPr>
              <w:contextualSpacing/>
              <w:jc w:val="center"/>
              <w:rPr>
                <w:rFonts w:ascii="Times New Roman" w:eastAsia="Times New Roman" w:hAnsi="Times New Roman" w:cs="Times New Roman"/>
                <w:sz w:val="24"/>
                <w:szCs w:val="24"/>
                <w:lang w:eastAsia="ru-RU"/>
              </w:rPr>
            </w:pPr>
            <w:r w:rsidRPr="00BE3C72">
              <w:rPr>
                <w:rFonts w:ascii="Times New Roman" w:eastAsia="Times New Roman" w:hAnsi="Times New Roman" w:cs="Times New Roman"/>
                <w:sz w:val="24"/>
                <w:szCs w:val="24"/>
                <w:lang w:eastAsia="ru-RU"/>
              </w:rPr>
              <w:t>39 513,4</w:t>
            </w:r>
          </w:p>
        </w:tc>
        <w:tc>
          <w:tcPr>
            <w:tcW w:w="1843" w:type="dxa"/>
            <w:tcBorders>
              <w:top w:val="nil"/>
              <w:left w:val="nil"/>
              <w:bottom w:val="single" w:sz="4" w:space="0" w:color="auto"/>
              <w:right w:val="single" w:sz="4" w:space="0" w:color="auto"/>
            </w:tcBorders>
            <w:shd w:val="clear" w:color="auto" w:fill="auto"/>
            <w:hideMark/>
          </w:tcPr>
          <w:p w14:paraId="4C4CE8A0" w14:textId="77777777" w:rsidR="00BE3C72" w:rsidRPr="00BE3C72" w:rsidRDefault="00BE3C72" w:rsidP="00BE3C72">
            <w:pPr>
              <w:contextualSpacing/>
              <w:jc w:val="center"/>
              <w:rPr>
                <w:rFonts w:ascii="Times New Roman" w:eastAsia="Times New Roman" w:hAnsi="Times New Roman" w:cs="Times New Roman"/>
                <w:sz w:val="24"/>
                <w:szCs w:val="24"/>
                <w:lang w:eastAsia="ru-RU"/>
              </w:rPr>
            </w:pPr>
            <w:r w:rsidRPr="00BE3C72">
              <w:rPr>
                <w:rFonts w:ascii="Times New Roman" w:hAnsi="Times New Roman" w:cs="Times New Roman"/>
                <w:sz w:val="24"/>
                <w:szCs w:val="24"/>
              </w:rPr>
              <w:t>39 513,4</w:t>
            </w:r>
          </w:p>
        </w:tc>
      </w:tr>
      <w:tr w:rsidR="00BE3C72" w:rsidRPr="00BE3C72" w14:paraId="37D7FAC0" w14:textId="77777777" w:rsidTr="00EB647D">
        <w:trPr>
          <w:trHeight w:val="20"/>
        </w:trPr>
        <w:tc>
          <w:tcPr>
            <w:tcW w:w="5742" w:type="dxa"/>
            <w:tcBorders>
              <w:top w:val="nil"/>
              <w:left w:val="single" w:sz="4" w:space="0" w:color="auto"/>
              <w:bottom w:val="single" w:sz="4" w:space="0" w:color="auto"/>
              <w:right w:val="single" w:sz="4" w:space="0" w:color="auto"/>
            </w:tcBorders>
            <w:shd w:val="clear" w:color="auto" w:fill="auto"/>
            <w:vAlign w:val="center"/>
            <w:hideMark/>
          </w:tcPr>
          <w:p w14:paraId="3826D20A" w14:textId="77777777" w:rsidR="00BE3C72" w:rsidRPr="00BE3C72" w:rsidRDefault="00BE3C72" w:rsidP="00EB647D">
            <w:pPr>
              <w:contextualSpacing/>
              <w:rPr>
                <w:rFonts w:ascii="Times New Roman" w:eastAsia="Times New Roman" w:hAnsi="Times New Roman" w:cs="Times New Roman"/>
                <w:sz w:val="24"/>
                <w:szCs w:val="24"/>
                <w:lang w:eastAsia="ru-RU"/>
              </w:rPr>
            </w:pPr>
            <w:r w:rsidRPr="00BE3C72">
              <w:rPr>
                <w:rFonts w:ascii="Times New Roman" w:eastAsia="Times New Roman" w:hAnsi="Times New Roman" w:cs="Times New Roman"/>
                <w:sz w:val="24"/>
                <w:szCs w:val="24"/>
                <w:lang w:eastAsia="ru-RU"/>
              </w:rPr>
              <w:t>Прохладненский муниципальный район</w:t>
            </w:r>
          </w:p>
        </w:tc>
        <w:tc>
          <w:tcPr>
            <w:tcW w:w="1701" w:type="dxa"/>
            <w:tcBorders>
              <w:top w:val="nil"/>
              <w:left w:val="single" w:sz="4" w:space="0" w:color="auto"/>
              <w:bottom w:val="single" w:sz="4" w:space="0" w:color="auto"/>
              <w:right w:val="single" w:sz="4" w:space="0" w:color="auto"/>
            </w:tcBorders>
            <w:shd w:val="clear" w:color="auto" w:fill="auto"/>
            <w:hideMark/>
          </w:tcPr>
          <w:p w14:paraId="44549948" w14:textId="77777777" w:rsidR="00BE3C72" w:rsidRPr="00BE3C72" w:rsidRDefault="00BE3C72" w:rsidP="00BE3C72">
            <w:pPr>
              <w:contextualSpacing/>
              <w:jc w:val="center"/>
              <w:rPr>
                <w:rFonts w:ascii="Times New Roman" w:eastAsia="Times New Roman" w:hAnsi="Times New Roman" w:cs="Times New Roman"/>
                <w:sz w:val="24"/>
                <w:szCs w:val="24"/>
                <w:lang w:eastAsia="ru-RU"/>
              </w:rPr>
            </w:pPr>
            <w:r w:rsidRPr="00BE3C72">
              <w:rPr>
                <w:rFonts w:ascii="Times New Roman" w:eastAsia="Times New Roman" w:hAnsi="Times New Roman" w:cs="Times New Roman"/>
                <w:sz w:val="24"/>
                <w:szCs w:val="24"/>
                <w:lang w:eastAsia="ru-RU"/>
              </w:rPr>
              <w:t>95 066,6</w:t>
            </w:r>
          </w:p>
        </w:tc>
        <w:tc>
          <w:tcPr>
            <w:tcW w:w="1843" w:type="dxa"/>
            <w:tcBorders>
              <w:top w:val="nil"/>
              <w:left w:val="nil"/>
              <w:bottom w:val="single" w:sz="4" w:space="0" w:color="auto"/>
              <w:right w:val="single" w:sz="4" w:space="0" w:color="auto"/>
            </w:tcBorders>
            <w:shd w:val="clear" w:color="auto" w:fill="auto"/>
            <w:hideMark/>
          </w:tcPr>
          <w:p w14:paraId="7C893C37" w14:textId="77777777" w:rsidR="00BE3C72" w:rsidRPr="00BE3C72" w:rsidRDefault="00BE3C72" w:rsidP="00BE3C72">
            <w:pPr>
              <w:contextualSpacing/>
              <w:jc w:val="center"/>
              <w:rPr>
                <w:rFonts w:ascii="Times New Roman" w:eastAsia="Times New Roman" w:hAnsi="Times New Roman" w:cs="Times New Roman"/>
                <w:sz w:val="24"/>
                <w:szCs w:val="24"/>
                <w:lang w:eastAsia="ru-RU"/>
              </w:rPr>
            </w:pPr>
            <w:r w:rsidRPr="00BE3C72">
              <w:rPr>
                <w:rFonts w:ascii="Times New Roman" w:hAnsi="Times New Roman" w:cs="Times New Roman"/>
                <w:sz w:val="24"/>
                <w:szCs w:val="24"/>
              </w:rPr>
              <w:t>95 066,6</w:t>
            </w:r>
          </w:p>
        </w:tc>
      </w:tr>
      <w:tr w:rsidR="00BE3C72" w:rsidRPr="00BE3C72" w14:paraId="170C8A56" w14:textId="77777777" w:rsidTr="00EB647D">
        <w:trPr>
          <w:trHeight w:val="20"/>
        </w:trPr>
        <w:tc>
          <w:tcPr>
            <w:tcW w:w="5742" w:type="dxa"/>
            <w:tcBorders>
              <w:top w:val="nil"/>
              <w:left w:val="single" w:sz="4" w:space="0" w:color="auto"/>
              <w:bottom w:val="single" w:sz="4" w:space="0" w:color="auto"/>
              <w:right w:val="single" w:sz="4" w:space="0" w:color="auto"/>
            </w:tcBorders>
            <w:shd w:val="clear" w:color="auto" w:fill="auto"/>
            <w:vAlign w:val="center"/>
            <w:hideMark/>
          </w:tcPr>
          <w:p w14:paraId="73BB5976" w14:textId="77777777" w:rsidR="00BE3C72" w:rsidRPr="00BE3C72" w:rsidRDefault="00BE3C72" w:rsidP="00EB647D">
            <w:pPr>
              <w:contextualSpacing/>
              <w:rPr>
                <w:rFonts w:ascii="Times New Roman" w:eastAsia="Times New Roman" w:hAnsi="Times New Roman" w:cs="Times New Roman"/>
                <w:sz w:val="24"/>
                <w:szCs w:val="24"/>
                <w:lang w:eastAsia="ru-RU"/>
              </w:rPr>
            </w:pPr>
            <w:r w:rsidRPr="00BE3C72">
              <w:rPr>
                <w:rFonts w:ascii="Times New Roman" w:eastAsia="Times New Roman" w:hAnsi="Times New Roman" w:cs="Times New Roman"/>
                <w:sz w:val="24"/>
                <w:szCs w:val="24"/>
                <w:lang w:eastAsia="ru-RU"/>
              </w:rPr>
              <w:t>Терский муниципальный район</w:t>
            </w:r>
          </w:p>
        </w:tc>
        <w:tc>
          <w:tcPr>
            <w:tcW w:w="1701" w:type="dxa"/>
            <w:tcBorders>
              <w:top w:val="nil"/>
              <w:left w:val="single" w:sz="4" w:space="0" w:color="auto"/>
              <w:bottom w:val="single" w:sz="4" w:space="0" w:color="auto"/>
              <w:right w:val="single" w:sz="4" w:space="0" w:color="auto"/>
            </w:tcBorders>
            <w:shd w:val="clear" w:color="auto" w:fill="auto"/>
            <w:hideMark/>
          </w:tcPr>
          <w:p w14:paraId="7563E92B" w14:textId="77777777" w:rsidR="00BE3C72" w:rsidRPr="00BE3C72" w:rsidRDefault="00BE3C72" w:rsidP="00BE3C72">
            <w:pPr>
              <w:contextualSpacing/>
              <w:jc w:val="center"/>
              <w:rPr>
                <w:rFonts w:ascii="Times New Roman" w:eastAsia="Times New Roman" w:hAnsi="Times New Roman" w:cs="Times New Roman"/>
                <w:sz w:val="24"/>
                <w:szCs w:val="24"/>
                <w:lang w:eastAsia="ru-RU"/>
              </w:rPr>
            </w:pPr>
            <w:r w:rsidRPr="00BE3C72">
              <w:rPr>
                <w:rFonts w:ascii="Times New Roman" w:eastAsia="Times New Roman" w:hAnsi="Times New Roman" w:cs="Times New Roman"/>
                <w:sz w:val="24"/>
                <w:szCs w:val="24"/>
                <w:lang w:eastAsia="ru-RU"/>
              </w:rPr>
              <w:t>61 379,7</w:t>
            </w:r>
          </w:p>
        </w:tc>
        <w:tc>
          <w:tcPr>
            <w:tcW w:w="1843" w:type="dxa"/>
            <w:tcBorders>
              <w:top w:val="nil"/>
              <w:left w:val="nil"/>
              <w:bottom w:val="single" w:sz="4" w:space="0" w:color="auto"/>
              <w:right w:val="single" w:sz="4" w:space="0" w:color="auto"/>
            </w:tcBorders>
            <w:shd w:val="clear" w:color="auto" w:fill="auto"/>
            <w:hideMark/>
          </w:tcPr>
          <w:p w14:paraId="14F506A4" w14:textId="77777777" w:rsidR="00BE3C72" w:rsidRPr="00BE3C72" w:rsidRDefault="00BE3C72" w:rsidP="00BE3C72">
            <w:pPr>
              <w:contextualSpacing/>
              <w:jc w:val="center"/>
              <w:rPr>
                <w:rFonts w:ascii="Times New Roman" w:eastAsia="Times New Roman" w:hAnsi="Times New Roman" w:cs="Times New Roman"/>
                <w:sz w:val="24"/>
                <w:szCs w:val="24"/>
                <w:lang w:eastAsia="ru-RU"/>
              </w:rPr>
            </w:pPr>
            <w:r w:rsidRPr="00BE3C72">
              <w:rPr>
                <w:rFonts w:ascii="Times New Roman" w:hAnsi="Times New Roman" w:cs="Times New Roman"/>
                <w:sz w:val="24"/>
                <w:szCs w:val="24"/>
              </w:rPr>
              <w:t>61 379,7</w:t>
            </w:r>
          </w:p>
        </w:tc>
      </w:tr>
      <w:tr w:rsidR="00BE3C72" w:rsidRPr="00BE3C72" w14:paraId="47C76DEC" w14:textId="77777777" w:rsidTr="00EB647D">
        <w:trPr>
          <w:trHeight w:val="20"/>
        </w:trPr>
        <w:tc>
          <w:tcPr>
            <w:tcW w:w="5742" w:type="dxa"/>
            <w:tcBorders>
              <w:top w:val="nil"/>
              <w:left w:val="single" w:sz="4" w:space="0" w:color="auto"/>
              <w:bottom w:val="single" w:sz="4" w:space="0" w:color="auto"/>
              <w:right w:val="single" w:sz="4" w:space="0" w:color="auto"/>
            </w:tcBorders>
            <w:shd w:val="clear" w:color="auto" w:fill="auto"/>
            <w:vAlign w:val="center"/>
            <w:hideMark/>
          </w:tcPr>
          <w:p w14:paraId="5723C707" w14:textId="77777777" w:rsidR="00BE3C72" w:rsidRPr="00BE3C72" w:rsidRDefault="00BE3C72" w:rsidP="00EB647D">
            <w:pPr>
              <w:contextualSpacing/>
              <w:rPr>
                <w:rFonts w:ascii="Times New Roman" w:eastAsia="Times New Roman" w:hAnsi="Times New Roman" w:cs="Times New Roman"/>
                <w:sz w:val="24"/>
                <w:szCs w:val="24"/>
                <w:lang w:eastAsia="ru-RU"/>
              </w:rPr>
            </w:pPr>
            <w:r w:rsidRPr="00BE3C72">
              <w:rPr>
                <w:rFonts w:ascii="Times New Roman" w:eastAsia="Times New Roman" w:hAnsi="Times New Roman" w:cs="Times New Roman"/>
                <w:sz w:val="24"/>
                <w:szCs w:val="24"/>
                <w:lang w:eastAsia="ru-RU"/>
              </w:rPr>
              <w:t>Урванский муниципальный район</w:t>
            </w:r>
          </w:p>
        </w:tc>
        <w:tc>
          <w:tcPr>
            <w:tcW w:w="1701" w:type="dxa"/>
            <w:tcBorders>
              <w:top w:val="nil"/>
              <w:left w:val="single" w:sz="4" w:space="0" w:color="auto"/>
              <w:bottom w:val="single" w:sz="4" w:space="0" w:color="auto"/>
              <w:right w:val="single" w:sz="4" w:space="0" w:color="auto"/>
            </w:tcBorders>
            <w:shd w:val="clear" w:color="auto" w:fill="auto"/>
            <w:hideMark/>
          </w:tcPr>
          <w:p w14:paraId="129743D1" w14:textId="77777777" w:rsidR="00BE3C72" w:rsidRPr="00BE3C72" w:rsidRDefault="00BE3C72" w:rsidP="00BE3C72">
            <w:pPr>
              <w:contextualSpacing/>
              <w:jc w:val="center"/>
              <w:rPr>
                <w:rFonts w:ascii="Times New Roman" w:eastAsia="Times New Roman" w:hAnsi="Times New Roman" w:cs="Times New Roman"/>
                <w:sz w:val="24"/>
                <w:szCs w:val="24"/>
                <w:lang w:eastAsia="ru-RU"/>
              </w:rPr>
            </w:pPr>
            <w:r w:rsidRPr="00BE3C72">
              <w:rPr>
                <w:rFonts w:ascii="Times New Roman" w:eastAsia="Times New Roman" w:hAnsi="Times New Roman" w:cs="Times New Roman"/>
                <w:sz w:val="24"/>
                <w:szCs w:val="24"/>
                <w:lang w:eastAsia="ru-RU"/>
              </w:rPr>
              <w:t>17 418,0</w:t>
            </w:r>
          </w:p>
        </w:tc>
        <w:tc>
          <w:tcPr>
            <w:tcW w:w="1843" w:type="dxa"/>
            <w:tcBorders>
              <w:top w:val="nil"/>
              <w:left w:val="nil"/>
              <w:bottom w:val="single" w:sz="4" w:space="0" w:color="auto"/>
              <w:right w:val="single" w:sz="4" w:space="0" w:color="auto"/>
            </w:tcBorders>
            <w:shd w:val="clear" w:color="auto" w:fill="auto"/>
            <w:hideMark/>
          </w:tcPr>
          <w:p w14:paraId="50116E75" w14:textId="77777777" w:rsidR="00BE3C72" w:rsidRPr="00BE3C72" w:rsidRDefault="00BE3C72" w:rsidP="00BE3C72">
            <w:pPr>
              <w:contextualSpacing/>
              <w:jc w:val="center"/>
              <w:rPr>
                <w:rFonts w:ascii="Times New Roman" w:eastAsia="Times New Roman" w:hAnsi="Times New Roman" w:cs="Times New Roman"/>
                <w:sz w:val="24"/>
                <w:szCs w:val="24"/>
                <w:lang w:eastAsia="ru-RU"/>
              </w:rPr>
            </w:pPr>
            <w:r w:rsidRPr="00BE3C72">
              <w:rPr>
                <w:rFonts w:ascii="Times New Roman" w:hAnsi="Times New Roman" w:cs="Times New Roman"/>
                <w:sz w:val="24"/>
                <w:szCs w:val="24"/>
              </w:rPr>
              <w:t>17 418,0</w:t>
            </w:r>
          </w:p>
        </w:tc>
      </w:tr>
      <w:tr w:rsidR="00BE3C72" w:rsidRPr="00BE3C72" w14:paraId="5A9120D0" w14:textId="77777777" w:rsidTr="00EB647D">
        <w:trPr>
          <w:trHeight w:val="20"/>
        </w:trPr>
        <w:tc>
          <w:tcPr>
            <w:tcW w:w="5742" w:type="dxa"/>
            <w:tcBorders>
              <w:top w:val="nil"/>
              <w:left w:val="single" w:sz="4" w:space="0" w:color="auto"/>
              <w:bottom w:val="single" w:sz="4" w:space="0" w:color="auto"/>
              <w:right w:val="single" w:sz="4" w:space="0" w:color="auto"/>
            </w:tcBorders>
            <w:shd w:val="clear" w:color="auto" w:fill="auto"/>
            <w:vAlign w:val="center"/>
            <w:hideMark/>
          </w:tcPr>
          <w:p w14:paraId="48D0D465" w14:textId="77777777" w:rsidR="00BE3C72" w:rsidRPr="00BE3C72" w:rsidRDefault="00BE3C72" w:rsidP="00EB647D">
            <w:pPr>
              <w:contextualSpacing/>
              <w:rPr>
                <w:rFonts w:ascii="Times New Roman" w:eastAsia="Times New Roman" w:hAnsi="Times New Roman" w:cs="Times New Roman"/>
                <w:sz w:val="24"/>
                <w:szCs w:val="24"/>
                <w:lang w:eastAsia="ru-RU"/>
              </w:rPr>
            </w:pPr>
            <w:r w:rsidRPr="00BE3C72">
              <w:rPr>
                <w:rFonts w:ascii="Times New Roman" w:eastAsia="Times New Roman" w:hAnsi="Times New Roman" w:cs="Times New Roman"/>
                <w:sz w:val="24"/>
                <w:szCs w:val="24"/>
                <w:lang w:eastAsia="ru-RU"/>
              </w:rPr>
              <w:t>Чегемский муниципальный район</w:t>
            </w:r>
          </w:p>
        </w:tc>
        <w:tc>
          <w:tcPr>
            <w:tcW w:w="1701" w:type="dxa"/>
            <w:tcBorders>
              <w:top w:val="nil"/>
              <w:left w:val="single" w:sz="4" w:space="0" w:color="auto"/>
              <w:bottom w:val="single" w:sz="4" w:space="0" w:color="auto"/>
              <w:right w:val="single" w:sz="4" w:space="0" w:color="auto"/>
            </w:tcBorders>
            <w:shd w:val="clear" w:color="auto" w:fill="auto"/>
            <w:hideMark/>
          </w:tcPr>
          <w:p w14:paraId="0E71027B" w14:textId="77777777" w:rsidR="00BE3C72" w:rsidRPr="00BE3C72" w:rsidRDefault="00BE3C72" w:rsidP="00BE3C72">
            <w:pPr>
              <w:contextualSpacing/>
              <w:jc w:val="center"/>
              <w:rPr>
                <w:rFonts w:ascii="Times New Roman" w:eastAsia="Times New Roman" w:hAnsi="Times New Roman" w:cs="Times New Roman"/>
                <w:sz w:val="24"/>
                <w:szCs w:val="24"/>
                <w:lang w:eastAsia="ru-RU"/>
              </w:rPr>
            </w:pPr>
            <w:r w:rsidRPr="00BE3C72">
              <w:rPr>
                <w:rFonts w:ascii="Times New Roman" w:eastAsia="Times New Roman" w:hAnsi="Times New Roman" w:cs="Times New Roman"/>
                <w:sz w:val="24"/>
                <w:szCs w:val="24"/>
                <w:lang w:eastAsia="ru-RU"/>
              </w:rPr>
              <w:t>9 053,9</w:t>
            </w:r>
          </w:p>
        </w:tc>
        <w:tc>
          <w:tcPr>
            <w:tcW w:w="1843" w:type="dxa"/>
            <w:tcBorders>
              <w:top w:val="nil"/>
              <w:left w:val="nil"/>
              <w:bottom w:val="single" w:sz="4" w:space="0" w:color="auto"/>
              <w:right w:val="single" w:sz="4" w:space="0" w:color="auto"/>
            </w:tcBorders>
            <w:shd w:val="clear" w:color="auto" w:fill="auto"/>
            <w:hideMark/>
          </w:tcPr>
          <w:p w14:paraId="2078EFB8" w14:textId="77777777" w:rsidR="00BE3C72" w:rsidRPr="00BE3C72" w:rsidRDefault="00BE3C72" w:rsidP="00BE3C72">
            <w:pPr>
              <w:contextualSpacing/>
              <w:jc w:val="center"/>
              <w:rPr>
                <w:rFonts w:ascii="Times New Roman" w:eastAsia="Times New Roman" w:hAnsi="Times New Roman" w:cs="Times New Roman"/>
                <w:sz w:val="24"/>
                <w:szCs w:val="24"/>
                <w:lang w:eastAsia="ru-RU"/>
              </w:rPr>
            </w:pPr>
            <w:r w:rsidRPr="00BE3C72">
              <w:rPr>
                <w:rFonts w:ascii="Times New Roman" w:hAnsi="Times New Roman" w:cs="Times New Roman"/>
                <w:sz w:val="24"/>
                <w:szCs w:val="24"/>
              </w:rPr>
              <w:t>1 509,0</w:t>
            </w:r>
          </w:p>
        </w:tc>
      </w:tr>
      <w:tr w:rsidR="00BE3C72" w:rsidRPr="00BE3C72" w14:paraId="0C0E198C" w14:textId="77777777" w:rsidTr="00EB647D">
        <w:trPr>
          <w:trHeight w:val="20"/>
        </w:trPr>
        <w:tc>
          <w:tcPr>
            <w:tcW w:w="5742" w:type="dxa"/>
            <w:tcBorders>
              <w:top w:val="nil"/>
              <w:left w:val="single" w:sz="4" w:space="0" w:color="auto"/>
              <w:bottom w:val="single" w:sz="4" w:space="0" w:color="auto"/>
              <w:right w:val="single" w:sz="4" w:space="0" w:color="auto"/>
            </w:tcBorders>
            <w:shd w:val="clear" w:color="auto" w:fill="auto"/>
            <w:vAlign w:val="center"/>
            <w:hideMark/>
          </w:tcPr>
          <w:p w14:paraId="0CA4A388" w14:textId="77777777" w:rsidR="00BE3C72" w:rsidRPr="00BE3C72" w:rsidRDefault="00BE3C72" w:rsidP="00EB647D">
            <w:pPr>
              <w:contextualSpacing/>
              <w:rPr>
                <w:rFonts w:ascii="Times New Roman" w:eastAsia="Times New Roman" w:hAnsi="Times New Roman" w:cs="Times New Roman"/>
                <w:sz w:val="24"/>
                <w:szCs w:val="24"/>
                <w:lang w:eastAsia="ru-RU"/>
              </w:rPr>
            </w:pPr>
            <w:r w:rsidRPr="00BE3C72">
              <w:rPr>
                <w:rFonts w:ascii="Times New Roman" w:eastAsia="Times New Roman" w:hAnsi="Times New Roman" w:cs="Times New Roman"/>
                <w:sz w:val="24"/>
                <w:szCs w:val="24"/>
                <w:lang w:eastAsia="ru-RU"/>
              </w:rPr>
              <w:t>Черекский муниципальный район</w:t>
            </w:r>
          </w:p>
        </w:tc>
        <w:tc>
          <w:tcPr>
            <w:tcW w:w="1701" w:type="dxa"/>
            <w:tcBorders>
              <w:top w:val="nil"/>
              <w:left w:val="single" w:sz="4" w:space="0" w:color="auto"/>
              <w:bottom w:val="single" w:sz="4" w:space="0" w:color="auto"/>
              <w:right w:val="single" w:sz="4" w:space="0" w:color="auto"/>
            </w:tcBorders>
            <w:shd w:val="clear" w:color="auto" w:fill="auto"/>
            <w:hideMark/>
          </w:tcPr>
          <w:p w14:paraId="23225553" w14:textId="77777777" w:rsidR="00BE3C72" w:rsidRPr="00BE3C72" w:rsidRDefault="00BE3C72" w:rsidP="00BE3C72">
            <w:pPr>
              <w:contextualSpacing/>
              <w:jc w:val="center"/>
              <w:rPr>
                <w:rFonts w:ascii="Times New Roman" w:eastAsia="Times New Roman" w:hAnsi="Times New Roman" w:cs="Times New Roman"/>
                <w:sz w:val="24"/>
                <w:szCs w:val="24"/>
                <w:lang w:eastAsia="ru-RU"/>
              </w:rPr>
            </w:pPr>
            <w:r w:rsidRPr="00BE3C72">
              <w:rPr>
                <w:rFonts w:ascii="Times New Roman" w:eastAsia="Times New Roman" w:hAnsi="Times New Roman" w:cs="Times New Roman"/>
                <w:sz w:val="24"/>
                <w:szCs w:val="24"/>
                <w:lang w:eastAsia="ru-RU"/>
              </w:rPr>
              <w:t>86 118,2</w:t>
            </w:r>
          </w:p>
        </w:tc>
        <w:tc>
          <w:tcPr>
            <w:tcW w:w="1843" w:type="dxa"/>
            <w:tcBorders>
              <w:top w:val="nil"/>
              <w:left w:val="nil"/>
              <w:bottom w:val="single" w:sz="4" w:space="0" w:color="auto"/>
              <w:right w:val="single" w:sz="4" w:space="0" w:color="auto"/>
            </w:tcBorders>
            <w:shd w:val="clear" w:color="auto" w:fill="auto"/>
            <w:hideMark/>
          </w:tcPr>
          <w:p w14:paraId="77301E7A" w14:textId="77777777" w:rsidR="00BE3C72" w:rsidRPr="00BE3C72" w:rsidRDefault="00BE3C72" w:rsidP="00BE3C72">
            <w:pPr>
              <w:contextualSpacing/>
              <w:jc w:val="center"/>
              <w:rPr>
                <w:rFonts w:ascii="Times New Roman" w:eastAsia="Times New Roman" w:hAnsi="Times New Roman" w:cs="Times New Roman"/>
                <w:sz w:val="24"/>
                <w:szCs w:val="24"/>
                <w:lang w:eastAsia="ru-RU"/>
              </w:rPr>
            </w:pPr>
            <w:r w:rsidRPr="00BE3C72">
              <w:rPr>
                <w:rFonts w:ascii="Times New Roman" w:hAnsi="Times New Roman" w:cs="Times New Roman"/>
                <w:sz w:val="24"/>
                <w:szCs w:val="24"/>
              </w:rPr>
              <w:t>86 118,2</w:t>
            </w:r>
          </w:p>
        </w:tc>
      </w:tr>
      <w:tr w:rsidR="00BE3C72" w:rsidRPr="00BE3C72" w14:paraId="13C0F50F" w14:textId="77777777" w:rsidTr="00EB647D">
        <w:trPr>
          <w:trHeight w:val="20"/>
        </w:trPr>
        <w:tc>
          <w:tcPr>
            <w:tcW w:w="5742" w:type="dxa"/>
            <w:tcBorders>
              <w:top w:val="nil"/>
              <w:left w:val="single" w:sz="4" w:space="0" w:color="auto"/>
              <w:bottom w:val="single" w:sz="4" w:space="0" w:color="auto"/>
              <w:right w:val="single" w:sz="4" w:space="0" w:color="auto"/>
            </w:tcBorders>
            <w:shd w:val="clear" w:color="auto" w:fill="auto"/>
            <w:vAlign w:val="center"/>
            <w:hideMark/>
          </w:tcPr>
          <w:p w14:paraId="13F6C0A4" w14:textId="77777777" w:rsidR="00BE3C72" w:rsidRPr="00BE3C72" w:rsidRDefault="00BE3C72" w:rsidP="00EB647D">
            <w:pPr>
              <w:contextualSpacing/>
              <w:rPr>
                <w:rFonts w:ascii="Times New Roman" w:eastAsia="Times New Roman" w:hAnsi="Times New Roman" w:cs="Times New Roman"/>
                <w:sz w:val="24"/>
                <w:szCs w:val="24"/>
                <w:lang w:eastAsia="ru-RU"/>
              </w:rPr>
            </w:pPr>
            <w:r w:rsidRPr="00BE3C72">
              <w:rPr>
                <w:rFonts w:ascii="Times New Roman" w:eastAsia="Times New Roman" w:hAnsi="Times New Roman" w:cs="Times New Roman"/>
                <w:sz w:val="24"/>
                <w:szCs w:val="24"/>
                <w:lang w:eastAsia="ru-RU"/>
              </w:rPr>
              <w:t>Эльбрусский муниципальный район</w:t>
            </w:r>
          </w:p>
        </w:tc>
        <w:tc>
          <w:tcPr>
            <w:tcW w:w="1701" w:type="dxa"/>
            <w:tcBorders>
              <w:top w:val="nil"/>
              <w:left w:val="single" w:sz="4" w:space="0" w:color="auto"/>
              <w:bottom w:val="single" w:sz="4" w:space="0" w:color="auto"/>
              <w:right w:val="single" w:sz="4" w:space="0" w:color="auto"/>
            </w:tcBorders>
            <w:shd w:val="clear" w:color="auto" w:fill="auto"/>
            <w:hideMark/>
          </w:tcPr>
          <w:p w14:paraId="7C491091" w14:textId="77777777" w:rsidR="00BE3C72" w:rsidRPr="00BE3C72" w:rsidRDefault="00BE3C72" w:rsidP="00BE3C72">
            <w:pPr>
              <w:contextualSpacing/>
              <w:jc w:val="center"/>
              <w:rPr>
                <w:rFonts w:ascii="Times New Roman" w:eastAsia="Times New Roman" w:hAnsi="Times New Roman" w:cs="Times New Roman"/>
                <w:sz w:val="24"/>
                <w:szCs w:val="24"/>
                <w:lang w:eastAsia="ru-RU"/>
              </w:rPr>
            </w:pPr>
            <w:r w:rsidRPr="00BE3C72">
              <w:rPr>
                <w:rFonts w:ascii="Times New Roman" w:eastAsia="Times New Roman" w:hAnsi="Times New Roman" w:cs="Times New Roman"/>
                <w:sz w:val="24"/>
                <w:szCs w:val="24"/>
                <w:lang w:eastAsia="ru-RU"/>
              </w:rPr>
              <w:t>63 933,4</w:t>
            </w:r>
          </w:p>
        </w:tc>
        <w:tc>
          <w:tcPr>
            <w:tcW w:w="1843" w:type="dxa"/>
            <w:tcBorders>
              <w:top w:val="nil"/>
              <w:left w:val="nil"/>
              <w:bottom w:val="single" w:sz="4" w:space="0" w:color="auto"/>
              <w:right w:val="single" w:sz="4" w:space="0" w:color="auto"/>
            </w:tcBorders>
            <w:shd w:val="clear" w:color="auto" w:fill="auto"/>
            <w:hideMark/>
          </w:tcPr>
          <w:p w14:paraId="1A0D8556" w14:textId="77777777" w:rsidR="00BE3C72" w:rsidRPr="00BE3C72" w:rsidRDefault="00BE3C72" w:rsidP="00BE3C72">
            <w:pPr>
              <w:contextualSpacing/>
              <w:jc w:val="center"/>
              <w:rPr>
                <w:rFonts w:ascii="Times New Roman" w:eastAsia="Times New Roman" w:hAnsi="Times New Roman" w:cs="Times New Roman"/>
                <w:sz w:val="24"/>
                <w:szCs w:val="24"/>
                <w:lang w:eastAsia="ru-RU"/>
              </w:rPr>
            </w:pPr>
            <w:r w:rsidRPr="00BE3C72">
              <w:rPr>
                <w:rFonts w:ascii="Times New Roman" w:hAnsi="Times New Roman" w:cs="Times New Roman"/>
                <w:sz w:val="24"/>
                <w:szCs w:val="24"/>
              </w:rPr>
              <w:t>63 933,4</w:t>
            </w:r>
          </w:p>
        </w:tc>
      </w:tr>
      <w:tr w:rsidR="00BE3C72" w:rsidRPr="00BE3C72" w14:paraId="0CE52379" w14:textId="77777777" w:rsidTr="00EB647D">
        <w:trPr>
          <w:trHeight w:val="20"/>
        </w:trPr>
        <w:tc>
          <w:tcPr>
            <w:tcW w:w="5742" w:type="dxa"/>
            <w:tcBorders>
              <w:top w:val="nil"/>
              <w:left w:val="single" w:sz="4" w:space="0" w:color="auto"/>
              <w:bottom w:val="single" w:sz="4" w:space="0" w:color="auto"/>
              <w:right w:val="single" w:sz="4" w:space="0" w:color="auto"/>
            </w:tcBorders>
            <w:shd w:val="clear" w:color="auto" w:fill="auto"/>
            <w:vAlign w:val="center"/>
            <w:hideMark/>
          </w:tcPr>
          <w:p w14:paraId="6C85F87E" w14:textId="77777777" w:rsidR="00BE3C72" w:rsidRPr="00BE3C72" w:rsidRDefault="00BE3C72" w:rsidP="00EB647D">
            <w:pPr>
              <w:contextualSpacing/>
              <w:rPr>
                <w:rFonts w:ascii="Times New Roman" w:eastAsia="Times New Roman" w:hAnsi="Times New Roman" w:cs="Times New Roman"/>
                <w:sz w:val="24"/>
                <w:szCs w:val="24"/>
                <w:lang w:eastAsia="ru-RU"/>
              </w:rPr>
            </w:pPr>
            <w:r w:rsidRPr="00BE3C72">
              <w:rPr>
                <w:rFonts w:ascii="Times New Roman" w:eastAsia="Times New Roman" w:hAnsi="Times New Roman" w:cs="Times New Roman"/>
                <w:sz w:val="24"/>
                <w:szCs w:val="24"/>
                <w:lang w:eastAsia="ru-RU"/>
              </w:rPr>
              <w:t>Городской округ Баксан</w:t>
            </w:r>
          </w:p>
        </w:tc>
        <w:tc>
          <w:tcPr>
            <w:tcW w:w="1701" w:type="dxa"/>
            <w:tcBorders>
              <w:top w:val="nil"/>
              <w:left w:val="single" w:sz="4" w:space="0" w:color="auto"/>
              <w:bottom w:val="single" w:sz="4" w:space="0" w:color="auto"/>
              <w:right w:val="single" w:sz="4" w:space="0" w:color="auto"/>
            </w:tcBorders>
            <w:shd w:val="clear" w:color="auto" w:fill="auto"/>
            <w:hideMark/>
          </w:tcPr>
          <w:p w14:paraId="6A9AF4E1" w14:textId="77777777" w:rsidR="00BE3C72" w:rsidRPr="00BE3C72" w:rsidRDefault="00BE3C72" w:rsidP="00BE3C72">
            <w:pPr>
              <w:contextualSpacing/>
              <w:jc w:val="center"/>
              <w:rPr>
                <w:rFonts w:ascii="Times New Roman" w:eastAsia="Times New Roman" w:hAnsi="Times New Roman" w:cs="Times New Roman"/>
                <w:sz w:val="24"/>
                <w:szCs w:val="24"/>
                <w:lang w:eastAsia="ru-RU"/>
              </w:rPr>
            </w:pPr>
            <w:r w:rsidRPr="00BE3C72">
              <w:rPr>
                <w:rFonts w:ascii="Times New Roman" w:eastAsia="Times New Roman" w:hAnsi="Times New Roman" w:cs="Times New Roman"/>
                <w:sz w:val="24"/>
                <w:szCs w:val="24"/>
                <w:lang w:eastAsia="ru-RU"/>
              </w:rPr>
              <w:t>38 329,2</w:t>
            </w:r>
          </w:p>
        </w:tc>
        <w:tc>
          <w:tcPr>
            <w:tcW w:w="1843" w:type="dxa"/>
            <w:tcBorders>
              <w:top w:val="single" w:sz="4" w:space="0" w:color="auto"/>
              <w:left w:val="nil"/>
              <w:bottom w:val="single" w:sz="4" w:space="0" w:color="auto"/>
              <w:right w:val="single" w:sz="4" w:space="0" w:color="auto"/>
            </w:tcBorders>
            <w:shd w:val="clear" w:color="auto" w:fill="auto"/>
            <w:hideMark/>
          </w:tcPr>
          <w:p w14:paraId="55B1465C" w14:textId="77777777" w:rsidR="00BE3C72" w:rsidRPr="00BE3C72" w:rsidRDefault="00BE3C72" w:rsidP="00BE3C72">
            <w:pPr>
              <w:contextualSpacing/>
              <w:jc w:val="center"/>
              <w:rPr>
                <w:rFonts w:ascii="Times New Roman" w:hAnsi="Times New Roman" w:cs="Times New Roman"/>
                <w:sz w:val="24"/>
                <w:szCs w:val="24"/>
              </w:rPr>
            </w:pPr>
            <w:r w:rsidRPr="00BE3C72">
              <w:rPr>
                <w:rFonts w:ascii="Times New Roman" w:hAnsi="Times New Roman" w:cs="Times New Roman"/>
                <w:sz w:val="24"/>
                <w:szCs w:val="24"/>
              </w:rPr>
              <w:t>38 329,2</w:t>
            </w:r>
          </w:p>
        </w:tc>
      </w:tr>
      <w:tr w:rsidR="00BE3C72" w:rsidRPr="00BE3C72" w14:paraId="2DD5CA24" w14:textId="77777777" w:rsidTr="00EB647D">
        <w:trPr>
          <w:trHeight w:val="20"/>
        </w:trPr>
        <w:tc>
          <w:tcPr>
            <w:tcW w:w="5742" w:type="dxa"/>
            <w:tcBorders>
              <w:top w:val="nil"/>
              <w:left w:val="single" w:sz="4" w:space="0" w:color="auto"/>
              <w:bottom w:val="single" w:sz="4" w:space="0" w:color="auto"/>
              <w:right w:val="single" w:sz="4" w:space="0" w:color="auto"/>
            </w:tcBorders>
            <w:shd w:val="clear" w:color="auto" w:fill="auto"/>
            <w:vAlign w:val="center"/>
            <w:hideMark/>
          </w:tcPr>
          <w:p w14:paraId="4D8E8996" w14:textId="77777777" w:rsidR="00BE3C72" w:rsidRPr="00BE3C72" w:rsidRDefault="00BE3C72" w:rsidP="00EB647D">
            <w:pPr>
              <w:contextualSpacing/>
              <w:rPr>
                <w:rFonts w:ascii="Times New Roman" w:eastAsia="Times New Roman" w:hAnsi="Times New Roman" w:cs="Times New Roman"/>
                <w:sz w:val="24"/>
                <w:szCs w:val="24"/>
                <w:lang w:eastAsia="ru-RU"/>
              </w:rPr>
            </w:pPr>
            <w:r w:rsidRPr="00BE3C72">
              <w:rPr>
                <w:rFonts w:ascii="Times New Roman" w:eastAsia="Times New Roman" w:hAnsi="Times New Roman" w:cs="Times New Roman"/>
                <w:sz w:val="24"/>
                <w:szCs w:val="24"/>
                <w:lang w:eastAsia="ru-RU"/>
              </w:rPr>
              <w:t>Городской округ Прохладный</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04114E8" w14:textId="77777777" w:rsidR="00BE3C72" w:rsidRPr="00BE3C72" w:rsidRDefault="00BE3C72" w:rsidP="00BE3C72">
            <w:pPr>
              <w:contextualSpacing/>
              <w:jc w:val="center"/>
              <w:rPr>
                <w:rFonts w:ascii="Times New Roman" w:hAnsi="Times New Roman" w:cs="Times New Roman"/>
                <w:sz w:val="24"/>
                <w:szCs w:val="24"/>
              </w:rPr>
            </w:pPr>
            <w:r w:rsidRPr="00BE3C72">
              <w:rPr>
                <w:rFonts w:ascii="Times New Roman" w:hAnsi="Times New Roman" w:cs="Times New Roman"/>
                <w:sz w:val="24"/>
                <w:szCs w:val="24"/>
              </w:rPr>
              <w:t>26 801,0</w:t>
            </w:r>
          </w:p>
        </w:tc>
        <w:tc>
          <w:tcPr>
            <w:tcW w:w="1843" w:type="dxa"/>
            <w:tcBorders>
              <w:top w:val="nil"/>
              <w:left w:val="nil"/>
              <w:bottom w:val="single" w:sz="4" w:space="0" w:color="auto"/>
              <w:right w:val="single" w:sz="4" w:space="0" w:color="auto"/>
            </w:tcBorders>
            <w:shd w:val="clear" w:color="auto" w:fill="auto"/>
            <w:hideMark/>
          </w:tcPr>
          <w:p w14:paraId="0BCC0B2F" w14:textId="77777777" w:rsidR="00BE3C72" w:rsidRPr="00BE3C72" w:rsidRDefault="00BE3C72" w:rsidP="00BE3C72">
            <w:pPr>
              <w:contextualSpacing/>
              <w:jc w:val="center"/>
              <w:rPr>
                <w:rFonts w:ascii="Times New Roman" w:hAnsi="Times New Roman" w:cs="Times New Roman"/>
                <w:sz w:val="24"/>
                <w:szCs w:val="24"/>
              </w:rPr>
            </w:pPr>
            <w:r w:rsidRPr="00BE3C72">
              <w:rPr>
                <w:rFonts w:ascii="Times New Roman" w:hAnsi="Times New Roman" w:cs="Times New Roman"/>
                <w:sz w:val="24"/>
                <w:szCs w:val="24"/>
              </w:rPr>
              <w:t>26 801,0</w:t>
            </w:r>
          </w:p>
        </w:tc>
      </w:tr>
      <w:tr w:rsidR="00BE3C72" w:rsidRPr="00BE3C72" w14:paraId="14C7FFAD" w14:textId="77777777" w:rsidTr="00EB647D">
        <w:trPr>
          <w:trHeight w:val="20"/>
        </w:trPr>
        <w:tc>
          <w:tcPr>
            <w:tcW w:w="5742" w:type="dxa"/>
            <w:tcBorders>
              <w:top w:val="nil"/>
              <w:left w:val="single" w:sz="4" w:space="0" w:color="auto"/>
              <w:bottom w:val="single" w:sz="4" w:space="0" w:color="auto"/>
              <w:right w:val="single" w:sz="4" w:space="0" w:color="auto"/>
            </w:tcBorders>
            <w:shd w:val="clear" w:color="auto" w:fill="auto"/>
            <w:vAlign w:val="center"/>
            <w:hideMark/>
          </w:tcPr>
          <w:p w14:paraId="7DB8862A" w14:textId="77777777" w:rsidR="00BE3C72" w:rsidRPr="00BE3C72" w:rsidRDefault="00BE3C72" w:rsidP="00EB647D">
            <w:pPr>
              <w:contextualSpacing/>
              <w:rPr>
                <w:rFonts w:ascii="Times New Roman" w:eastAsia="Times New Roman" w:hAnsi="Times New Roman" w:cs="Times New Roman"/>
                <w:sz w:val="24"/>
                <w:szCs w:val="24"/>
                <w:lang w:eastAsia="ru-RU"/>
              </w:rPr>
            </w:pPr>
            <w:r w:rsidRPr="00BE3C72">
              <w:rPr>
                <w:rFonts w:ascii="Times New Roman" w:eastAsia="Times New Roman" w:hAnsi="Times New Roman" w:cs="Times New Roman"/>
                <w:sz w:val="24"/>
                <w:szCs w:val="24"/>
                <w:lang w:eastAsia="ru-RU"/>
              </w:rPr>
              <w:t xml:space="preserve">ВСЕГО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FFF737" w14:textId="77777777" w:rsidR="00BE3C72" w:rsidRPr="00BE3C72" w:rsidRDefault="00BE3C72" w:rsidP="00BE3C72">
            <w:pPr>
              <w:contextualSpacing/>
              <w:jc w:val="center"/>
              <w:rPr>
                <w:rFonts w:ascii="Times New Roman" w:hAnsi="Times New Roman" w:cs="Times New Roman"/>
                <w:sz w:val="24"/>
                <w:szCs w:val="24"/>
              </w:rPr>
            </w:pPr>
            <w:r w:rsidRPr="00BE3C72">
              <w:rPr>
                <w:rFonts w:ascii="Times New Roman" w:hAnsi="Times New Roman" w:cs="Times New Roman"/>
                <w:sz w:val="24"/>
                <w:szCs w:val="24"/>
              </w:rPr>
              <w:t>579 981,3</w:t>
            </w:r>
          </w:p>
        </w:tc>
        <w:tc>
          <w:tcPr>
            <w:tcW w:w="1843" w:type="dxa"/>
            <w:tcBorders>
              <w:top w:val="single" w:sz="4" w:space="0" w:color="auto"/>
              <w:left w:val="nil"/>
              <w:bottom w:val="single" w:sz="4" w:space="0" w:color="auto"/>
              <w:right w:val="single" w:sz="4" w:space="0" w:color="auto"/>
            </w:tcBorders>
            <w:shd w:val="clear" w:color="auto" w:fill="auto"/>
            <w:noWrap/>
            <w:hideMark/>
          </w:tcPr>
          <w:p w14:paraId="38BBB97F" w14:textId="77777777" w:rsidR="00BE3C72" w:rsidRPr="00BE3C72" w:rsidRDefault="00BE3C72" w:rsidP="00BE3C72">
            <w:pPr>
              <w:contextualSpacing/>
              <w:jc w:val="center"/>
              <w:rPr>
                <w:rFonts w:ascii="Times New Roman" w:hAnsi="Times New Roman" w:cs="Times New Roman"/>
                <w:sz w:val="24"/>
                <w:szCs w:val="24"/>
              </w:rPr>
            </w:pPr>
            <w:r w:rsidRPr="00BE3C72">
              <w:rPr>
                <w:rFonts w:ascii="Times New Roman" w:hAnsi="Times New Roman" w:cs="Times New Roman"/>
                <w:sz w:val="24"/>
                <w:szCs w:val="24"/>
              </w:rPr>
              <w:t>572 436,4</w:t>
            </w:r>
          </w:p>
        </w:tc>
      </w:tr>
    </w:tbl>
    <w:p w14:paraId="33A12B00" w14:textId="77777777" w:rsidR="00224CBD" w:rsidRPr="007C5A62" w:rsidRDefault="00224CBD" w:rsidP="00893DE6">
      <w:pPr>
        <w:pStyle w:val="ConsPlusNormal"/>
        <w:jc w:val="right"/>
        <w:outlineLvl w:val="0"/>
        <w:rPr>
          <w:rFonts w:ascii="Times New Roman" w:eastAsiaTheme="minorHAnsi" w:hAnsi="Times New Roman" w:cs="Times New Roman"/>
          <w:color w:val="FF0000"/>
          <w:sz w:val="28"/>
          <w:szCs w:val="28"/>
          <w:lang w:eastAsia="en-US"/>
        </w:rPr>
      </w:pPr>
    </w:p>
    <w:p w14:paraId="48B55071" w14:textId="77777777" w:rsidR="00893DE6" w:rsidRPr="007C5A62" w:rsidRDefault="00893DE6" w:rsidP="00893DE6">
      <w:pPr>
        <w:pStyle w:val="ConsPlusNormal"/>
        <w:jc w:val="right"/>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Таблица № 2</w:t>
      </w:r>
    </w:p>
    <w:p w14:paraId="02F9F60E" w14:textId="77777777" w:rsidR="00142421" w:rsidRPr="007C5A62" w:rsidRDefault="00893DE6" w:rsidP="00142421">
      <w:pPr>
        <w:pStyle w:val="ConsPlusNormal"/>
        <w:jc w:val="center"/>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 xml:space="preserve">Распределение дотаций на </w:t>
      </w:r>
      <w:r w:rsidR="00142421" w:rsidRPr="007C5A62">
        <w:rPr>
          <w:rFonts w:ascii="Times New Roman" w:eastAsiaTheme="minorHAnsi" w:hAnsi="Times New Roman" w:cs="Times New Roman"/>
          <w:sz w:val="28"/>
          <w:szCs w:val="28"/>
          <w:lang w:eastAsia="en-US"/>
        </w:rPr>
        <w:t>поддержку мер по обеспечению</w:t>
      </w:r>
    </w:p>
    <w:p w14:paraId="4A61355A" w14:textId="77777777" w:rsidR="00142421" w:rsidRPr="007C5A62" w:rsidRDefault="00142421" w:rsidP="00142421">
      <w:pPr>
        <w:pStyle w:val="ConsPlusNormal"/>
        <w:jc w:val="center"/>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сбалансированности бюджетов муниципальных районов</w:t>
      </w:r>
    </w:p>
    <w:p w14:paraId="0E48955E" w14:textId="3BBD0869" w:rsidR="00893DE6" w:rsidRPr="007C5A62" w:rsidRDefault="00142421" w:rsidP="00142421">
      <w:pPr>
        <w:pStyle w:val="ConsPlusNormal"/>
        <w:jc w:val="center"/>
        <w:outlineLvl w:val="0"/>
        <w:rPr>
          <w:rFonts w:ascii="Times New Roman" w:hAnsi="Times New Roman" w:cs="Times New Roman"/>
          <w:sz w:val="28"/>
          <w:szCs w:val="28"/>
        </w:rPr>
      </w:pPr>
      <w:r w:rsidRPr="007C5A62">
        <w:rPr>
          <w:rFonts w:ascii="Times New Roman" w:eastAsiaTheme="minorHAnsi" w:hAnsi="Times New Roman" w:cs="Times New Roman"/>
          <w:sz w:val="28"/>
          <w:szCs w:val="28"/>
          <w:lang w:eastAsia="en-US"/>
        </w:rPr>
        <w:t>(городских округов) на 202</w:t>
      </w:r>
      <w:r w:rsidR="009A1ED9" w:rsidRPr="007C5A62">
        <w:rPr>
          <w:rFonts w:ascii="Times New Roman" w:eastAsiaTheme="minorHAnsi" w:hAnsi="Times New Roman" w:cs="Times New Roman"/>
          <w:sz w:val="28"/>
          <w:szCs w:val="28"/>
          <w:lang w:eastAsia="en-US"/>
        </w:rPr>
        <w:t>3</w:t>
      </w:r>
      <w:r w:rsidRPr="007C5A62">
        <w:rPr>
          <w:rFonts w:ascii="Times New Roman" w:eastAsiaTheme="minorHAnsi" w:hAnsi="Times New Roman" w:cs="Times New Roman"/>
          <w:sz w:val="28"/>
          <w:szCs w:val="28"/>
          <w:lang w:eastAsia="en-US"/>
        </w:rPr>
        <w:t xml:space="preserve"> </w:t>
      </w:r>
      <w:r w:rsidR="00893DE6" w:rsidRPr="007C5A62">
        <w:rPr>
          <w:rFonts w:ascii="Times New Roman" w:eastAsiaTheme="minorHAnsi" w:hAnsi="Times New Roman" w:cs="Times New Roman"/>
          <w:sz w:val="28"/>
          <w:szCs w:val="28"/>
          <w:lang w:eastAsia="en-US"/>
        </w:rPr>
        <w:t>год</w:t>
      </w:r>
    </w:p>
    <w:p w14:paraId="1196EF33" w14:textId="77777777" w:rsidR="00945543" w:rsidRPr="007C5A62" w:rsidRDefault="00945543" w:rsidP="00893DE6">
      <w:pPr>
        <w:pStyle w:val="ConsPlusNormal"/>
        <w:jc w:val="right"/>
        <w:rPr>
          <w:rFonts w:ascii="Times New Roman" w:hAnsi="Times New Roman" w:cs="Times New Roman"/>
          <w:sz w:val="24"/>
          <w:szCs w:val="24"/>
        </w:rPr>
      </w:pPr>
    </w:p>
    <w:p w14:paraId="666325E8" w14:textId="77777777" w:rsidR="00893DE6" w:rsidRPr="007C5A62" w:rsidRDefault="00893DE6" w:rsidP="00893DE6">
      <w:pPr>
        <w:pStyle w:val="ConsPlusNormal"/>
        <w:jc w:val="right"/>
        <w:rPr>
          <w:rFonts w:ascii="Times New Roman" w:hAnsi="Times New Roman" w:cs="Times New Roman"/>
          <w:sz w:val="24"/>
          <w:szCs w:val="24"/>
        </w:rPr>
      </w:pPr>
      <w:r w:rsidRPr="007C5A62">
        <w:rPr>
          <w:rFonts w:ascii="Times New Roman" w:hAnsi="Times New Roman" w:cs="Times New Roman"/>
          <w:sz w:val="24"/>
          <w:szCs w:val="24"/>
        </w:rPr>
        <w:t>(тыс. рублей)</w:t>
      </w:r>
    </w:p>
    <w:tbl>
      <w:tblPr>
        <w:tblW w:w="925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4"/>
        <w:gridCol w:w="1701"/>
        <w:gridCol w:w="1701"/>
      </w:tblGrid>
      <w:tr w:rsidR="007265D2" w:rsidRPr="007265D2" w14:paraId="6426ED23" w14:textId="77777777" w:rsidTr="007265D2">
        <w:trPr>
          <w:trHeight w:val="20"/>
        </w:trPr>
        <w:tc>
          <w:tcPr>
            <w:tcW w:w="5854" w:type="dxa"/>
            <w:shd w:val="clear" w:color="auto" w:fill="auto"/>
            <w:vAlign w:val="center"/>
            <w:hideMark/>
          </w:tcPr>
          <w:p w14:paraId="5CCB73BD" w14:textId="77777777" w:rsidR="007265D2" w:rsidRPr="007265D2" w:rsidRDefault="007265D2" w:rsidP="00EB647D">
            <w:pPr>
              <w:contextualSpacing/>
              <w:rPr>
                <w:rFonts w:ascii="Times New Roman" w:eastAsia="Times New Roman" w:hAnsi="Times New Roman" w:cs="Times New Roman"/>
                <w:sz w:val="24"/>
                <w:szCs w:val="24"/>
                <w:lang w:eastAsia="ru-RU"/>
              </w:rPr>
            </w:pPr>
            <w:r w:rsidRPr="007265D2">
              <w:rPr>
                <w:rFonts w:ascii="Times New Roman" w:eastAsia="Times New Roman" w:hAnsi="Times New Roman" w:cs="Times New Roman"/>
                <w:sz w:val="24"/>
                <w:szCs w:val="24"/>
                <w:lang w:eastAsia="ru-RU"/>
              </w:rPr>
              <w:t>Наименование муниципального образования</w:t>
            </w:r>
          </w:p>
        </w:tc>
        <w:tc>
          <w:tcPr>
            <w:tcW w:w="1701" w:type="dxa"/>
            <w:shd w:val="clear" w:color="auto" w:fill="auto"/>
            <w:vAlign w:val="center"/>
            <w:hideMark/>
          </w:tcPr>
          <w:p w14:paraId="042413DF" w14:textId="77777777" w:rsidR="007265D2" w:rsidRPr="007265D2" w:rsidRDefault="007265D2" w:rsidP="00EB647D">
            <w:pPr>
              <w:contextualSpacing/>
              <w:jc w:val="center"/>
              <w:rPr>
                <w:rFonts w:ascii="Times New Roman" w:eastAsia="Times New Roman" w:hAnsi="Times New Roman" w:cs="Times New Roman"/>
                <w:sz w:val="24"/>
                <w:szCs w:val="24"/>
                <w:lang w:eastAsia="ru-RU"/>
              </w:rPr>
            </w:pPr>
            <w:r w:rsidRPr="007265D2">
              <w:rPr>
                <w:rFonts w:ascii="Times New Roman" w:eastAsia="Times New Roman" w:hAnsi="Times New Roman" w:cs="Times New Roman"/>
                <w:sz w:val="24"/>
                <w:szCs w:val="24"/>
                <w:lang w:eastAsia="ru-RU"/>
              </w:rPr>
              <w:t>План</w:t>
            </w:r>
          </w:p>
        </w:tc>
        <w:tc>
          <w:tcPr>
            <w:tcW w:w="1701" w:type="dxa"/>
          </w:tcPr>
          <w:p w14:paraId="771B0F4D" w14:textId="77777777" w:rsidR="007265D2" w:rsidRPr="007265D2" w:rsidRDefault="007265D2" w:rsidP="00EB647D">
            <w:pPr>
              <w:contextualSpacing/>
              <w:jc w:val="center"/>
              <w:rPr>
                <w:rFonts w:ascii="Times New Roman" w:eastAsia="Times New Roman" w:hAnsi="Times New Roman" w:cs="Times New Roman"/>
                <w:sz w:val="24"/>
                <w:szCs w:val="24"/>
                <w:lang w:eastAsia="ru-RU"/>
              </w:rPr>
            </w:pPr>
            <w:r w:rsidRPr="007265D2">
              <w:rPr>
                <w:rFonts w:ascii="Times New Roman" w:eastAsia="Times New Roman" w:hAnsi="Times New Roman" w:cs="Times New Roman"/>
                <w:sz w:val="24"/>
                <w:szCs w:val="24"/>
                <w:lang w:eastAsia="ru-RU"/>
              </w:rPr>
              <w:t>Факт</w:t>
            </w:r>
          </w:p>
        </w:tc>
      </w:tr>
      <w:tr w:rsidR="007265D2" w:rsidRPr="007265D2" w14:paraId="00FE62AE" w14:textId="77777777" w:rsidTr="007265D2">
        <w:trPr>
          <w:trHeight w:val="20"/>
        </w:trPr>
        <w:tc>
          <w:tcPr>
            <w:tcW w:w="5854" w:type="dxa"/>
            <w:shd w:val="clear" w:color="auto" w:fill="auto"/>
            <w:vAlign w:val="center"/>
            <w:hideMark/>
          </w:tcPr>
          <w:p w14:paraId="446454C5" w14:textId="77777777" w:rsidR="007265D2" w:rsidRPr="007265D2" w:rsidRDefault="007265D2" w:rsidP="00EB647D">
            <w:pPr>
              <w:contextualSpacing/>
              <w:rPr>
                <w:rFonts w:ascii="Times New Roman" w:eastAsia="Times New Roman" w:hAnsi="Times New Roman" w:cs="Times New Roman"/>
                <w:sz w:val="24"/>
                <w:szCs w:val="24"/>
                <w:lang w:eastAsia="ru-RU"/>
              </w:rPr>
            </w:pPr>
            <w:r w:rsidRPr="007265D2">
              <w:rPr>
                <w:rFonts w:ascii="Times New Roman" w:eastAsia="Times New Roman" w:hAnsi="Times New Roman" w:cs="Times New Roman"/>
                <w:sz w:val="24"/>
                <w:szCs w:val="24"/>
                <w:lang w:eastAsia="ru-RU"/>
              </w:rPr>
              <w:t>Баксанский муниципальный район</w:t>
            </w:r>
          </w:p>
        </w:tc>
        <w:tc>
          <w:tcPr>
            <w:tcW w:w="1701" w:type="dxa"/>
            <w:shd w:val="clear" w:color="auto" w:fill="auto"/>
          </w:tcPr>
          <w:p w14:paraId="5814E979" w14:textId="77777777" w:rsidR="007265D2" w:rsidRPr="007265D2" w:rsidRDefault="007265D2" w:rsidP="007265D2">
            <w:pPr>
              <w:contextualSpacing/>
              <w:jc w:val="center"/>
              <w:rPr>
                <w:rFonts w:ascii="Times New Roman" w:hAnsi="Times New Roman" w:cs="Times New Roman"/>
                <w:sz w:val="24"/>
                <w:szCs w:val="24"/>
              </w:rPr>
            </w:pPr>
            <w:r w:rsidRPr="007265D2">
              <w:rPr>
                <w:rFonts w:ascii="Times New Roman" w:hAnsi="Times New Roman" w:cs="Times New Roman"/>
                <w:sz w:val="24"/>
                <w:szCs w:val="24"/>
              </w:rPr>
              <w:t>7 238,5</w:t>
            </w:r>
          </w:p>
        </w:tc>
        <w:tc>
          <w:tcPr>
            <w:tcW w:w="1701" w:type="dxa"/>
          </w:tcPr>
          <w:p w14:paraId="354DB3FB" w14:textId="77777777" w:rsidR="007265D2" w:rsidRPr="007265D2" w:rsidRDefault="007265D2" w:rsidP="007265D2">
            <w:pPr>
              <w:contextualSpacing/>
              <w:jc w:val="center"/>
              <w:rPr>
                <w:rFonts w:ascii="Times New Roman" w:hAnsi="Times New Roman" w:cs="Times New Roman"/>
                <w:sz w:val="24"/>
                <w:szCs w:val="24"/>
              </w:rPr>
            </w:pPr>
            <w:r w:rsidRPr="007265D2">
              <w:rPr>
                <w:rFonts w:ascii="Times New Roman" w:hAnsi="Times New Roman" w:cs="Times New Roman"/>
                <w:sz w:val="24"/>
                <w:szCs w:val="24"/>
              </w:rPr>
              <w:t>7 238,5</w:t>
            </w:r>
          </w:p>
        </w:tc>
      </w:tr>
      <w:tr w:rsidR="007265D2" w:rsidRPr="007265D2" w14:paraId="36F25620" w14:textId="77777777" w:rsidTr="007265D2">
        <w:trPr>
          <w:trHeight w:val="20"/>
        </w:trPr>
        <w:tc>
          <w:tcPr>
            <w:tcW w:w="5854" w:type="dxa"/>
            <w:shd w:val="clear" w:color="auto" w:fill="auto"/>
            <w:vAlign w:val="center"/>
            <w:hideMark/>
          </w:tcPr>
          <w:p w14:paraId="3A1C4D0E" w14:textId="77777777" w:rsidR="007265D2" w:rsidRPr="007265D2" w:rsidRDefault="007265D2" w:rsidP="00EB647D">
            <w:pPr>
              <w:contextualSpacing/>
              <w:rPr>
                <w:rFonts w:ascii="Times New Roman" w:eastAsia="Times New Roman" w:hAnsi="Times New Roman" w:cs="Times New Roman"/>
                <w:sz w:val="24"/>
                <w:szCs w:val="24"/>
                <w:lang w:eastAsia="ru-RU"/>
              </w:rPr>
            </w:pPr>
            <w:r w:rsidRPr="007265D2">
              <w:rPr>
                <w:rFonts w:ascii="Times New Roman" w:eastAsia="Times New Roman" w:hAnsi="Times New Roman" w:cs="Times New Roman"/>
                <w:sz w:val="24"/>
                <w:szCs w:val="24"/>
                <w:lang w:eastAsia="ru-RU"/>
              </w:rPr>
              <w:t>Зольский муниципальный район</w:t>
            </w:r>
          </w:p>
        </w:tc>
        <w:tc>
          <w:tcPr>
            <w:tcW w:w="1701" w:type="dxa"/>
            <w:shd w:val="clear" w:color="auto" w:fill="auto"/>
          </w:tcPr>
          <w:p w14:paraId="6AC4F37E" w14:textId="77777777" w:rsidR="007265D2" w:rsidRPr="007265D2" w:rsidRDefault="007265D2" w:rsidP="007265D2">
            <w:pPr>
              <w:contextualSpacing/>
              <w:jc w:val="center"/>
              <w:rPr>
                <w:rFonts w:ascii="Times New Roman" w:hAnsi="Times New Roman" w:cs="Times New Roman"/>
                <w:sz w:val="24"/>
                <w:szCs w:val="24"/>
              </w:rPr>
            </w:pPr>
            <w:r w:rsidRPr="007265D2">
              <w:rPr>
                <w:rFonts w:ascii="Times New Roman" w:hAnsi="Times New Roman" w:cs="Times New Roman"/>
                <w:sz w:val="24"/>
                <w:szCs w:val="24"/>
              </w:rPr>
              <w:t>5 661,1</w:t>
            </w:r>
          </w:p>
        </w:tc>
        <w:tc>
          <w:tcPr>
            <w:tcW w:w="1701" w:type="dxa"/>
          </w:tcPr>
          <w:p w14:paraId="20BE132D" w14:textId="77777777" w:rsidR="007265D2" w:rsidRPr="007265D2" w:rsidRDefault="007265D2" w:rsidP="007265D2">
            <w:pPr>
              <w:contextualSpacing/>
              <w:jc w:val="center"/>
              <w:rPr>
                <w:rFonts w:ascii="Times New Roman" w:hAnsi="Times New Roman" w:cs="Times New Roman"/>
                <w:sz w:val="24"/>
                <w:szCs w:val="24"/>
              </w:rPr>
            </w:pPr>
            <w:r w:rsidRPr="007265D2">
              <w:rPr>
                <w:rFonts w:ascii="Times New Roman" w:hAnsi="Times New Roman" w:cs="Times New Roman"/>
                <w:sz w:val="24"/>
                <w:szCs w:val="24"/>
              </w:rPr>
              <w:t>5 661,1</w:t>
            </w:r>
          </w:p>
        </w:tc>
      </w:tr>
      <w:tr w:rsidR="007265D2" w:rsidRPr="007265D2" w14:paraId="5B2D6EAD" w14:textId="77777777" w:rsidTr="007265D2">
        <w:trPr>
          <w:trHeight w:val="20"/>
        </w:trPr>
        <w:tc>
          <w:tcPr>
            <w:tcW w:w="5854" w:type="dxa"/>
            <w:shd w:val="clear" w:color="auto" w:fill="auto"/>
            <w:vAlign w:val="center"/>
            <w:hideMark/>
          </w:tcPr>
          <w:p w14:paraId="09DEECFC" w14:textId="77777777" w:rsidR="007265D2" w:rsidRPr="007265D2" w:rsidRDefault="007265D2" w:rsidP="00EB647D">
            <w:pPr>
              <w:contextualSpacing/>
              <w:rPr>
                <w:rFonts w:ascii="Times New Roman" w:eastAsia="Times New Roman" w:hAnsi="Times New Roman" w:cs="Times New Roman"/>
                <w:sz w:val="24"/>
                <w:szCs w:val="24"/>
                <w:lang w:eastAsia="ru-RU"/>
              </w:rPr>
            </w:pPr>
            <w:r w:rsidRPr="007265D2">
              <w:rPr>
                <w:rFonts w:ascii="Times New Roman" w:eastAsia="Times New Roman" w:hAnsi="Times New Roman" w:cs="Times New Roman"/>
                <w:sz w:val="24"/>
                <w:szCs w:val="24"/>
                <w:lang w:eastAsia="ru-RU"/>
              </w:rPr>
              <w:t>Лескенский муниципальный район</w:t>
            </w:r>
          </w:p>
        </w:tc>
        <w:tc>
          <w:tcPr>
            <w:tcW w:w="1701" w:type="dxa"/>
            <w:shd w:val="clear" w:color="auto" w:fill="auto"/>
          </w:tcPr>
          <w:p w14:paraId="48362D7A" w14:textId="77777777" w:rsidR="007265D2" w:rsidRPr="007265D2" w:rsidRDefault="007265D2" w:rsidP="007265D2">
            <w:pPr>
              <w:contextualSpacing/>
              <w:jc w:val="center"/>
              <w:rPr>
                <w:rFonts w:ascii="Times New Roman" w:hAnsi="Times New Roman" w:cs="Times New Roman"/>
                <w:sz w:val="24"/>
                <w:szCs w:val="24"/>
              </w:rPr>
            </w:pPr>
            <w:r w:rsidRPr="007265D2">
              <w:rPr>
                <w:rFonts w:ascii="Times New Roman" w:hAnsi="Times New Roman" w:cs="Times New Roman"/>
                <w:sz w:val="24"/>
                <w:szCs w:val="24"/>
              </w:rPr>
              <w:t>3 380,1</w:t>
            </w:r>
          </w:p>
        </w:tc>
        <w:tc>
          <w:tcPr>
            <w:tcW w:w="1701" w:type="dxa"/>
          </w:tcPr>
          <w:p w14:paraId="617B886C" w14:textId="77777777" w:rsidR="007265D2" w:rsidRPr="007265D2" w:rsidRDefault="007265D2" w:rsidP="007265D2">
            <w:pPr>
              <w:contextualSpacing/>
              <w:jc w:val="center"/>
              <w:rPr>
                <w:rFonts w:ascii="Times New Roman" w:hAnsi="Times New Roman" w:cs="Times New Roman"/>
                <w:sz w:val="24"/>
                <w:szCs w:val="24"/>
              </w:rPr>
            </w:pPr>
            <w:r w:rsidRPr="007265D2">
              <w:rPr>
                <w:rFonts w:ascii="Times New Roman" w:hAnsi="Times New Roman" w:cs="Times New Roman"/>
                <w:sz w:val="24"/>
                <w:szCs w:val="24"/>
              </w:rPr>
              <w:t>3 380,1</w:t>
            </w:r>
          </w:p>
        </w:tc>
      </w:tr>
      <w:tr w:rsidR="007265D2" w:rsidRPr="007265D2" w14:paraId="78B43858" w14:textId="77777777" w:rsidTr="007265D2">
        <w:trPr>
          <w:trHeight w:val="20"/>
        </w:trPr>
        <w:tc>
          <w:tcPr>
            <w:tcW w:w="5854" w:type="dxa"/>
            <w:shd w:val="clear" w:color="auto" w:fill="auto"/>
            <w:vAlign w:val="center"/>
            <w:hideMark/>
          </w:tcPr>
          <w:p w14:paraId="78FBBBB6" w14:textId="77777777" w:rsidR="007265D2" w:rsidRPr="007265D2" w:rsidRDefault="007265D2" w:rsidP="00EB647D">
            <w:pPr>
              <w:contextualSpacing/>
              <w:rPr>
                <w:rFonts w:ascii="Times New Roman" w:eastAsia="Times New Roman" w:hAnsi="Times New Roman" w:cs="Times New Roman"/>
                <w:sz w:val="24"/>
                <w:szCs w:val="24"/>
                <w:lang w:eastAsia="ru-RU"/>
              </w:rPr>
            </w:pPr>
            <w:r w:rsidRPr="007265D2">
              <w:rPr>
                <w:rFonts w:ascii="Times New Roman" w:eastAsia="Times New Roman" w:hAnsi="Times New Roman" w:cs="Times New Roman"/>
                <w:sz w:val="24"/>
                <w:szCs w:val="24"/>
                <w:lang w:eastAsia="ru-RU"/>
              </w:rPr>
              <w:t>Майский муниципальный район</w:t>
            </w:r>
          </w:p>
        </w:tc>
        <w:tc>
          <w:tcPr>
            <w:tcW w:w="1701" w:type="dxa"/>
            <w:shd w:val="clear" w:color="auto" w:fill="auto"/>
          </w:tcPr>
          <w:p w14:paraId="6C5D1F4A" w14:textId="77777777" w:rsidR="007265D2" w:rsidRPr="007265D2" w:rsidRDefault="007265D2" w:rsidP="007265D2">
            <w:pPr>
              <w:contextualSpacing/>
              <w:jc w:val="center"/>
              <w:rPr>
                <w:rFonts w:ascii="Times New Roman" w:hAnsi="Times New Roman" w:cs="Times New Roman"/>
                <w:sz w:val="24"/>
                <w:szCs w:val="24"/>
              </w:rPr>
            </w:pPr>
            <w:r w:rsidRPr="007265D2">
              <w:rPr>
                <w:rFonts w:ascii="Times New Roman" w:hAnsi="Times New Roman" w:cs="Times New Roman"/>
                <w:sz w:val="24"/>
                <w:szCs w:val="24"/>
              </w:rPr>
              <w:t>4 415,9</w:t>
            </w:r>
          </w:p>
        </w:tc>
        <w:tc>
          <w:tcPr>
            <w:tcW w:w="1701" w:type="dxa"/>
          </w:tcPr>
          <w:p w14:paraId="4B86428F" w14:textId="77777777" w:rsidR="007265D2" w:rsidRPr="007265D2" w:rsidRDefault="007265D2" w:rsidP="007265D2">
            <w:pPr>
              <w:contextualSpacing/>
              <w:jc w:val="center"/>
              <w:rPr>
                <w:rFonts w:ascii="Times New Roman" w:hAnsi="Times New Roman" w:cs="Times New Roman"/>
                <w:sz w:val="24"/>
                <w:szCs w:val="24"/>
              </w:rPr>
            </w:pPr>
            <w:r w:rsidRPr="007265D2">
              <w:rPr>
                <w:rFonts w:ascii="Times New Roman" w:hAnsi="Times New Roman" w:cs="Times New Roman"/>
                <w:sz w:val="24"/>
                <w:szCs w:val="24"/>
              </w:rPr>
              <w:t>4 415,9</w:t>
            </w:r>
          </w:p>
        </w:tc>
      </w:tr>
      <w:tr w:rsidR="007265D2" w:rsidRPr="007265D2" w14:paraId="7D0C4A44" w14:textId="77777777" w:rsidTr="007265D2">
        <w:trPr>
          <w:trHeight w:val="20"/>
        </w:trPr>
        <w:tc>
          <w:tcPr>
            <w:tcW w:w="5854" w:type="dxa"/>
            <w:shd w:val="clear" w:color="auto" w:fill="auto"/>
            <w:vAlign w:val="center"/>
            <w:hideMark/>
          </w:tcPr>
          <w:p w14:paraId="34E2845A" w14:textId="77777777" w:rsidR="007265D2" w:rsidRPr="007265D2" w:rsidRDefault="007265D2" w:rsidP="00EB647D">
            <w:pPr>
              <w:contextualSpacing/>
              <w:rPr>
                <w:rFonts w:ascii="Times New Roman" w:eastAsia="Times New Roman" w:hAnsi="Times New Roman" w:cs="Times New Roman"/>
                <w:sz w:val="24"/>
                <w:szCs w:val="24"/>
                <w:lang w:eastAsia="ru-RU"/>
              </w:rPr>
            </w:pPr>
            <w:r w:rsidRPr="007265D2">
              <w:rPr>
                <w:rFonts w:ascii="Times New Roman" w:eastAsia="Times New Roman" w:hAnsi="Times New Roman" w:cs="Times New Roman"/>
                <w:sz w:val="24"/>
                <w:szCs w:val="24"/>
                <w:lang w:eastAsia="ru-RU"/>
              </w:rPr>
              <w:t>Прохладненский муниципальный район</w:t>
            </w:r>
          </w:p>
        </w:tc>
        <w:tc>
          <w:tcPr>
            <w:tcW w:w="1701" w:type="dxa"/>
            <w:shd w:val="clear" w:color="auto" w:fill="auto"/>
          </w:tcPr>
          <w:p w14:paraId="70FC3840" w14:textId="77777777" w:rsidR="007265D2" w:rsidRPr="007265D2" w:rsidRDefault="007265D2" w:rsidP="007265D2">
            <w:pPr>
              <w:contextualSpacing/>
              <w:jc w:val="center"/>
              <w:rPr>
                <w:rFonts w:ascii="Times New Roman" w:hAnsi="Times New Roman" w:cs="Times New Roman"/>
                <w:sz w:val="24"/>
                <w:szCs w:val="24"/>
              </w:rPr>
            </w:pPr>
            <w:r w:rsidRPr="007265D2">
              <w:rPr>
                <w:rFonts w:ascii="Times New Roman" w:hAnsi="Times New Roman" w:cs="Times New Roman"/>
                <w:sz w:val="24"/>
                <w:szCs w:val="24"/>
              </w:rPr>
              <w:t>5 155,8</w:t>
            </w:r>
          </w:p>
        </w:tc>
        <w:tc>
          <w:tcPr>
            <w:tcW w:w="1701" w:type="dxa"/>
          </w:tcPr>
          <w:p w14:paraId="1706DB00" w14:textId="77777777" w:rsidR="007265D2" w:rsidRPr="007265D2" w:rsidRDefault="007265D2" w:rsidP="007265D2">
            <w:pPr>
              <w:contextualSpacing/>
              <w:jc w:val="center"/>
              <w:rPr>
                <w:rFonts w:ascii="Times New Roman" w:hAnsi="Times New Roman" w:cs="Times New Roman"/>
                <w:sz w:val="24"/>
                <w:szCs w:val="24"/>
              </w:rPr>
            </w:pPr>
            <w:r w:rsidRPr="007265D2">
              <w:rPr>
                <w:rFonts w:ascii="Times New Roman" w:hAnsi="Times New Roman" w:cs="Times New Roman"/>
                <w:sz w:val="24"/>
                <w:szCs w:val="24"/>
              </w:rPr>
              <w:t>5 155,8</w:t>
            </w:r>
          </w:p>
        </w:tc>
      </w:tr>
      <w:tr w:rsidR="007265D2" w:rsidRPr="007265D2" w14:paraId="3039FC75" w14:textId="77777777" w:rsidTr="007265D2">
        <w:trPr>
          <w:trHeight w:val="20"/>
        </w:trPr>
        <w:tc>
          <w:tcPr>
            <w:tcW w:w="5854" w:type="dxa"/>
            <w:shd w:val="clear" w:color="auto" w:fill="auto"/>
            <w:vAlign w:val="center"/>
            <w:hideMark/>
          </w:tcPr>
          <w:p w14:paraId="5B8A068A" w14:textId="77777777" w:rsidR="007265D2" w:rsidRPr="007265D2" w:rsidRDefault="007265D2" w:rsidP="00EB647D">
            <w:pPr>
              <w:contextualSpacing/>
              <w:rPr>
                <w:rFonts w:ascii="Times New Roman" w:eastAsia="Times New Roman" w:hAnsi="Times New Roman" w:cs="Times New Roman"/>
                <w:sz w:val="24"/>
                <w:szCs w:val="24"/>
                <w:lang w:eastAsia="ru-RU"/>
              </w:rPr>
            </w:pPr>
            <w:r w:rsidRPr="007265D2">
              <w:rPr>
                <w:rFonts w:ascii="Times New Roman" w:eastAsia="Times New Roman" w:hAnsi="Times New Roman" w:cs="Times New Roman"/>
                <w:sz w:val="24"/>
                <w:szCs w:val="24"/>
                <w:lang w:eastAsia="ru-RU"/>
              </w:rPr>
              <w:t>Терский муниципальный район</w:t>
            </w:r>
          </w:p>
        </w:tc>
        <w:tc>
          <w:tcPr>
            <w:tcW w:w="1701" w:type="dxa"/>
            <w:shd w:val="clear" w:color="auto" w:fill="auto"/>
          </w:tcPr>
          <w:p w14:paraId="5929D571" w14:textId="77777777" w:rsidR="007265D2" w:rsidRPr="007265D2" w:rsidRDefault="007265D2" w:rsidP="007265D2">
            <w:pPr>
              <w:contextualSpacing/>
              <w:jc w:val="center"/>
              <w:rPr>
                <w:rFonts w:ascii="Times New Roman" w:hAnsi="Times New Roman" w:cs="Times New Roman"/>
                <w:sz w:val="24"/>
                <w:szCs w:val="24"/>
              </w:rPr>
            </w:pPr>
            <w:r w:rsidRPr="007265D2">
              <w:rPr>
                <w:rFonts w:ascii="Times New Roman" w:hAnsi="Times New Roman" w:cs="Times New Roman"/>
                <w:sz w:val="24"/>
                <w:szCs w:val="24"/>
              </w:rPr>
              <w:t>5 788,2</w:t>
            </w:r>
          </w:p>
        </w:tc>
        <w:tc>
          <w:tcPr>
            <w:tcW w:w="1701" w:type="dxa"/>
          </w:tcPr>
          <w:p w14:paraId="34EE2CD0" w14:textId="77777777" w:rsidR="007265D2" w:rsidRPr="007265D2" w:rsidRDefault="007265D2" w:rsidP="007265D2">
            <w:pPr>
              <w:contextualSpacing/>
              <w:jc w:val="center"/>
              <w:rPr>
                <w:rFonts w:ascii="Times New Roman" w:hAnsi="Times New Roman" w:cs="Times New Roman"/>
                <w:sz w:val="24"/>
                <w:szCs w:val="24"/>
              </w:rPr>
            </w:pPr>
            <w:r w:rsidRPr="007265D2">
              <w:rPr>
                <w:rFonts w:ascii="Times New Roman" w:hAnsi="Times New Roman" w:cs="Times New Roman"/>
                <w:sz w:val="24"/>
                <w:szCs w:val="24"/>
              </w:rPr>
              <w:t>5 788,2</w:t>
            </w:r>
          </w:p>
        </w:tc>
      </w:tr>
      <w:tr w:rsidR="007265D2" w:rsidRPr="007265D2" w14:paraId="29285E70" w14:textId="77777777" w:rsidTr="007265D2">
        <w:trPr>
          <w:trHeight w:val="20"/>
        </w:trPr>
        <w:tc>
          <w:tcPr>
            <w:tcW w:w="5854" w:type="dxa"/>
            <w:shd w:val="clear" w:color="auto" w:fill="auto"/>
            <w:vAlign w:val="center"/>
            <w:hideMark/>
          </w:tcPr>
          <w:p w14:paraId="3B96E6A0" w14:textId="77777777" w:rsidR="007265D2" w:rsidRPr="007265D2" w:rsidRDefault="007265D2" w:rsidP="00EB647D">
            <w:pPr>
              <w:contextualSpacing/>
              <w:rPr>
                <w:rFonts w:ascii="Times New Roman" w:eastAsia="Times New Roman" w:hAnsi="Times New Roman" w:cs="Times New Roman"/>
                <w:sz w:val="24"/>
                <w:szCs w:val="24"/>
                <w:lang w:eastAsia="ru-RU"/>
              </w:rPr>
            </w:pPr>
            <w:r w:rsidRPr="007265D2">
              <w:rPr>
                <w:rFonts w:ascii="Times New Roman" w:eastAsia="Times New Roman" w:hAnsi="Times New Roman" w:cs="Times New Roman"/>
                <w:sz w:val="24"/>
                <w:szCs w:val="24"/>
                <w:lang w:eastAsia="ru-RU"/>
              </w:rPr>
              <w:t>Урванский муниципальный район</w:t>
            </w:r>
          </w:p>
        </w:tc>
        <w:tc>
          <w:tcPr>
            <w:tcW w:w="1701" w:type="dxa"/>
            <w:shd w:val="clear" w:color="auto" w:fill="auto"/>
          </w:tcPr>
          <w:p w14:paraId="271A64F7" w14:textId="77777777" w:rsidR="007265D2" w:rsidRPr="007265D2" w:rsidRDefault="007265D2" w:rsidP="007265D2">
            <w:pPr>
              <w:contextualSpacing/>
              <w:jc w:val="center"/>
              <w:rPr>
                <w:rFonts w:ascii="Times New Roman" w:hAnsi="Times New Roman" w:cs="Times New Roman"/>
                <w:sz w:val="24"/>
                <w:szCs w:val="24"/>
              </w:rPr>
            </w:pPr>
            <w:r w:rsidRPr="007265D2">
              <w:rPr>
                <w:rFonts w:ascii="Times New Roman" w:hAnsi="Times New Roman" w:cs="Times New Roman"/>
                <w:sz w:val="24"/>
                <w:szCs w:val="24"/>
              </w:rPr>
              <w:t>8 487,3</w:t>
            </w:r>
          </w:p>
        </w:tc>
        <w:tc>
          <w:tcPr>
            <w:tcW w:w="1701" w:type="dxa"/>
          </w:tcPr>
          <w:p w14:paraId="3AA00D3B" w14:textId="77777777" w:rsidR="007265D2" w:rsidRPr="007265D2" w:rsidRDefault="007265D2" w:rsidP="007265D2">
            <w:pPr>
              <w:contextualSpacing/>
              <w:jc w:val="center"/>
              <w:rPr>
                <w:rFonts w:ascii="Times New Roman" w:hAnsi="Times New Roman" w:cs="Times New Roman"/>
                <w:sz w:val="24"/>
                <w:szCs w:val="24"/>
              </w:rPr>
            </w:pPr>
            <w:r w:rsidRPr="007265D2">
              <w:rPr>
                <w:rFonts w:ascii="Times New Roman" w:hAnsi="Times New Roman" w:cs="Times New Roman"/>
                <w:sz w:val="24"/>
                <w:szCs w:val="24"/>
              </w:rPr>
              <w:t>8 487,3</w:t>
            </w:r>
          </w:p>
        </w:tc>
      </w:tr>
      <w:tr w:rsidR="007265D2" w:rsidRPr="007265D2" w14:paraId="61904F8B" w14:textId="77777777" w:rsidTr="007265D2">
        <w:trPr>
          <w:trHeight w:val="20"/>
        </w:trPr>
        <w:tc>
          <w:tcPr>
            <w:tcW w:w="5854" w:type="dxa"/>
            <w:shd w:val="clear" w:color="auto" w:fill="auto"/>
            <w:vAlign w:val="center"/>
            <w:hideMark/>
          </w:tcPr>
          <w:p w14:paraId="0CBBA58A" w14:textId="77777777" w:rsidR="007265D2" w:rsidRPr="007265D2" w:rsidRDefault="007265D2" w:rsidP="00EB647D">
            <w:pPr>
              <w:contextualSpacing/>
              <w:rPr>
                <w:rFonts w:ascii="Times New Roman" w:eastAsia="Times New Roman" w:hAnsi="Times New Roman" w:cs="Times New Roman"/>
                <w:sz w:val="24"/>
                <w:szCs w:val="24"/>
                <w:lang w:eastAsia="ru-RU"/>
              </w:rPr>
            </w:pPr>
            <w:r w:rsidRPr="007265D2">
              <w:rPr>
                <w:rFonts w:ascii="Times New Roman" w:eastAsia="Times New Roman" w:hAnsi="Times New Roman" w:cs="Times New Roman"/>
                <w:sz w:val="24"/>
                <w:szCs w:val="24"/>
                <w:lang w:eastAsia="ru-RU"/>
              </w:rPr>
              <w:t>Чегемский муниципальный район</w:t>
            </w:r>
          </w:p>
        </w:tc>
        <w:tc>
          <w:tcPr>
            <w:tcW w:w="1701" w:type="dxa"/>
            <w:shd w:val="clear" w:color="auto" w:fill="auto"/>
          </w:tcPr>
          <w:p w14:paraId="15CA511D" w14:textId="77777777" w:rsidR="007265D2" w:rsidRPr="007265D2" w:rsidRDefault="007265D2" w:rsidP="007265D2">
            <w:pPr>
              <w:contextualSpacing/>
              <w:jc w:val="center"/>
              <w:rPr>
                <w:rFonts w:ascii="Times New Roman" w:hAnsi="Times New Roman" w:cs="Times New Roman"/>
                <w:sz w:val="24"/>
                <w:szCs w:val="24"/>
              </w:rPr>
            </w:pPr>
            <w:r w:rsidRPr="007265D2">
              <w:rPr>
                <w:rFonts w:ascii="Times New Roman" w:hAnsi="Times New Roman" w:cs="Times New Roman"/>
                <w:sz w:val="24"/>
                <w:szCs w:val="24"/>
              </w:rPr>
              <w:t>7 893,1</w:t>
            </w:r>
          </w:p>
        </w:tc>
        <w:tc>
          <w:tcPr>
            <w:tcW w:w="1701" w:type="dxa"/>
          </w:tcPr>
          <w:p w14:paraId="0D967EEF" w14:textId="77777777" w:rsidR="007265D2" w:rsidRPr="007265D2" w:rsidRDefault="007265D2" w:rsidP="007265D2">
            <w:pPr>
              <w:contextualSpacing/>
              <w:jc w:val="center"/>
              <w:rPr>
                <w:rFonts w:ascii="Times New Roman" w:hAnsi="Times New Roman" w:cs="Times New Roman"/>
                <w:sz w:val="24"/>
                <w:szCs w:val="24"/>
              </w:rPr>
            </w:pPr>
            <w:r w:rsidRPr="007265D2">
              <w:rPr>
                <w:rFonts w:ascii="Times New Roman" w:hAnsi="Times New Roman" w:cs="Times New Roman"/>
                <w:sz w:val="24"/>
                <w:szCs w:val="24"/>
              </w:rPr>
              <w:t>7 893,1</w:t>
            </w:r>
          </w:p>
        </w:tc>
      </w:tr>
      <w:tr w:rsidR="007265D2" w:rsidRPr="007265D2" w14:paraId="4D23B643" w14:textId="77777777" w:rsidTr="007265D2">
        <w:trPr>
          <w:trHeight w:val="20"/>
        </w:trPr>
        <w:tc>
          <w:tcPr>
            <w:tcW w:w="5854" w:type="dxa"/>
            <w:shd w:val="clear" w:color="auto" w:fill="auto"/>
            <w:vAlign w:val="center"/>
            <w:hideMark/>
          </w:tcPr>
          <w:p w14:paraId="78487497" w14:textId="77777777" w:rsidR="007265D2" w:rsidRPr="007265D2" w:rsidRDefault="007265D2" w:rsidP="00EB647D">
            <w:pPr>
              <w:contextualSpacing/>
              <w:rPr>
                <w:rFonts w:ascii="Times New Roman" w:eastAsia="Times New Roman" w:hAnsi="Times New Roman" w:cs="Times New Roman"/>
                <w:sz w:val="24"/>
                <w:szCs w:val="24"/>
                <w:lang w:eastAsia="ru-RU"/>
              </w:rPr>
            </w:pPr>
            <w:r w:rsidRPr="007265D2">
              <w:rPr>
                <w:rFonts w:ascii="Times New Roman" w:eastAsia="Times New Roman" w:hAnsi="Times New Roman" w:cs="Times New Roman"/>
                <w:sz w:val="24"/>
                <w:szCs w:val="24"/>
                <w:lang w:eastAsia="ru-RU"/>
              </w:rPr>
              <w:t>Черекский муниципальный район</w:t>
            </w:r>
          </w:p>
        </w:tc>
        <w:tc>
          <w:tcPr>
            <w:tcW w:w="1701" w:type="dxa"/>
            <w:shd w:val="clear" w:color="auto" w:fill="auto"/>
          </w:tcPr>
          <w:p w14:paraId="0EADB0AE" w14:textId="77777777" w:rsidR="007265D2" w:rsidRPr="007265D2" w:rsidRDefault="007265D2" w:rsidP="007265D2">
            <w:pPr>
              <w:contextualSpacing/>
              <w:jc w:val="center"/>
              <w:rPr>
                <w:rFonts w:ascii="Times New Roman" w:hAnsi="Times New Roman" w:cs="Times New Roman"/>
                <w:sz w:val="24"/>
                <w:szCs w:val="24"/>
              </w:rPr>
            </w:pPr>
            <w:r w:rsidRPr="007265D2">
              <w:rPr>
                <w:rFonts w:ascii="Times New Roman" w:hAnsi="Times New Roman" w:cs="Times New Roman"/>
                <w:sz w:val="24"/>
                <w:szCs w:val="24"/>
              </w:rPr>
              <w:t>3 205,4</w:t>
            </w:r>
          </w:p>
        </w:tc>
        <w:tc>
          <w:tcPr>
            <w:tcW w:w="1701" w:type="dxa"/>
          </w:tcPr>
          <w:p w14:paraId="385FC560" w14:textId="77777777" w:rsidR="007265D2" w:rsidRPr="007265D2" w:rsidRDefault="007265D2" w:rsidP="007265D2">
            <w:pPr>
              <w:contextualSpacing/>
              <w:jc w:val="center"/>
              <w:rPr>
                <w:rFonts w:ascii="Times New Roman" w:hAnsi="Times New Roman" w:cs="Times New Roman"/>
                <w:sz w:val="24"/>
                <w:szCs w:val="24"/>
              </w:rPr>
            </w:pPr>
            <w:r w:rsidRPr="007265D2">
              <w:rPr>
                <w:rFonts w:ascii="Times New Roman" w:hAnsi="Times New Roman" w:cs="Times New Roman"/>
                <w:sz w:val="24"/>
                <w:szCs w:val="24"/>
              </w:rPr>
              <w:t>3 205,4</w:t>
            </w:r>
          </w:p>
        </w:tc>
      </w:tr>
      <w:tr w:rsidR="007265D2" w:rsidRPr="007265D2" w14:paraId="220C8F9B" w14:textId="77777777" w:rsidTr="007265D2">
        <w:trPr>
          <w:trHeight w:val="20"/>
        </w:trPr>
        <w:tc>
          <w:tcPr>
            <w:tcW w:w="5854" w:type="dxa"/>
            <w:shd w:val="clear" w:color="auto" w:fill="auto"/>
            <w:vAlign w:val="center"/>
            <w:hideMark/>
          </w:tcPr>
          <w:p w14:paraId="6E13FFA1" w14:textId="77777777" w:rsidR="007265D2" w:rsidRPr="007265D2" w:rsidRDefault="007265D2" w:rsidP="00EB647D">
            <w:pPr>
              <w:contextualSpacing/>
              <w:rPr>
                <w:rFonts w:ascii="Times New Roman" w:eastAsia="Times New Roman" w:hAnsi="Times New Roman" w:cs="Times New Roman"/>
                <w:sz w:val="24"/>
                <w:szCs w:val="24"/>
                <w:lang w:eastAsia="ru-RU"/>
              </w:rPr>
            </w:pPr>
            <w:r w:rsidRPr="007265D2">
              <w:rPr>
                <w:rFonts w:ascii="Times New Roman" w:eastAsia="Times New Roman" w:hAnsi="Times New Roman" w:cs="Times New Roman"/>
                <w:sz w:val="24"/>
                <w:szCs w:val="24"/>
                <w:lang w:eastAsia="ru-RU"/>
              </w:rPr>
              <w:lastRenderedPageBreak/>
              <w:t>Эльбрусский муниципальный район</w:t>
            </w:r>
          </w:p>
        </w:tc>
        <w:tc>
          <w:tcPr>
            <w:tcW w:w="1701" w:type="dxa"/>
            <w:shd w:val="clear" w:color="auto" w:fill="auto"/>
          </w:tcPr>
          <w:p w14:paraId="1042B4C8" w14:textId="77777777" w:rsidR="007265D2" w:rsidRPr="007265D2" w:rsidRDefault="007265D2" w:rsidP="007265D2">
            <w:pPr>
              <w:contextualSpacing/>
              <w:jc w:val="center"/>
              <w:rPr>
                <w:rFonts w:ascii="Times New Roman" w:hAnsi="Times New Roman" w:cs="Times New Roman"/>
                <w:sz w:val="24"/>
                <w:szCs w:val="24"/>
              </w:rPr>
            </w:pPr>
            <w:r w:rsidRPr="007265D2">
              <w:rPr>
                <w:rFonts w:ascii="Times New Roman" w:hAnsi="Times New Roman" w:cs="Times New Roman"/>
                <w:sz w:val="24"/>
                <w:szCs w:val="24"/>
              </w:rPr>
              <w:t>4 091,0</w:t>
            </w:r>
          </w:p>
        </w:tc>
        <w:tc>
          <w:tcPr>
            <w:tcW w:w="1701" w:type="dxa"/>
          </w:tcPr>
          <w:p w14:paraId="6A1E28B5" w14:textId="77777777" w:rsidR="007265D2" w:rsidRPr="007265D2" w:rsidRDefault="007265D2" w:rsidP="007265D2">
            <w:pPr>
              <w:contextualSpacing/>
              <w:jc w:val="center"/>
              <w:rPr>
                <w:rFonts w:ascii="Times New Roman" w:hAnsi="Times New Roman" w:cs="Times New Roman"/>
                <w:sz w:val="24"/>
                <w:szCs w:val="24"/>
              </w:rPr>
            </w:pPr>
            <w:r w:rsidRPr="007265D2">
              <w:rPr>
                <w:rFonts w:ascii="Times New Roman" w:hAnsi="Times New Roman" w:cs="Times New Roman"/>
                <w:sz w:val="24"/>
                <w:szCs w:val="24"/>
              </w:rPr>
              <w:t>4 091,0</w:t>
            </w:r>
          </w:p>
        </w:tc>
      </w:tr>
      <w:tr w:rsidR="007265D2" w:rsidRPr="007265D2" w14:paraId="0B2B95CD" w14:textId="77777777" w:rsidTr="007265D2">
        <w:trPr>
          <w:trHeight w:val="20"/>
        </w:trPr>
        <w:tc>
          <w:tcPr>
            <w:tcW w:w="5854" w:type="dxa"/>
            <w:shd w:val="clear" w:color="auto" w:fill="auto"/>
            <w:vAlign w:val="center"/>
          </w:tcPr>
          <w:p w14:paraId="56EDFDB5" w14:textId="77777777" w:rsidR="007265D2" w:rsidRPr="007265D2" w:rsidRDefault="007265D2" w:rsidP="00EB647D">
            <w:pPr>
              <w:contextualSpacing/>
              <w:rPr>
                <w:rFonts w:ascii="Times New Roman" w:eastAsia="Times New Roman" w:hAnsi="Times New Roman" w:cs="Times New Roman"/>
                <w:sz w:val="24"/>
                <w:szCs w:val="24"/>
                <w:lang w:eastAsia="ru-RU"/>
              </w:rPr>
            </w:pPr>
            <w:r w:rsidRPr="007265D2">
              <w:rPr>
                <w:rFonts w:ascii="Times New Roman" w:eastAsia="Times New Roman" w:hAnsi="Times New Roman" w:cs="Times New Roman"/>
                <w:sz w:val="24"/>
                <w:szCs w:val="24"/>
                <w:lang w:eastAsia="ru-RU"/>
              </w:rPr>
              <w:t>Городской округ Баксан</w:t>
            </w:r>
          </w:p>
        </w:tc>
        <w:tc>
          <w:tcPr>
            <w:tcW w:w="1701" w:type="dxa"/>
            <w:shd w:val="clear" w:color="auto" w:fill="auto"/>
          </w:tcPr>
          <w:p w14:paraId="032ADEC7" w14:textId="77777777" w:rsidR="007265D2" w:rsidRPr="007265D2" w:rsidRDefault="007265D2" w:rsidP="007265D2">
            <w:pPr>
              <w:contextualSpacing/>
              <w:jc w:val="center"/>
              <w:rPr>
                <w:rFonts w:ascii="Times New Roman" w:hAnsi="Times New Roman" w:cs="Times New Roman"/>
                <w:sz w:val="24"/>
                <w:szCs w:val="24"/>
              </w:rPr>
            </w:pPr>
            <w:r w:rsidRPr="007265D2">
              <w:rPr>
                <w:rFonts w:ascii="Times New Roman" w:hAnsi="Times New Roman" w:cs="Times New Roman"/>
                <w:sz w:val="24"/>
                <w:szCs w:val="24"/>
              </w:rPr>
              <w:t>6 732,4</w:t>
            </w:r>
          </w:p>
        </w:tc>
        <w:tc>
          <w:tcPr>
            <w:tcW w:w="1701" w:type="dxa"/>
          </w:tcPr>
          <w:p w14:paraId="1EB1197D" w14:textId="77777777" w:rsidR="007265D2" w:rsidRPr="007265D2" w:rsidRDefault="007265D2" w:rsidP="007265D2">
            <w:pPr>
              <w:contextualSpacing/>
              <w:jc w:val="center"/>
              <w:rPr>
                <w:rFonts w:ascii="Times New Roman" w:hAnsi="Times New Roman" w:cs="Times New Roman"/>
                <w:sz w:val="24"/>
                <w:szCs w:val="24"/>
              </w:rPr>
            </w:pPr>
            <w:r w:rsidRPr="007265D2">
              <w:rPr>
                <w:rFonts w:ascii="Times New Roman" w:hAnsi="Times New Roman" w:cs="Times New Roman"/>
                <w:sz w:val="24"/>
                <w:szCs w:val="24"/>
              </w:rPr>
              <w:t>6 732,4</w:t>
            </w:r>
          </w:p>
        </w:tc>
      </w:tr>
      <w:tr w:rsidR="007265D2" w:rsidRPr="007265D2" w14:paraId="1B788F77" w14:textId="77777777" w:rsidTr="007265D2">
        <w:trPr>
          <w:trHeight w:val="20"/>
        </w:trPr>
        <w:tc>
          <w:tcPr>
            <w:tcW w:w="5854" w:type="dxa"/>
            <w:shd w:val="clear" w:color="auto" w:fill="auto"/>
            <w:vAlign w:val="center"/>
            <w:hideMark/>
          </w:tcPr>
          <w:p w14:paraId="221E853C" w14:textId="77777777" w:rsidR="007265D2" w:rsidRPr="007265D2" w:rsidRDefault="007265D2" w:rsidP="00EB647D">
            <w:pPr>
              <w:contextualSpacing/>
              <w:rPr>
                <w:rFonts w:ascii="Times New Roman" w:eastAsia="Times New Roman" w:hAnsi="Times New Roman" w:cs="Times New Roman"/>
                <w:sz w:val="24"/>
                <w:szCs w:val="24"/>
                <w:lang w:eastAsia="ru-RU"/>
              </w:rPr>
            </w:pPr>
            <w:r w:rsidRPr="007265D2">
              <w:rPr>
                <w:rFonts w:ascii="Times New Roman" w:eastAsia="Times New Roman" w:hAnsi="Times New Roman" w:cs="Times New Roman"/>
                <w:sz w:val="24"/>
                <w:szCs w:val="24"/>
                <w:lang w:eastAsia="ru-RU"/>
              </w:rPr>
              <w:t>Городской округ Нальчик</w:t>
            </w:r>
          </w:p>
        </w:tc>
        <w:tc>
          <w:tcPr>
            <w:tcW w:w="1701" w:type="dxa"/>
            <w:shd w:val="clear" w:color="auto" w:fill="auto"/>
          </w:tcPr>
          <w:p w14:paraId="07EA0546" w14:textId="77777777" w:rsidR="007265D2" w:rsidRPr="007265D2" w:rsidRDefault="007265D2" w:rsidP="007265D2">
            <w:pPr>
              <w:contextualSpacing/>
              <w:jc w:val="center"/>
              <w:rPr>
                <w:rFonts w:ascii="Times New Roman" w:hAnsi="Times New Roman" w:cs="Times New Roman"/>
                <w:sz w:val="24"/>
                <w:szCs w:val="24"/>
              </w:rPr>
            </w:pPr>
            <w:r w:rsidRPr="007265D2">
              <w:rPr>
                <w:rFonts w:ascii="Times New Roman" w:hAnsi="Times New Roman" w:cs="Times New Roman"/>
                <w:sz w:val="24"/>
                <w:szCs w:val="24"/>
              </w:rPr>
              <w:t>13 961,7</w:t>
            </w:r>
          </w:p>
        </w:tc>
        <w:tc>
          <w:tcPr>
            <w:tcW w:w="1701" w:type="dxa"/>
          </w:tcPr>
          <w:p w14:paraId="37D903EE" w14:textId="77777777" w:rsidR="007265D2" w:rsidRPr="007265D2" w:rsidRDefault="007265D2" w:rsidP="007265D2">
            <w:pPr>
              <w:contextualSpacing/>
              <w:jc w:val="center"/>
              <w:rPr>
                <w:rFonts w:ascii="Times New Roman" w:hAnsi="Times New Roman" w:cs="Times New Roman"/>
                <w:sz w:val="24"/>
                <w:szCs w:val="24"/>
              </w:rPr>
            </w:pPr>
            <w:r w:rsidRPr="007265D2">
              <w:rPr>
                <w:rFonts w:ascii="Times New Roman" w:hAnsi="Times New Roman" w:cs="Times New Roman"/>
                <w:sz w:val="24"/>
                <w:szCs w:val="24"/>
              </w:rPr>
              <w:t>13 961,7</w:t>
            </w:r>
          </w:p>
        </w:tc>
      </w:tr>
      <w:tr w:rsidR="007265D2" w:rsidRPr="007265D2" w14:paraId="45250721" w14:textId="77777777" w:rsidTr="007265D2">
        <w:trPr>
          <w:trHeight w:val="20"/>
        </w:trPr>
        <w:tc>
          <w:tcPr>
            <w:tcW w:w="5854" w:type="dxa"/>
            <w:shd w:val="clear" w:color="auto" w:fill="auto"/>
            <w:vAlign w:val="center"/>
            <w:hideMark/>
          </w:tcPr>
          <w:p w14:paraId="7B247F13" w14:textId="77777777" w:rsidR="007265D2" w:rsidRPr="007265D2" w:rsidRDefault="007265D2" w:rsidP="00EB647D">
            <w:pPr>
              <w:contextualSpacing/>
              <w:rPr>
                <w:rFonts w:ascii="Times New Roman" w:eastAsia="Times New Roman" w:hAnsi="Times New Roman" w:cs="Times New Roman"/>
                <w:sz w:val="24"/>
                <w:szCs w:val="24"/>
                <w:lang w:eastAsia="ru-RU"/>
              </w:rPr>
            </w:pPr>
            <w:r w:rsidRPr="007265D2">
              <w:rPr>
                <w:rFonts w:ascii="Times New Roman" w:eastAsia="Times New Roman" w:hAnsi="Times New Roman" w:cs="Times New Roman"/>
                <w:sz w:val="24"/>
                <w:szCs w:val="24"/>
                <w:lang w:eastAsia="ru-RU"/>
              </w:rPr>
              <w:t>Городской округ Прохладный</w:t>
            </w:r>
          </w:p>
        </w:tc>
        <w:tc>
          <w:tcPr>
            <w:tcW w:w="1701" w:type="dxa"/>
            <w:shd w:val="clear" w:color="auto" w:fill="auto"/>
          </w:tcPr>
          <w:p w14:paraId="422BFA9B" w14:textId="77777777" w:rsidR="007265D2" w:rsidRPr="007265D2" w:rsidRDefault="007265D2" w:rsidP="007265D2">
            <w:pPr>
              <w:contextualSpacing/>
              <w:jc w:val="center"/>
              <w:rPr>
                <w:rFonts w:ascii="Times New Roman" w:hAnsi="Times New Roman" w:cs="Times New Roman"/>
                <w:sz w:val="24"/>
                <w:szCs w:val="24"/>
              </w:rPr>
            </w:pPr>
            <w:r w:rsidRPr="007265D2">
              <w:rPr>
                <w:rFonts w:ascii="Times New Roman" w:hAnsi="Times New Roman" w:cs="Times New Roman"/>
                <w:sz w:val="24"/>
                <w:szCs w:val="24"/>
              </w:rPr>
              <w:t>6 607,2</w:t>
            </w:r>
          </w:p>
        </w:tc>
        <w:tc>
          <w:tcPr>
            <w:tcW w:w="1701" w:type="dxa"/>
          </w:tcPr>
          <w:p w14:paraId="2C39EC25" w14:textId="77777777" w:rsidR="007265D2" w:rsidRPr="007265D2" w:rsidRDefault="007265D2" w:rsidP="007265D2">
            <w:pPr>
              <w:contextualSpacing/>
              <w:jc w:val="center"/>
              <w:rPr>
                <w:rFonts w:ascii="Times New Roman" w:hAnsi="Times New Roman" w:cs="Times New Roman"/>
                <w:sz w:val="24"/>
                <w:szCs w:val="24"/>
              </w:rPr>
            </w:pPr>
            <w:r w:rsidRPr="007265D2">
              <w:rPr>
                <w:rFonts w:ascii="Times New Roman" w:hAnsi="Times New Roman" w:cs="Times New Roman"/>
                <w:sz w:val="24"/>
                <w:szCs w:val="24"/>
              </w:rPr>
              <w:t>6 607,2</w:t>
            </w:r>
          </w:p>
        </w:tc>
      </w:tr>
      <w:tr w:rsidR="007265D2" w:rsidRPr="007265D2" w14:paraId="07C2D6C7" w14:textId="77777777" w:rsidTr="007265D2">
        <w:trPr>
          <w:trHeight w:val="20"/>
        </w:trPr>
        <w:tc>
          <w:tcPr>
            <w:tcW w:w="5854" w:type="dxa"/>
            <w:shd w:val="clear" w:color="auto" w:fill="auto"/>
            <w:vAlign w:val="center"/>
            <w:hideMark/>
          </w:tcPr>
          <w:p w14:paraId="388F65F7" w14:textId="77777777" w:rsidR="007265D2" w:rsidRPr="007265D2" w:rsidRDefault="007265D2" w:rsidP="00EB647D">
            <w:pPr>
              <w:contextualSpacing/>
              <w:rPr>
                <w:rFonts w:ascii="Times New Roman" w:eastAsia="Times New Roman" w:hAnsi="Times New Roman" w:cs="Times New Roman"/>
                <w:sz w:val="24"/>
                <w:szCs w:val="24"/>
                <w:lang w:eastAsia="ru-RU"/>
              </w:rPr>
            </w:pPr>
            <w:r w:rsidRPr="007265D2">
              <w:rPr>
                <w:rFonts w:ascii="Times New Roman" w:eastAsia="Times New Roman" w:hAnsi="Times New Roman" w:cs="Times New Roman"/>
                <w:sz w:val="24"/>
                <w:szCs w:val="24"/>
                <w:lang w:eastAsia="ru-RU"/>
              </w:rPr>
              <w:t xml:space="preserve">ВСЕГО </w:t>
            </w:r>
          </w:p>
        </w:tc>
        <w:tc>
          <w:tcPr>
            <w:tcW w:w="1701" w:type="dxa"/>
            <w:shd w:val="clear" w:color="auto" w:fill="auto"/>
            <w:noWrap/>
            <w:vAlign w:val="bottom"/>
          </w:tcPr>
          <w:p w14:paraId="70477A90" w14:textId="77777777" w:rsidR="007265D2" w:rsidRPr="007265D2" w:rsidRDefault="007265D2" w:rsidP="007265D2">
            <w:pPr>
              <w:contextualSpacing/>
              <w:jc w:val="center"/>
              <w:rPr>
                <w:rFonts w:ascii="Times New Roman" w:hAnsi="Times New Roman" w:cs="Times New Roman"/>
                <w:sz w:val="24"/>
                <w:szCs w:val="24"/>
              </w:rPr>
            </w:pPr>
            <w:r w:rsidRPr="007265D2">
              <w:rPr>
                <w:rFonts w:ascii="Times New Roman" w:hAnsi="Times New Roman" w:cs="Times New Roman"/>
                <w:sz w:val="24"/>
                <w:szCs w:val="24"/>
              </w:rPr>
              <w:t>82 617,7</w:t>
            </w:r>
          </w:p>
        </w:tc>
        <w:tc>
          <w:tcPr>
            <w:tcW w:w="1701" w:type="dxa"/>
          </w:tcPr>
          <w:p w14:paraId="0135CB3F" w14:textId="77777777" w:rsidR="007265D2" w:rsidRPr="007265D2" w:rsidRDefault="007265D2" w:rsidP="007265D2">
            <w:pPr>
              <w:contextualSpacing/>
              <w:jc w:val="center"/>
              <w:rPr>
                <w:rFonts w:ascii="Times New Roman" w:hAnsi="Times New Roman" w:cs="Times New Roman"/>
                <w:sz w:val="24"/>
                <w:szCs w:val="24"/>
              </w:rPr>
            </w:pPr>
            <w:r w:rsidRPr="007265D2">
              <w:rPr>
                <w:rFonts w:ascii="Times New Roman" w:hAnsi="Times New Roman" w:cs="Times New Roman"/>
                <w:sz w:val="24"/>
                <w:szCs w:val="24"/>
              </w:rPr>
              <w:t>82 617,7</w:t>
            </w:r>
          </w:p>
        </w:tc>
      </w:tr>
    </w:tbl>
    <w:p w14:paraId="776325B3" w14:textId="77777777" w:rsidR="000D2008" w:rsidRPr="007C5A62" w:rsidRDefault="000D2008" w:rsidP="00C4511B">
      <w:pPr>
        <w:pStyle w:val="ConsPlusNormal"/>
        <w:jc w:val="right"/>
        <w:outlineLvl w:val="0"/>
        <w:rPr>
          <w:rFonts w:ascii="Times New Roman" w:eastAsiaTheme="minorHAnsi" w:hAnsi="Times New Roman" w:cs="Times New Roman"/>
          <w:sz w:val="28"/>
          <w:szCs w:val="28"/>
          <w:lang w:eastAsia="en-US"/>
        </w:rPr>
      </w:pPr>
    </w:p>
    <w:p w14:paraId="31AA39D1" w14:textId="05074901" w:rsidR="00C4511B" w:rsidRPr="007C5A62" w:rsidRDefault="00C4511B" w:rsidP="00C4511B">
      <w:pPr>
        <w:pStyle w:val="ConsPlusNormal"/>
        <w:jc w:val="right"/>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 xml:space="preserve">Таблица № </w:t>
      </w:r>
      <w:r w:rsidR="009A1ED9" w:rsidRPr="007C5A62">
        <w:rPr>
          <w:rFonts w:ascii="Times New Roman" w:eastAsiaTheme="minorHAnsi" w:hAnsi="Times New Roman" w:cs="Times New Roman"/>
          <w:sz w:val="28"/>
          <w:szCs w:val="28"/>
          <w:lang w:eastAsia="en-US"/>
        </w:rPr>
        <w:t>3-1</w:t>
      </w:r>
    </w:p>
    <w:p w14:paraId="6A78CF14" w14:textId="77777777" w:rsidR="00C4511B" w:rsidRPr="007C5A62" w:rsidRDefault="00C4511B" w:rsidP="00C4511B">
      <w:pPr>
        <w:pStyle w:val="ConsPlusNormal"/>
        <w:jc w:val="right"/>
        <w:outlineLvl w:val="0"/>
        <w:rPr>
          <w:rFonts w:ascii="Times New Roman" w:eastAsiaTheme="minorHAnsi" w:hAnsi="Times New Roman" w:cs="Times New Roman"/>
          <w:sz w:val="28"/>
          <w:szCs w:val="28"/>
          <w:lang w:eastAsia="en-US"/>
        </w:rPr>
      </w:pPr>
    </w:p>
    <w:p w14:paraId="37AD2F66" w14:textId="77777777" w:rsidR="00C4511B" w:rsidRPr="007C5A62" w:rsidRDefault="00C4511B" w:rsidP="00C4511B">
      <w:pPr>
        <w:pStyle w:val="ConsPlusNormal"/>
        <w:jc w:val="center"/>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Распределение дотаций из республиканского бюджета</w:t>
      </w:r>
    </w:p>
    <w:p w14:paraId="0A001C92" w14:textId="77777777" w:rsidR="00C4511B" w:rsidRPr="007C5A62" w:rsidRDefault="00C4511B" w:rsidP="00C4511B">
      <w:pPr>
        <w:pStyle w:val="ConsPlusNormal"/>
        <w:jc w:val="center"/>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бюджетам муниципальных районов (городских округов)</w:t>
      </w:r>
    </w:p>
    <w:p w14:paraId="4154CF93" w14:textId="77777777" w:rsidR="00C4511B" w:rsidRPr="007C5A62" w:rsidRDefault="00C4511B" w:rsidP="00C4511B">
      <w:pPr>
        <w:pStyle w:val="ConsPlusNormal"/>
        <w:jc w:val="center"/>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на поддержку мер по обеспечению сбалансированности местных</w:t>
      </w:r>
    </w:p>
    <w:p w14:paraId="6DAC1FA1" w14:textId="77777777" w:rsidR="00C4511B" w:rsidRPr="007C5A62" w:rsidRDefault="00C4511B" w:rsidP="00C4511B">
      <w:pPr>
        <w:pStyle w:val="ConsPlusNormal"/>
        <w:jc w:val="center"/>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бюджетов в целях стимулирования муниципальных образований,</w:t>
      </w:r>
    </w:p>
    <w:p w14:paraId="7F464C89" w14:textId="77777777" w:rsidR="00C4511B" w:rsidRPr="007C5A62" w:rsidRDefault="00C4511B" w:rsidP="00C4511B">
      <w:pPr>
        <w:pStyle w:val="ConsPlusNormal"/>
        <w:jc w:val="center"/>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принимающих меры по увеличению налогового потенциала,</w:t>
      </w:r>
    </w:p>
    <w:p w14:paraId="46F31716" w14:textId="6900D1B2" w:rsidR="00C4511B" w:rsidRPr="007C5A62" w:rsidRDefault="00C4511B" w:rsidP="00C4511B">
      <w:pPr>
        <w:pStyle w:val="ConsPlusNormal"/>
        <w:jc w:val="center"/>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на 202</w:t>
      </w:r>
      <w:r w:rsidR="009A1ED9" w:rsidRPr="007C5A62">
        <w:rPr>
          <w:rFonts w:ascii="Times New Roman" w:eastAsiaTheme="minorHAnsi" w:hAnsi="Times New Roman" w:cs="Times New Roman"/>
          <w:sz w:val="28"/>
          <w:szCs w:val="28"/>
          <w:lang w:eastAsia="en-US"/>
        </w:rPr>
        <w:t>3</w:t>
      </w:r>
      <w:r w:rsidRPr="007C5A62">
        <w:rPr>
          <w:rFonts w:ascii="Times New Roman" w:eastAsiaTheme="minorHAnsi" w:hAnsi="Times New Roman" w:cs="Times New Roman"/>
          <w:sz w:val="28"/>
          <w:szCs w:val="28"/>
          <w:lang w:eastAsia="en-US"/>
        </w:rPr>
        <w:t xml:space="preserve"> год</w:t>
      </w:r>
    </w:p>
    <w:p w14:paraId="76C96F72" w14:textId="77777777" w:rsidR="00C4511B" w:rsidRPr="007C5A62" w:rsidRDefault="00C4511B" w:rsidP="00C4511B">
      <w:pPr>
        <w:pStyle w:val="ConsPlusNormal"/>
        <w:jc w:val="right"/>
        <w:outlineLvl w:val="0"/>
        <w:rPr>
          <w:rFonts w:ascii="Times New Roman" w:eastAsiaTheme="minorHAnsi" w:hAnsi="Times New Roman" w:cs="Times New Roman"/>
          <w:sz w:val="24"/>
          <w:szCs w:val="24"/>
          <w:lang w:eastAsia="en-US"/>
        </w:rPr>
      </w:pPr>
      <w:r w:rsidRPr="007C5A62">
        <w:rPr>
          <w:rFonts w:ascii="Times New Roman" w:eastAsiaTheme="minorHAnsi" w:hAnsi="Times New Roman" w:cs="Times New Roman"/>
          <w:sz w:val="24"/>
          <w:szCs w:val="24"/>
          <w:lang w:eastAsia="en-US"/>
        </w:rPr>
        <w:t>(тыс. рублей)</w:t>
      </w:r>
    </w:p>
    <w:tbl>
      <w:tblPr>
        <w:tblW w:w="9351" w:type="dxa"/>
        <w:tblLayout w:type="fixed"/>
        <w:tblCellMar>
          <w:top w:w="102" w:type="dxa"/>
          <w:left w:w="62" w:type="dxa"/>
          <w:bottom w:w="102" w:type="dxa"/>
          <w:right w:w="62" w:type="dxa"/>
        </w:tblCellMar>
        <w:tblLook w:val="04A0" w:firstRow="1" w:lastRow="0" w:firstColumn="1" w:lastColumn="0" w:noHBand="0" w:noVBand="1"/>
      </w:tblPr>
      <w:tblGrid>
        <w:gridCol w:w="6232"/>
        <w:gridCol w:w="1560"/>
        <w:gridCol w:w="1559"/>
      </w:tblGrid>
      <w:tr w:rsidR="007265D2" w:rsidRPr="007265D2" w14:paraId="4FF48F1E" w14:textId="77777777" w:rsidTr="00EB647D">
        <w:tc>
          <w:tcPr>
            <w:tcW w:w="6232" w:type="dxa"/>
            <w:tcBorders>
              <w:top w:val="single" w:sz="4" w:space="0" w:color="auto"/>
              <w:left w:val="single" w:sz="4" w:space="0" w:color="auto"/>
              <w:bottom w:val="single" w:sz="4" w:space="0" w:color="auto"/>
              <w:right w:val="single" w:sz="4" w:space="0" w:color="auto"/>
            </w:tcBorders>
            <w:vAlign w:val="center"/>
            <w:hideMark/>
          </w:tcPr>
          <w:p w14:paraId="5E57175C" w14:textId="77777777" w:rsidR="007265D2" w:rsidRPr="007265D2" w:rsidRDefault="007265D2" w:rsidP="00EB647D">
            <w:pPr>
              <w:autoSpaceDE w:val="0"/>
              <w:autoSpaceDN w:val="0"/>
              <w:adjustRightInd w:val="0"/>
              <w:spacing w:after="0" w:line="240" w:lineRule="auto"/>
              <w:jc w:val="center"/>
              <w:rPr>
                <w:rFonts w:ascii="Times New Roman" w:hAnsi="Times New Roman" w:cs="Times New Roman"/>
                <w:sz w:val="24"/>
                <w:szCs w:val="24"/>
              </w:rPr>
            </w:pPr>
            <w:r w:rsidRPr="007265D2">
              <w:rPr>
                <w:rFonts w:ascii="Times New Roman" w:hAnsi="Times New Roman" w:cs="Times New Roman"/>
                <w:sz w:val="24"/>
                <w:szCs w:val="24"/>
              </w:rPr>
              <w:t>Наименование муниципального образования</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E28193C" w14:textId="77777777" w:rsidR="007265D2" w:rsidRPr="007265D2" w:rsidRDefault="007265D2" w:rsidP="00EB647D">
            <w:pPr>
              <w:autoSpaceDE w:val="0"/>
              <w:autoSpaceDN w:val="0"/>
              <w:adjustRightInd w:val="0"/>
              <w:spacing w:after="0" w:line="240" w:lineRule="auto"/>
              <w:jc w:val="center"/>
              <w:rPr>
                <w:rFonts w:ascii="Times New Roman" w:hAnsi="Times New Roman" w:cs="Times New Roman"/>
                <w:sz w:val="24"/>
                <w:szCs w:val="24"/>
              </w:rPr>
            </w:pPr>
            <w:r w:rsidRPr="007265D2">
              <w:rPr>
                <w:rFonts w:ascii="Times New Roman" w:hAnsi="Times New Roman" w:cs="Times New Roman"/>
                <w:sz w:val="24"/>
                <w:szCs w:val="24"/>
              </w:rPr>
              <w:t>План</w:t>
            </w:r>
          </w:p>
        </w:tc>
        <w:tc>
          <w:tcPr>
            <w:tcW w:w="1559" w:type="dxa"/>
            <w:tcBorders>
              <w:top w:val="single" w:sz="4" w:space="0" w:color="auto"/>
              <w:left w:val="single" w:sz="4" w:space="0" w:color="auto"/>
              <w:bottom w:val="single" w:sz="4" w:space="0" w:color="auto"/>
              <w:right w:val="single" w:sz="4" w:space="0" w:color="auto"/>
            </w:tcBorders>
          </w:tcPr>
          <w:p w14:paraId="735CF374" w14:textId="77777777" w:rsidR="007265D2" w:rsidRPr="007265D2" w:rsidRDefault="007265D2" w:rsidP="00EB647D">
            <w:pPr>
              <w:autoSpaceDE w:val="0"/>
              <w:autoSpaceDN w:val="0"/>
              <w:adjustRightInd w:val="0"/>
              <w:spacing w:after="0" w:line="240" w:lineRule="auto"/>
              <w:jc w:val="center"/>
              <w:rPr>
                <w:rFonts w:ascii="Times New Roman" w:hAnsi="Times New Roman" w:cs="Times New Roman"/>
                <w:sz w:val="24"/>
                <w:szCs w:val="24"/>
              </w:rPr>
            </w:pPr>
            <w:r w:rsidRPr="007265D2">
              <w:rPr>
                <w:rFonts w:ascii="Times New Roman" w:hAnsi="Times New Roman" w:cs="Times New Roman"/>
                <w:sz w:val="24"/>
                <w:szCs w:val="24"/>
              </w:rPr>
              <w:t>Факт</w:t>
            </w:r>
          </w:p>
        </w:tc>
      </w:tr>
      <w:tr w:rsidR="007265D2" w:rsidRPr="007265D2" w14:paraId="619AD498" w14:textId="77777777" w:rsidTr="00EB647D">
        <w:tc>
          <w:tcPr>
            <w:tcW w:w="6232" w:type="dxa"/>
            <w:tcBorders>
              <w:top w:val="single" w:sz="4" w:space="0" w:color="auto"/>
              <w:left w:val="single" w:sz="4" w:space="0" w:color="auto"/>
              <w:bottom w:val="single" w:sz="4" w:space="0" w:color="auto"/>
              <w:right w:val="single" w:sz="4" w:space="0" w:color="auto"/>
            </w:tcBorders>
            <w:vAlign w:val="center"/>
            <w:hideMark/>
          </w:tcPr>
          <w:p w14:paraId="742353FA" w14:textId="77777777" w:rsidR="007265D2" w:rsidRPr="007265D2" w:rsidRDefault="007265D2" w:rsidP="00EB647D">
            <w:pPr>
              <w:autoSpaceDE w:val="0"/>
              <w:autoSpaceDN w:val="0"/>
              <w:adjustRightInd w:val="0"/>
              <w:spacing w:after="0" w:line="240" w:lineRule="auto"/>
              <w:rPr>
                <w:rFonts w:ascii="Times New Roman" w:hAnsi="Times New Roman" w:cs="Times New Roman"/>
                <w:sz w:val="24"/>
                <w:szCs w:val="24"/>
              </w:rPr>
            </w:pPr>
            <w:r w:rsidRPr="007265D2">
              <w:rPr>
                <w:rFonts w:ascii="Times New Roman" w:hAnsi="Times New Roman" w:cs="Times New Roman"/>
                <w:sz w:val="24"/>
                <w:szCs w:val="24"/>
              </w:rPr>
              <w:t>Зольский муниципальный район</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A59951C" w14:textId="77777777" w:rsidR="007265D2" w:rsidRPr="007265D2" w:rsidRDefault="007265D2" w:rsidP="007265D2">
            <w:pPr>
              <w:autoSpaceDE w:val="0"/>
              <w:autoSpaceDN w:val="0"/>
              <w:adjustRightInd w:val="0"/>
              <w:spacing w:after="0" w:line="240" w:lineRule="auto"/>
              <w:jc w:val="center"/>
              <w:rPr>
                <w:rFonts w:ascii="Times New Roman" w:hAnsi="Times New Roman" w:cs="Times New Roman"/>
                <w:sz w:val="24"/>
                <w:szCs w:val="24"/>
              </w:rPr>
            </w:pPr>
            <w:r w:rsidRPr="007265D2">
              <w:rPr>
                <w:rFonts w:ascii="Times New Roman" w:hAnsi="Times New Roman" w:cs="Times New Roman"/>
                <w:sz w:val="24"/>
                <w:szCs w:val="24"/>
              </w:rPr>
              <w:t>698,7</w:t>
            </w:r>
          </w:p>
        </w:tc>
        <w:tc>
          <w:tcPr>
            <w:tcW w:w="1559" w:type="dxa"/>
            <w:tcBorders>
              <w:top w:val="single" w:sz="4" w:space="0" w:color="auto"/>
              <w:left w:val="single" w:sz="4" w:space="0" w:color="auto"/>
              <w:bottom w:val="single" w:sz="4" w:space="0" w:color="auto"/>
              <w:right w:val="single" w:sz="4" w:space="0" w:color="auto"/>
            </w:tcBorders>
            <w:vAlign w:val="center"/>
          </w:tcPr>
          <w:p w14:paraId="29BA0D3E" w14:textId="77777777" w:rsidR="007265D2" w:rsidRPr="007265D2" w:rsidRDefault="007265D2" w:rsidP="007265D2">
            <w:pPr>
              <w:autoSpaceDE w:val="0"/>
              <w:autoSpaceDN w:val="0"/>
              <w:adjustRightInd w:val="0"/>
              <w:spacing w:after="0" w:line="240" w:lineRule="auto"/>
              <w:jc w:val="center"/>
              <w:rPr>
                <w:rFonts w:ascii="Times New Roman" w:hAnsi="Times New Roman" w:cs="Times New Roman"/>
                <w:sz w:val="24"/>
                <w:szCs w:val="24"/>
              </w:rPr>
            </w:pPr>
            <w:r w:rsidRPr="007265D2">
              <w:rPr>
                <w:rFonts w:ascii="Times New Roman" w:hAnsi="Times New Roman" w:cs="Times New Roman"/>
                <w:sz w:val="24"/>
                <w:szCs w:val="24"/>
              </w:rPr>
              <w:t>698,7</w:t>
            </w:r>
          </w:p>
        </w:tc>
      </w:tr>
      <w:tr w:rsidR="007265D2" w:rsidRPr="007265D2" w14:paraId="29710474" w14:textId="77777777" w:rsidTr="00EB647D">
        <w:tc>
          <w:tcPr>
            <w:tcW w:w="6232" w:type="dxa"/>
            <w:tcBorders>
              <w:top w:val="single" w:sz="4" w:space="0" w:color="auto"/>
              <w:left w:val="single" w:sz="4" w:space="0" w:color="auto"/>
              <w:bottom w:val="single" w:sz="4" w:space="0" w:color="auto"/>
              <w:right w:val="single" w:sz="4" w:space="0" w:color="auto"/>
            </w:tcBorders>
            <w:vAlign w:val="center"/>
            <w:hideMark/>
          </w:tcPr>
          <w:p w14:paraId="0BDAB997" w14:textId="77777777" w:rsidR="007265D2" w:rsidRPr="007265D2" w:rsidRDefault="007265D2" w:rsidP="00EB647D">
            <w:pPr>
              <w:autoSpaceDE w:val="0"/>
              <w:autoSpaceDN w:val="0"/>
              <w:adjustRightInd w:val="0"/>
              <w:spacing w:after="0" w:line="240" w:lineRule="auto"/>
              <w:rPr>
                <w:rFonts w:ascii="Times New Roman" w:hAnsi="Times New Roman" w:cs="Times New Roman"/>
                <w:sz w:val="24"/>
                <w:szCs w:val="24"/>
              </w:rPr>
            </w:pPr>
            <w:r w:rsidRPr="007265D2">
              <w:rPr>
                <w:rFonts w:ascii="Times New Roman" w:hAnsi="Times New Roman" w:cs="Times New Roman"/>
                <w:sz w:val="24"/>
                <w:szCs w:val="24"/>
              </w:rPr>
              <w:t>Терский муниципальный район</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10E9EAF" w14:textId="77777777" w:rsidR="007265D2" w:rsidRPr="007265D2" w:rsidRDefault="007265D2" w:rsidP="007265D2">
            <w:pPr>
              <w:autoSpaceDE w:val="0"/>
              <w:autoSpaceDN w:val="0"/>
              <w:adjustRightInd w:val="0"/>
              <w:spacing w:after="0" w:line="240" w:lineRule="auto"/>
              <w:jc w:val="center"/>
              <w:rPr>
                <w:rFonts w:ascii="Times New Roman" w:hAnsi="Times New Roman" w:cs="Times New Roman"/>
                <w:sz w:val="24"/>
                <w:szCs w:val="24"/>
              </w:rPr>
            </w:pPr>
            <w:r w:rsidRPr="007265D2">
              <w:rPr>
                <w:rFonts w:ascii="Times New Roman" w:hAnsi="Times New Roman" w:cs="Times New Roman"/>
                <w:sz w:val="24"/>
                <w:szCs w:val="24"/>
              </w:rPr>
              <w:t>1 474,8</w:t>
            </w:r>
          </w:p>
        </w:tc>
        <w:tc>
          <w:tcPr>
            <w:tcW w:w="1559" w:type="dxa"/>
            <w:tcBorders>
              <w:top w:val="single" w:sz="4" w:space="0" w:color="auto"/>
              <w:left w:val="single" w:sz="4" w:space="0" w:color="auto"/>
              <w:bottom w:val="single" w:sz="4" w:space="0" w:color="auto"/>
              <w:right w:val="single" w:sz="4" w:space="0" w:color="auto"/>
            </w:tcBorders>
            <w:vAlign w:val="center"/>
          </w:tcPr>
          <w:p w14:paraId="08EA8EB2" w14:textId="77777777" w:rsidR="007265D2" w:rsidRPr="007265D2" w:rsidRDefault="007265D2" w:rsidP="007265D2">
            <w:pPr>
              <w:autoSpaceDE w:val="0"/>
              <w:autoSpaceDN w:val="0"/>
              <w:adjustRightInd w:val="0"/>
              <w:spacing w:after="0" w:line="240" w:lineRule="auto"/>
              <w:jc w:val="center"/>
              <w:rPr>
                <w:rFonts w:ascii="Times New Roman" w:hAnsi="Times New Roman" w:cs="Times New Roman"/>
                <w:sz w:val="24"/>
                <w:szCs w:val="24"/>
              </w:rPr>
            </w:pPr>
            <w:r w:rsidRPr="007265D2">
              <w:rPr>
                <w:rFonts w:ascii="Times New Roman" w:hAnsi="Times New Roman" w:cs="Times New Roman"/>
                <w:sz w:val="24"/>
                <w:szCs w:val="24"/>
              </w:rPr>
              <w:t>1 474,8</w:t>
            </w:r>
          </w:p>
        </w:tc>
      </w:tr>
      <w:tr w:rsidR="007265D2" w:rsidRPr="007265D2" w14:paraId="11166D92" w14:textId="77777777" w:rsidTr="00EB647D">
        <w:tc>
          <w:tcPr>
            <w:tcW w:w="6232" w:type="dxa"/>
            <w:tcBorders>
              <w:top w:val="single" w:sz="4" w:space="0" w:color="auto"/>
              <w:left w:val="single" w:sz="4" w:space="0" w:color="auto"/>
              <w:bottom w:val="single" w:sz="4" w:space="0" w:color="auto"/>
              <w:right w:val="single" w:sz="4" w:space="0" w:color="auto"/>
            </w:tcBorders>
            <w:vAlign w:val="center"/>
            <w:hideMark/>
          </w:tcPr>
          <w:p w14:paraId="6FC49C0C" w14:textId="77777777" w:rsidR="007265D2" w:rsidRPr="007265D2" w:rsidRDefault="007265D2" w:rsidP="00EB647D">
            <w:pPr>
              <w:autoSpaceDE w:val="0"/>
              <w:autoSpaceDN w:val="0"/>
              <w:adjustRightInd w:val="0"/>
              <w:spacing w:after="0" w:line="240" w:lineRule="auto"/>
              <w:rPr>
                <w:rFonts w:ascii="Times New Roman" w:hAnsi="Times New Roman" w:cs="Times New Roman"/>
                <w:sz w:val="24"/>
                <w:szCs w:val="24"/>
              </w:rPr>
            </w:pPr>
            <w:r w:rsidRPr="007265D2">
              <w:rPr>
                <w:rFonts w:ascii="Times New Roman" w:hAnsi="Times New Roman" w:cs="Times New Roman"/>
                <w:sz w:val="24"/>
                <w:szCs w:val="24"/>
              </w:rPr>
              <w:t>Прохладненский муниципальный район</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4A36441" w14:textId="77777777" w:rsidR="007265D2" w:rsidRPr="007265D2" w:rsidRDefault="007265D2" w:rsidP="007265D2">
            <w:pPr>
              <w:autoSpaceDE w:val="0"/>
              <w:autoSpaceDN w:val="0"/>
              <w:adjustRightInd w:val="0"/>
              <w:spacing w:after="0" w:line="240" w:lineRule="auto"/>
              <w:jc w:val="center"/>
              <w:rPr>
                <w:rFonts w:ascii="Times New Roman" w:hAnsi="Times New Roman" w:cs="Times New Roman"/>
                <w:sz w:val="24"/>
                <w:szCs w:val="24"/>
              </w:rPr>
            </w:pPr>
            <w:r w:rsidRPr="007265D2">
              <w:rPr>
                <w:rFonts w:ascii="Times New Roman" w:hAnsi="Times New Roman" w:cs="Times New Roman"/>
                <w:sz w:val="24"/>
                <w:szCs w:val="24"/>
              </w:rPr>
              <w:t>785,0</w:t>
            </w:r>
          </w:p>
        </w:tc>
        <w:tc>
          <w:tcPr>
            <w:tcW w:w="1559" w:type="dxa"/>
            <w:tcBorders>
              <w:top w:val="single" w:sz="4" w:space="0" w:color="auto"/>
              <w:left w:val="single" w:sz="4" w:space="0" w:color="auto"/>
              <w:bottom w:val="single" w:sz="4" w:space="0" w:color="auto"/>
              <w:right w:val="single" w:sz="4" w:space="0" w:color="auto"/>
            </w:tcBorders>
            <w:vAlign w:val="center"/>
          </w:tcPr>
          <w:p w14:paraId="6B4A0108" w14:textId="77777777" w:rsidR="007265D2" w:rsidRPr="007265D2" w:rsidRDefault="007265D2" w:rsidP="007265D2">
            <w:pPr>
              <w:autoSpaceDE w:val="0"/>
              <w:autoSpaceDN w:val="0"/>
              <w:adjustRightInd w:val="0"/>
              <w:spacing w:after="0" w:line="240" w:lineRule="auto"/>
              <w:jc w:val="center"/>
              <w:rPr>
                <w:rFonts w:ascii="Times New Roman" w:hAnsi="Times New Roman" w:cs="Times New Roman"/>
                <w:sz w:val="24"/>
                <w:szCs w:val="24"/>
              </w:rPr>
            </w:pPr>
            <w:r w:rsidRPr="007265D2">
              <w:rPr>
                <w:rFonts w:ascii="Times New Roman" w:hAnsi="Times New Roman" w:cs="Times New Roman"/>
                <w:sz w:val="24"/>
                <w:szCs w:val="24"/>
              </w:rPr>
              <w:t>785,0</w:t>
            </w:r>
          </w:p>
        </w:tc>
      </w:tr>
      <w:tr w:rsidR="007265D2" w:rsidRPr="007265D2" w14:paraId="703004DA" w14:textId="77777777" w:rsidTr="00EB647D">
        <w:tc>
          <w:tcPr>
            <w:tcW w:w="6232" w:type="dxa"/>
            <w:tcBorders>
              <w:top w:val="single" w:sz="4" w:space="0" w:color="auto"/>
              <w:left w:val="single" w:sz="4" w:space="0" w:color="auto"/>
              <w:bottom w:val="single" w:sz="4" w:space="0" w:color="auto"/>
              <w:right w:val="single" w:sz="4" w:space="0" w:color="auto"/>
            </w:tcBorders>
            <w:vAlign w:val="center"/>
            <w:hideMark/>
          </w:tcPr>
          <w:p w14:paraId="24762F9D" w14:textId="77777777" w:rsidR="007265D2" w:rsidRPr="007265D2" w:rsidRDefault="007265D2" w:rsidP="00EB647D">
            <w:pPr>
              <w:autoSpaceDE w:val="0"/>
              <w:autoSpaceDN w:val="0"/>
              <w:adjustRightInd w:val="0"/>
              <w:spacing w:after="0" w:line="240" w:lineRule="auto"/>
              <w:rPr>
                <w:rFonts w:ascii="Times New Roman" w:hAnsi="Times New Roman" w:cs="Times New Roman"/>
                <w:sz w:val="24"/>
                <w:szCs w:val="24"/>
              </w:rPr>
            </w:pPr>
            <w:r w:rsidRPr="007265D2">
              <w:rPr>
                <w:rFonts w:ascii="Times New Roman" w:hAnsi="Times New Roman" w:cs="Times New Roman"/>
                <w:sz w:val="24"/>
                <w:szCs w:val="24"/>
              </w:rPr>
              <w:t>ВСЕГО</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50D6F00" w14:textId="77777777" w:rsidR="007265D2" w:rsidRPr="007265D2" w:rsidRDefault="007265D2" w:rsidP="007265D2">
            <w:pPr>
              <w:autoSpaceDE w:val="0"/>
              <w:autoSpaceDN w:val="0"/>
              <w:adjustRightInd w:val="0"/>
              <w:spacing w:after="0" w:line="240" w:lineRule="auto"/>
              <w:jc w:val="center"/>
              <w:rPr>
                <w:rFonts w:ascii="Times New Roman" w:hAnsi="Times New Roman" w:cs="Times New Roman"/>
                <w:sz w:val="24"/>
                <w:szCs w:val="24"/>
              </w:rPr>
            </w:pPr>
            <w:r w:rsidRPr="007265D2">
              <w:rPr>
                <w:rFonts w:ascii="Times New Roman" w:hAnsi="Times New Roman" w:cs="Times New Roman"/>
                <w:sz w:val="24"/>
                <w:szCs w:val="24"/>
              </w:rPr>
              <w:t>2 958,5</w:t>
            </w:r>
          </w:p>
        </w:tc>
        <w:tc>
          <w:tcPr>
            <w:tcW w:w="1559" w:type="dxa"/>
            <w:tcBorders>
              <w:top w:val="single" w:sz="4" w:space="0" w:color="auto"/>
              <w:left w:val="single" w:sz="4" w:space="0" w:color="auto"/>
              <w:bottom w:val="single" w:sz="4" w:space="0" w:color="auto"/>
              <w:right w:val="single" w:sz="4" w:space="0" w:color="auto"/>
            </w:tcBorders>
            <w:vAlign w:val="center"/>
          </w:tcPr>
          <w:p w14:paraId="4F685274" w14:textId="77777777" w:rsidR="007265D2" w:rsidRPr="007265D2" w:rsidRDefault="007265D2" w:rsidP="007265D2">
            <w:pPr>
              <w:autoSpaceDE w:val="0"/>
              <w:autoSpaceDN w:val="0"/>
              <w:adjustRightInd w:val="0"/>
              <w:spacing w:after="0" w:line="240" w:lineRule="auto"/>
              <w:jc w:val="center"/>
              <w:rPr>
                <w:rFonts w:ascii="Times New Roman" w:hAnsi="Times New Roman" w:cs="Times New Roman"/>
                <w:sz w:val="24"/>
                <w:szCs w:val="24"/>
              </w:rPr>
            </w:pPr>
            <w:r w:rsidRPr="007265D2">
              <w:rPr>
                <w:rFonts w:ascii="Times New Roman" w:hAnsi="Times New Roman" w:cs="Times New Roman"/>
                <w:sz w:val="24"/>
                <w:szCs w:val="24"/>
              </w:rPr>
              <w:t>2 958,5</w:t>
            </w:r>
          </w:p>
        </w:tc>
      </w:tr>
    </w:tbl>
    <w:p w14:paraId="5EE7F118" w14:textId="77777777" w:rsidR="00C4511B" w:rsidRPr="007C5A62" w:rsidRDefault="00C4511B" w:rsidP="00C4511B">
      <w:pPr>
        <w:pStyle w:val="ConsPlusNormal"/>
        <w:jc w:val="right"/>
        <w:outlineLvl w:val="0"/>
        <w:rPr>
          <w:rFonts w:ascii="Times New Roman" w:eastAsiaTheme="minorHAnsi" w:hAnsi="Times New Roman" w:cs="Times New Roman"/>
          <w:sz w:val="28"/>
          <w:szCs w:val="28"/>
          <w:lang w:eastAsia="en-US"/>
        </w:rPr>
      </w:pPr>
    </w:p>
    <w:p w14:paraId="73A8E4BE" w14:textId="4034AB9E" w:rsidR="00C4511B" w:rsidRPr="007C5A62" w:rsidRDefault="00C4511B" w:rsidP="00C4511B">
      <w:pPr>
        <w:pStyle w:val="ConsPlusNormal"/>
        <w:jc w:val="right"/>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 xml:space="preserve">Таблица № </w:t>
      </w:r>
      <w:r w:rsidR="009A1ED9" w:rsidRPr="007C5A62">
        <w:rPr>
          <w:rFonts w:ascii="Times New Roman" w:eastAsiaTheme="minorHAnsi" w:hAnsi="Times New Roman" w:cs="Times New Roman"/>
          <w:sz w:val="28"/>
          <w:szCs w:val="28"/>
          <w:lang w:eastAsia="en-US"/>
        </w:rPr>
        <w:t>4</w:t>
      </w:r>
    </w:p>
    <w:p w14:paraId="315C53E6" w14:textId="77777777" w:rsidR="00945543" w:rsidRPr="007C5A62" w:rsidRDefault="00945543" w:rsidP="00C4511B">
      <w:pPr>
        <w:pStyle w:val="ConsPlusNormal"/>
        <w:jc w:val="right"/>
        <w:outlineLvl w:val="0"/>
        <w:rPr>
          <w:rFonts w:ascii="Times New Roman" w:eastAsiaTheme="minorHAnsi" w:hAnsi="Times New Roman" w:cs="Times New Roman"/>
          <w:sz w:val="28"/>
          <w:szCs w:val="28"/>
          <w:lang w:eastAsia="en-US"/>
        </w:rPr>
      </w:pPr>
    </w:p>
    <w:p w14:paraId="06A925F1" w14:textId="77777777" w:rsidR="009A1ED9" w:rsidRPr="007C5A62" w:rsidRDefault="009A1ED9" w:rsidP="009A1ED9">
      <w:pPr>
        <w:autoSpaceDE w:val="0"/>
        <w:autoSpaceDN w:val="0"/>
        <w:adjustRightInd w:val="0"/>
        <w:spacing w:after="0" w:line="240" w:lineRule="auto"/>
        <w:jc w:val="center"/>
        <w:rPr>
          <w:rFonts w:ascii="Times New Roman" w:hAnsi="Times New Roman" w:cs="Times New Roman"/>
          <w:sz w:val="28"/>
          <w:szCs w:val="28"/>
        </w:rPr>
      </w:pPr>
      <w:r w:rsidRPr="007C5A62">
        <w:rPr>
          <w:rFonts w:ascii="Times New Roman" w:hAnsi="Times New Roman" w:cs="Times New Roman"/>
          <w:sz w:val="28"/>
          <w:szCs w:val="28"/>
        </w:rPr>
        <w:t>Распределение субвенций бюджетам муниципальных районов</w:t>
      </w:r>
    </w:p>
    <w:p w14:paraId="22213D62" w14:textId="77777777" w:rsidR="009A1ED9" w:rsidRPr="007C5A62" w:rsidRDefault="009A1ED9" w:rsidP="009A1ED9">
      <w:pPr>
        <w:autoSpaceDE w:val="0"/>
        <w:autoSpaceDN w:val="0"/>
        <w:adjustRightInd w:val="0"/>
        <w:spacing w:after="0" w:line="240" w:lineRule="auto"/>
        <w:jc w:val="center"/>
        <w:rPr>
          <w:rFonts w:ascii="Times New Roman" w:hAnsi="Times New Roman" w:cs="Times New Roman"/>
          <w:sz w:val="28"/>
          <w:szCs w:val="28"/>
        </w:rPr>
      </w:pPr>
      <w:r w:rsidRPr="007C5A62">
        <w:rPr>
          <w:rFonts w:ascii="Times New Roman" w:hAnsi="Times New Roman" w:cs="Times New Roman"/>
          <w:sz w:val="28"/>
          <w:szCs w:val="28"/>
        </w:rPr>
        <w:t>на осуществление государственного полномочия</w:t>
      </w:r>
    </w:p>
    <w:p w14:paraId="703CA03B" w14:textId="77777777" w:rsidR="009A1ED9" w:rsidRPr="007C5A62" w:rsidRDefault="009A1ED9" w:rsidP="009A1ED9">
      <w:pPr>
        <w:autoSpaceDE w:val="0"/>
        <w:autoSpaceDN w:val="0"/>
        <w:adjustRightInd w:val="0"/>
        <w:spacing w:after="0" w:line="240" w:lineRule="auto"/>
        <w:jc w:val="center"/>
        <w:rPr>
          <w:rFonts w:ascii="Times New Roman" w:hAnsi="Times New Roman" w:cs="Times New Roman"/>
          <w:sz w:val="28"/>
          <w:szCs w:val="28"/>
        </w:rPr>
      </w:pPr>
      <w:r w:rsidRPr="007C5A62">
        <w:rPr>
          <w:rFonts w:ascii="Times New Roman" w:hAnsi="Times New Roman" w:cs="Times New Roman"/>
          <w:sz w:val="28"/>
          <w:szCs w:val="28"/>
        </w:rPr>
        <w:t>Кабардино-Балкарской Республики по расчету и предоставлению</w:t>
      </w:r>
    </w:p>
    <w:p w14:paraId="2DED9350" w14:textId="631F9C1F" w:rsidR="00326797" w:rsidRPr="007C5A62" w:rsidRDefault="009A1ED9" w:rsidP="009A1ED9">
      <w:pPr>
        <w:autoSpaceDE w:val="0"/>
        <w:autoSpaceDN w:val="0"/>
        <w:adjustRightInd w:val="0"/>
        <w:spacing w:after="0" w:line="240" w:lineRule="auto"/>
        <w:jc w:val="center"/>
        <w:rPr>
          <w:rFonts w:ascii="Times New Roman" w:hAnsi="Times New Roman" w:cs="Times New Roman"/>
          <w:i/>
          <w:iCs/>
          <w:sz w:val="28"/>
          <w:szCs w:val="28"/>
        </w:rPr>
      </w:pPr>
      <w:r w:rsidRPr="007C5A62">
        <w:rPr>
          <w:rFonts w:ascii="Times New Roman" w:hAnsi="Times New Roman" w:cs="Times New Roman"/>
          <w:sz w:val="28"/>
          <w:szCs w:val="28"/>
        </w:rPr>
        <w:t xml:space="preserve">дотаций бюджетам городских, сельских поселений на 2023 </w:t>
      </w:r>
    </w:p>
    <w:p w14:paraId="35026C06" w14:textId="77777777" w:rsidR="00C4511B" w:rsidRPr="007C5A62" w:rsidRDefault="00C4511B" w:rsidP="00C4511B">
      <w:pPr>
        <w:autoSpaceDE w:val="0"/>
        <w:autoSpaceDN w:val="0"/>
        <w:adjustRightInd w:val="0"/>
        <w:spacing w:after="0" w:line="240" w:lineRule="auto"/>
        <w:jc w:val="both"/>
        <w:rPr>
          <w:rFonts w:ascii="Times New Roman" w:hAnsi="Times New Roman" w:cs="Times New Roman"/>
          <w:sz w:val="28"/>
          <w:szCs w:val="28"/>
        </w:rPr>
      </w:pPr>
    </w:p>
    <w:p w14:paraId="38F6FFD7" w14:textId="77777777" w:rsidR="00945543" w:rsidRPr="007C5A62" w:rsidRDefault="00945543" w:rsidP="00945543">
      <w:pPr>
        <w:pStyle w:val="ConsPlusNormal"/>
        <w:jc w:val="right"/>
        <w:outlineLvl w:val="0"/>
        <w:rPr>
          <w:rFonts w:ascii="Times New Roman" w:eastAsiaTheme="minorHAnsi" w:hAnsi="Times New Roman" w:cs="Times New Roman"/>
          <w:sz w:val="24"/>
          <w:szCs w:val="24"/>
          <w:lang w:eastAsia="en-US"/>
        </w:rPr>
      </w:pPr>
      <w:r w:rsidRPr="007C5A62">
        <w:rPr>
          <w:rFonts w:ascii="Times New Roman" w:eastAsiaTheme="minorHAnsi" w:hAnsi="Times New Roman" w:cs="Times New Roman"/>
          <w:sz w:val="24"/>
          <w:szCs w:val="24"/>
          <w:lang w:eastAsia="en-US"/>
        </w:rPr>
        <w:t>(тыс. рублей)</w:t>
      </w:r>
    </w:p>
    <w:tbl>
      <w:tblPr>
        <w:tblW w:w="9351" w:type="dxa"/>
        <w:tblLayout w:type="fixed"/>
        <w:tblCellMar>
          <w:top w:w="102" w:type="dxa"/>
          <w:left w:w="62" w:type="dxa"/>
          <w:bottom w:w="102" w:type="dxa"/>
          <w:right w:w="62" w:type="dxa"/>
        </w:tblCellMar>
        <w:tblLook w:val="04A0" w:firstRow="1" w:lastRow="0" w:firstColumn="1" w:lastColumn="0" w:noHBand="0" w:noVBand="1"/>
      </w:tblPr>
      <w:tblGrid>
        <w:gridCol w:w="5665"/>
        <w:gridCol w:w="1843"/>
        <w:gridCol w:w="1843"/>
      </w:tblGrid>
      <w:tr w:rsidR="008F0BEF" w:rsidRPr="008F0BEF" w14:paraId="19E0B11A" w14:textId="77777777" w:rsidTr="008F0BEF">
        <w:trPr>
          <w:tblHeader/>
        </w:trPr>
        <w:tc>
          <w:tcPr>
            <w:tcW w:w="5665" w:type="dxa"/>
            <w:tcBorders>
              <w:top w:val="single" w:sz="4" w:space="0" w:color="auto"/>
              <w:left w:val="single" w:sz="4" w:space="0" w:color="auto"/>
              <w:bottom w:val="single" w:sz="4" w:space="0" w:color="auto"/>
              <w:right w:val="single" w:sz="4" w:space="0" w:color="auto"/>
            </w:tcBorders>
            <w:vAlign w:val="center"/>
            <w:hideMark/>
          </w:tcPr>
          <w:p w14:paraId="5F8A3F75" w14:textId="77777777" w:rsidR="008F0BEF" w:rsidRPr="008F0BEF" w:rsidRDefault="008F0BEF" w:rsidP="00EB647D">
            <w:pPr>
              <w:autoSpaceDE w:val="0"/>
              <w:autoSpaceDN w:val="0"/>
              <w:adjustRightInd w:val="0"/>
              <w:spacing w:line="240" w:lineRule="auto"/>
              <w:contextualSpacing/>
              <w:jc w:val="center"/>
              <w:rPr>
                <w:rFonts w:ascii="Times New Roman" w:eastAsia="Calibri" w:hAnsi="Times New Roman" w:cs="Times New Roman"/>
                <w:sz w:val="24"/>
                <w:szCs w:val="24"/>
              </w:rPr>
            </w:pPr>
            <w:r w:rsidRPr="008F0BEF">
              <w:rPr>
                <w:rFonts w:ascii="Times New Roman" w:eastAsia="Calibri" w:hAnsi="Times New Roman" w:cs="Times New Roman"/>
                <w:sz w:val="24"/>
                <w:szCs w:val="24"/>
              </w:rPr>
              <w:t>Наименование муниципального района, городского округа</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B15454" w14:textId="77777777" w:rsidR="008F0BEF" w:rsidRPr="008F0BEF" w:rsidRDefault="008F0BEF" w:rsidP="00EB647D">
            <w:pPr>
              <w:autoSpaceDE w:val="0"/>
              <w:autoSpaceDN w:val="0"/>
              <w:adjustRightInd w:val="0"/>
              <w:spacing w:line="240" w:lineRule="auto"/>
              <w:contextualSpacing/>
              <w:jc w:val="center"/>
              <w:rPr>
                <w:rFonts w:ascii="Times New Roman" w:eastAsia="Calibri" w:hAnsi="Times New Roman" w:cs="Times New Roman"/>
                <w:sz w:val="24"/>
                <w:szCs w:val="24"/>
              </w:rPr>
            </w:pPr>
            <w:r w:rsidRPr="008F0BEF">
              <w:rPr>
                <w:rFonts w:ascii="Times New Roman" w:eastAsia="Calibri" w:hAnsi="Times New Roman" w:cs="Times New Roman"/>
                <w:sz w:val="24"/>
                <w:szCs w:val="24"/>
              </w:rPr>
              <w:t>План</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FCF8C7" w14:textId="77777777" w:rsidR="008F0BEF" w:rsidRPr="008F0BEF" w:rsidRDefault="008F0BEF" w:rsidP="00EB647D">
            <w:pPr>
              <w:autoSpaceDE w:val="0"/>
              <w:autoSpaceDN w:val="0"/>
              <w:adjustRightInd w:val="0"/>
              <w:spacing w:line="240" w:lineRule="auto"/>
              <w:contextualSpacing/>
              <w:jc w:val="center"/>
              <w:rPr>
                <w:rFonts w:ascii="Times New Roman" w:eastAsia="Calibri" w:hAnsi="Times New Roman" w:cs="Times New Roman"/>
                <w:sz w:val="24"/>
                <w:szCs w:val="24"/>
              </w:rPr>
            </w:pPr>
            <w:r w:rsidRPr="008F0BEF">
              <w:rPr>
                <w:rFonts w:ascii="Times New Roman" w:eastAsia="Calibri" w:hAnsi="Times New Roman" w:cs="Times New Roman"/>
                <w:sz w:val="24"/>
                <w:szCs w:val="24"/>
              </w:rPr>
              <w:t>Факт</w:t>
            </w:r>
          </w:p>
        </w:tc>
      </w:tr>
      <w:tr w:rsidR="008F0BEF" w:rsidRPr="008F0BEF" w14:paraId="61686CBB" w14:textId="77777777" w:rsidTr="008F0BEF">
        <w:tc>
          <w:tcPr>
            <w:tcW w:w="5665" w:type="dxa"/>
            <w:tcBorders>
              <w:top w:val="single" w:sz="4" w:space="0" w:color="auto"/>
              <w:left w:val="single" w:sz="4" w:space="0" w:color="auto"/>
              <w:bottom w:val="single" w:sz="4" w:space="0" w:color="auto"/>
              <w:right w:val="single" w:sz="4" w:space="0" w:color="auto"/>
            </w:tcBorders>
            <w:vAlign w:val="center"/>
            <w:hideMark/>
          </w:tcPr>
          <w:p w14:paraId="5BF6FEDF" w14:textId="77777777" w:rsidR="008F0BEF" w:rsidRPr="008F0BEF" w:rsidRDefault="008F0BEF" w:rsidP="00EB647D">
            <w:pPr>
              <w:autoSpaceDE w:val="0"/>
              <w:autoSpaceDN w:val="0"/>
              <w:adjustRightInd w:val="0"/>
              <w:spacing w:line="240" w:lineRule="auto"/>
              <w:contextualSpacing/>
              <w:rPr>
                <w:rFonts w:ascii="Times New Roman" w:eastAsia="Calibri" w:hAnsi="Times New Roman" w:cs="Times New Roman"/>
                <w:sz w:val="24"/>
                <w:szCs w:val="24"/>
              </w:rPr>
            </w:pPr>
            <w:r w:rsidRPr="008F0BEF">
              <w:rPr>
                <w:rFonts w:ascii="Times New Roman" w:eastAsia="Calibri" w:hAnsi="Times New Roman" w:cs="Times New Roman"/>
                <w:sz w:val="24"/>
                <w:szCs w:val="24"/>
              </w:rPr>
              <w:t>Баксанский муниципальный район</w:t>
            </w:r>
          </w:p>
        </w:tc>
        <w:tc>
          <w:tcPr>
            <w:tcW w:w="1843" w:type="dxa"/>
            <w:tcBorders>
              <w:top w:val="single" w:sz="4" w:space="0" w:color="auto"/>
              <w:left w:val="single" w:sz="4" w:space="0" w:color="auto"/>
              <w:bottom w:val="single" w:sz="4" w:space="0" w:color="auto"/>
              <w:right w:val="single" w:sz="4" w:space="0" w:color="auto"/>
            </w:tcBorders>
            <w:hideMark/>
          </w:tcPr>
          <w:p w14:paraId="2D9C9558" w14:textId="77777777" w:rsidR="008F0BEF" w:rsidRPr="008F0BEF" w:rsidRDefault="008F0BEF" w:rsidP="008F0BEF">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8F0BEF">
              <w:rPr>
                <w:rFonts w:ascii="Times New Roman" w:eastAsia="Times New Roman" w:hAnsi="Times New Roman" w:cs="Times New Roman"/>
                <w:sz w:val="24"/>
                <w:szCs w:val="24"/>
                <w:lang w:eastAsia="ru-RU"/>
              </w:rPr>
              <w:t>3 082,2</w:t>
            </w:r>
          </w:p>
        </w:tc>
        <w:tc>
          <w:tcPr>
            <w:tcW w:w="1843" w:type="dxa"/>
            <w:tcBorders>
              <w:top w:val="single" w:sz="4" w:space="0" w:color="auto"/>
              <w:left w:val="single" w:sz="4" w:space="0" w:color="auto"/>
              <w:bottom w:val="single" w:sz="4" w:space="0" w:color="auto"/>
              <w:right w:val="single" w:sz="4" w:space="0" w:color="auto"/>
            </w:tcBorders>
            <w:hideMark/>
          </w:tcPr>
          <w:p w14:paraId="6B1A0CC2" w14:textId="77777777" w:rsidR="008F0BEF" w:rsidRPr="008F0BEF" w:rsidRDefault="008F0BEF" w:rsidP="008F0BEF">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8F0BEF">
              <w:rPr>
                <w:rFonts w:ascii="Times New Roman" w:eastAsia="Times New Roman" w:hAnsi="Times New Roman" w:cs="Times New Roman"/>
                <w:sz w:val="24"/>
                <w:szCs w:val="24"/>
                <w:lang w:eastAsia="ru-RU"/>
              </w:rPr>
              <w:t>3 082,2</w:t>
            </w:r>
          </w:p>
        </w:tc>
      </w:tr>
      <w:tr w:rsidR="008F0BEF" w:rsidRPr="008F0BEF" w14:paraId="7ED51D5C" w14:textId="77777777" w:rsidTr="008F0BEF">
        <w:tc>
          <w:tcPr>
            <w:tcW w:w="5665" w:type="dxa"/>
            <w:tcBorders>
              <w:top w:val="single" w:sz="4" w:space="0" w:color="auto"/>
              <w:left w:val="single" w:sz="4" w:space="0" w:color="auto"/>
              <w:bottom w:val="single" w:sz="4" w:space="0" w:color="auto"/>
              <w:right w:val="single" w:sz="4" w:space="0" w:color="auto"/>
            </w:tcBorders>
            <w:vAlign w:val="center"/>
            <w:hideMark/>
          </w:tcPr>
          <w:p w14:paraId="7E201E51" w14:textId="77777777" w:rsidR="008F0BEF" w:rsidRPr="008F0BEF" w:rsidRDefault="008F0BEF" w:rsidP="00EB647D">
            <w:pPr>
              <w:autoSpaceDE w:val="0"/>
              <w:autoSpaceDN w:val="0"/>
              <w:adjustRightInd w:val="0"/>
              <w:spacing w:line="240" w:lineRule="auto"/>
              <w:contextualSpacing/>
              <w:rPr>
                <w:rFonts w:ascii="Times New Roman" w:eastAsia="Calibri" w:hAnsi="Times New Roman" w:cs="Times New Roman"/>
                <w:sz w:val="24"/>
                <w:szCs w:val="24"/>
              </w:rPr>
            </w:pPr>
            <w:r w:rsidRPr="008F0BEF">
              <w:rPr>
                <w:rFonts w:ascii="Times New Roman" w:eastAsia="Calibri" w:hAnsi="Times New Roman" w:cs="Times New Roman"/>
                <w:sz w:val="24"/>
                <w:szCs w:val="24"/>
              </w:rPr>
              <w:t>Зольский муниципальный район</w:t>
            </w:r>
          </w:p>
        </w:tc>
        <w:tc>
          <w:tcPr>
            <w:tcW w:w="1843" w:type="dxa"/>
            <w:tcBorders>
              <w:top w:val="single" w:sz="4" w:space="0" w:color="auto"/>
              <w:left w:val="single" w:sz="4" w:space="0" w:color="auto"/>
              <w:bottom w:val="single" w:sz="4" w:space="0" w:color="auto"/>
              <w:right w:val="single" w:sz="4" w:space="0" w:color="auto"/>
            </w:tcBorders>
            <w:hideMark/>
          </w:tcPr>
          <w:p w14:paraId="31380835" w14:textId="77777777" w:rsidR="008F0BEF" w:rsidRPr="008F0BEF" w:rsidRDefault="008F0BEF" w:rsidP="008F0BEF">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8F0BEF">
              <w:rPr>
                <w:rFonts w:ascii="Times New Roman" w:eastAsia="Times New Roman" w:hAnsi="Times New Roman" w:cs="Times New Roman"/>
                <w:sz w:val="24"/>
                <w:szCs w:val="24"/>
                <w:lang w:eastAsia="ru-RU"/>
              </w:rPr>
              <w:t>2 766,2</w:t>
            </w:r>
          </w:p>
        </w:tc>
        <w:tc>
          <w:tcPr>
            <w:tcW w:w="1843" w:type="dxa"/>
            <w:tcBorders>
              <w:top w:val="single" w:sz="4" w:space="0" w:color="auto"/>
              <w:left w:val="single" w:sz="4" w:space="0" w:color="auto"/>
              <w:bottom w:val="single" w:sz="4" w:space="0" w:color="auto"/>
              <w:right w:val="single" w:sz="4" w:space="0" w:color="auto"/>
            </w:tcBorders>
            <w:hideMark/>
          </w:tcPr>
          <w:p w14:paraId="4D9F999E" w14:textId="77777777" w:rsidR="008F0BEF" w:rsidRPr="008F0BEF" w:rsidRDefault="008F0BEF" w:rsidP="008F0BEF">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8F0BEF">
              <w:rPr>
                <w:rFonts w:ascii="Times New Roman" w:eastAsia="Times New Roman" w:hAnsi="Times New Roman" w:cs="Times New Roman"/>
                <w:sz w:val="24"/>
                <w:szCs w:val="24"/>
                <w:lang w:eastAsia="ru-RU"/>
              </w:rPr>
              <w:t>2 766,2</w:t>
            </w:r>
          </w:p>
        </w:tc>
      </w:tr>
      <w:tr w:rsidR="008F0BEF" w:rsidRPr="008F0BEF" w14:paraId="1A7FEFED" w14:textId="77777777" w:rsidTr="008F0BEF">
        <w:tc>
          <w:tcPr>
            <w:tcW w:w="5665" w:type="dxa"/>
            <w:tcBorders>
              <w:top w:val="single" w:sz="4" w:space="0" w:color="auto"/>
              <w:left w:val="single" w:sz="4" w:space="0" w:color="auto"/>
              <w:bottom w:val="single" w:sz="4" w:space="0" w:color="auto"/>
              <w:right w:val="single" w:sz="4" w:space="0" w:color="auto"/>
            </w:tcBorders>
            <w:vAlign w:val="center"/>
            <w:hideMark/>
          </w:tcPr>
          <w:p w14:paraId="50D43FE4" w14:textId="77777777" w:rsidR="008F0BEF" w:rsidRPr="008F0BEF" w:rsidRDefault="008F0BEF" w:rsidP="00EB647D">
            <w:pPr>
              <w:autoSpaceDE w:val="0"/>
              <w:autoSpaceDN w:val="0"/>
              <w:adjustRightInd w:val="0"/>
              <w:spacing w:line="240" w:lineRule="auto"/>
              <w:contextualSpacing/>
              <w:rPr>
                <w:rFonts w:ascii="Times New Roman" w:eastAsia="Calibri" w:hAnsi="Times New Roman" w:cs="Times New Roman"/>
                <w:sz w:val="24"/>
                <w:szCs w:val="24"/>
              </w:rPr>
            </w:pPr>
            <w:r w:rsidRPr="008F0BEF">
              <w:rPr>
                <w:rFonts w:ascii="Times New Roman" w:eastAsia="Calibri" w:hAnsi="Times New Roman" w:cs="Times New Roman"/>
                <w:sz w:val="24"/>
                <w:szCs w:val="24"/>
              </w:rPr>
              <w:t>Лескенский муниципальный район</w:t>
            </w:r>
          </w:p>
        </w:tc>
        <w:tc>
          <w:tcPr>
            <w:tcW w:w="1843" w:type="dxa"/>
            <w:tcBorders>
              <w:top w:val="single" w:sz="4" w:space="0" w:color="auto"/>
              <w:left w:val="single" w:sz="4" w:space="0" w:color="auto"/>
              <w:bottom w:val="single" w:sz="4" w:space="0" w:color="auto"/>
              <w:right w:val="single" w:sz="4" w:space="0" w:color="auto"/>
            </w:tcBorders>
            <w:hideMark/>
          </w:tcPr>
          <w:p w14:paraId="79A3F633" w14:textId="77777777" w:rsidR="008F0BEF" w:rsidRPr="008F0BEF" w:rsidRDefault="008F0BEF" w:rsidP="008F0BEF">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8F0BEF">
              <w:rPr>
                <w:rFonts w:ascii="Times New Roman" w:eastAsia="Times New Roman" w:hAnsi="Times New Roman" w:cs="Times New Roman"/>
                <w:sz w:val="24"/>
                <w:szCs w:val="24"/>
                <w:lang w:eastAsia="ru-RU"/>
              </w:rPr>
              <w:t>1 675,4</w:t>
            </w:r>
          </w:p>
        </w:tc>
        <w:tc>
          <w:tcPr>
            <w:tcW w:w="1843" w:type="dxa"/>
            <w:tcBorders>
              <w:top w:val="single" w:sz="4" w:space="0" w:color="auto"/>
              <w:left w:val="single" w:sz="4" w:space="0" w:color="auto"/>
              <w:bottom w:val="single" w:sz="4" w:space="0" w:color="auto"/>
              <w:right w:val="single" w:sz="4" w:space="0" w:color="auto"/>
            </w:tcBorders>
            <w:hideMark/>
          </w:tcPr>
          <w:p w14:paraId="222903B5" w14:textId="77777777" w:rsidR="008F0BEF" w:rsidRPr="008F0BEF" w:rsidRDefault="008F0BEF" w:rsidP="008F0BEF">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8F0BEF">
              <w:rPr>
                <w:rFonts w:ascii="Times New Roman" w:eastAsia="Times New Roman" w:hAnsi="Times New Roman" w:cs="Times New Roman"/>
                <w:sz w:val="24"/>
                <w:szCs w:val="24"/>
                <w:lang w:eastAsia="ru-RU"/>
              </w:rPr>
              <w:t>1 675,4</w:t>
            </w:r>
          </w:p>
        </w:tc>
      </w:tr>
      <w:tr w:rsidR="008F0BEF" w:rsidRPr="008F0BEF" w14:paraId="1EA035E9" w14:textId="77777777" w:rsidTr="008F0BEF">
        <w:tc>
          <w:tcPr>
            <w:tcW w:w="5665" w:type="dxa"/>
            <w:tcBorders>
              <w:top w:val="single" w:sz="4" w:space="0" w:color="auto"/>
              <w:left w:val="single" w:sz="4" w:space="0" w:color="auto"/>
              <w:bottom w:val="single" w:sz="4" w:space="0" w:color="auto"/>
              <w:right w:val="single" w:sz="4" w:space="0" w:color="auto"/>
            </w:tcBorders>
            <w:vAlign w:val="center"/>
            <w:hideMark/>
          </w:tcPr>
          <w:p w14:paraId="39242147" w14:textId="77777777" w:rsidR="008F0BEF" w:rsidRPr="008F0BEF" w:rsidRDefault="008F0BEF" w:rsidP="00EB647D">
            <w:pPr>
              <w:autoSpaceDE w:val="0"/>
              <w:autoSpaceDN w:val="0"/>
              <w:adjustRightInd w:val="0"/>
              <w:spacing w:line="240" w:lineRule="auto"/>
              <w:contextualSpacing/>
              <w:rPr>
                <w:rFonts w:ascii="Times New Roman" w:eastAsia="Calibri" w:hAnsi="Times New Roman" w:cs="Times New Roman"/>
                <w:sz w:val="24"/>
                <w:szCs w:val="24"/>
              </w:rPr>
            </w:pPr>
            <w:r w:rsidRPr="008F0BEF">
              <w:rPr>
                <w:rFonts w:ascii="Times New Roman" w:eastAsia="Calibri" w:hAnsi="Times New Roman" w:cs="Times New Roman"/>
                <w:sz w:val="24"/>
                <w:szCs w:val="24"/>
              </w:rPr>
              <w:t>Майский муниципальный район</w:t>
            </w:r>
          </w:p>
        </w:tc>
        <w:tc>
          <w:tcPr>
            <w:tcW w:w="1843" w:type="dxa"/>
            <w:tcBorders>
              <w:top w:val="single" w:sz="4" w:space="0" w:color="auto"/>
              <w:left w:val="single" w:sz="4" w:space="0" w:color="auto"/>
              <w:bottom w:val="single" w:sz="4" w:space="0" w:color="auto"/>
              <w:right w:val="single" w:sz="4" w:space="0" w:color="auto"/>
            </w:tcBorders>
            <w:hideMark/>
          </w:tcPr>
          <w:p w14:paraId="3A1D73E4" w14:textId="77777777" w:rsidR="008F0BEF" w:rsidRPr="008F0BEF" w:rsidRDefault="008F0BEF" w:rsidP="008F0BEF">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8F0BEF">
              <w:rPr>
                <w:rFonts w:ascii="Times New Roman" w:eastAsia="Times New Roman" w:hAnsi="Times New Roman" w:cs="Times New Roman"/>
                <w:sz w:val="24"/>
                <w:szCs w:val="24"/>
                <w:lang w:eastAsia="ru-RU"/>
              </w:rPr>
              <w:t>2 082,3</w:t>
            </w:r>
          </w:p>
        </w:tc>
        <w:tc>
          <w:tcPr>
            <w:tcW w:w="1843" w:type="dxa"/>
            <w:tcBorders>
              <w:top w:val="single" w:sz="4" w:space="0" w:color="auto"/>
              <w:left w:val="single" w:sz="4" w:space="0" w:color="auto"/>
              <w:bottom w:val="single" w:sz="4" w:space="0" w:color="auto"/>
              <w:right w:val="single" w:sz="4" w:space="0" w:color="auto"/>
            </w:tcBorders>
            <w:hideMark/>
          </w:tcPr>
          <w:p w14:paraId="16F3B62A" w14:textId="77777777" w:rsidR="008F0BEF" w:rsidRPr="008F0BEF" w:rsidRDefault="008F0BEF" w:rsidP="008F0BEF">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8F0BEF">
              <w:rPr>
                <w:rFonts w:ascii="Times New Roman" w:eastAsia="Times New Roman" w:hAnsi="Times New Roman" w:cs="Times New Roman"/>
                <w:sz w:val="24"/>
                <w:szCs w:val="24"/>
                <w:lang w:eastAsia="ru-RU"/>
              </w:rPr>
              <w:t>2 082,3</w:t>
            </w:r>
          </w:p>
        </w:tc>
      </w:tr>
      <w:tr w:rsidR="008F0BEF" w:rsidRPr="008F0BEF" w14:paraId="55362B3E" w14:textId="77777777" w:rsidTr="008F0BEF">
        <w:tc>
          <w:tcPr>
            <w:tcW w:w="5665" w:type="dxa"/>
            <w:tcBorders>
              <w:top w:val="single" w:sz="4" w:space="0" w:color="auto"/>
              <w:left w:val="single" w:sz="4" w:space="0" w:color="auto"/>
              <w:bottom w:val="single" w:sz="4" w:space="0" w:color="auto"/>
              <w:right w:val="single" w:sz="4" w:space="0" w:color="auto"/>
            </w:tcBorders>
            <w:vAlign w:val="center"/>
            <w:hideMark/>
          </w:tcPr>
          <w:p w14:paraId="0340FE85" w14:textId="77777777" w:rsidR="008F0BEF" w:rsidRPr="008F0BEF" w:rsidRDefault="008F0BEF" w:rsidP="00EB647D">
            <w:pPr>
              <w:autoSpaceDE w:val="0"/>
              <w:autoSpaceDN w:val="0"/>
              <w:adjustRightInd w:val="0"/>
              <w:spacing w:line="240" w:lineRule="auto"/>
              <w:contextualSpacing/>
              <w:rPr>
                <w:rFonts w:ascii="Times New Roman" w:eastAsia="Calibri" w:hAnsi="Times New Roman" w:cs="Times New Roman"/>
                <w:sz w:val="24"/>
                <w:szCs w:val="24"/>
              </w:rPr>
            </w:pPr>
            <w:r w:rsidRPr="008F0BEF">
              <w:rPr>
                <w:rFonts w:ascii="Times New Roman" w:eastAsia="Calibri" w:hAnsi="Times New Roman" w:cs="Times New Roman"/>
                <w:sz w:val="24"/>
                <w:szCs w:val="24"/>
              </w:rPr>
              <w:t>Прохладненский муниципальный район</w:t>
            </w:r>
          </w:p>
        </w:tc>
        <w:tc>
          <w:tcPr>
            <w:tcW w:w="1843" w:type="dxa"/>
            <w:tcBorders>
              <w:top w:val="single" w:sz="4" w:space="0" w:color="auto"/>
              <w:left w:val="single" w:sz="4" w:space="0" w:color="auto"/>
              <w:bottom w:val="single" w:sz="4" w:space="0" w:color="auto"/>
              <w:right w:val="single" w:sz="4" w:space="0" w:color="auto"/>
            </w:tcBorders>
            <w:hideMark/>
          </w:tcPr>
          <w:p w14:paraId="6F70E3BE" w14:textId="77777777" w:rsidR="008F0BEF" w:rsidRPr="008F0BEF" w:rsidRDefault="008F0BEF" w:rsidP="008F0BEF">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8F0BEF">
              <w:rPr>
                <w:rFonts w:ascii="Times New Roman" w:eastAsia="Times New Roman" w:hAnsi="Times New Roman" w:cs="Times New Roman"/>
                <w:sz w:val="24"/>
                <w:szCs w:val="24"/>
                <w:lang w:eastAsia="ru-RU"/>
              </w:rPr>
              <w:t>2 533,5</w:t>
            </w:r>
          </w:p>
        </w:tc>
        <w:tc>
          <w:tcPr>
            <w:tcW w:w="1843" w:type="dxa"/>
            <w:tcBorders>
              <w:top w:val="single" w:sz="4" w:space="0" w:color="auto"/>
              <w:left w:val="single" w:sz="4" w:space="0" w:color="auto"/>
              <w:bottom w:val="single" w:sz="4" w:space="0" w:color="auto"/>
              <w:right w:val="single" w:sz="4" w:space="0" w:color="auto"/>
            </w:tcBorders>
            <w:hideMark/>
          </w:tcPr>
          <w:p w14:paraId="58DDEF67" w14:textId="77777777" w:rsidR="008F0BEF" w:rsidRPr="008F0BEF" w:rsidRDefault="008F0BEF" w:rsidP="008F0BEF">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8F0BEF">
              <w:rPr>
                <w:rFonts w:ascii="Times New Roman" w:eastAsia="Times New Roman" w:hAnsi="Times New Roman" w:cs="Times New Roman"/>
                <w:sz w:val="24"/>
                <w:szCs w:val="24"/>
                <w:lang w:eastAsia="ru-RU"/>
              </w:rPr>
              <w:t>2 533,5</w:t>
            </w:r>
          </w:p>
        </w:tc>
      </w:tr>
      <w:tr w:rsidR="008F0BEF" w:rsidRPr="008F0BEF" w14:paraId="7DC83060" w14:textId="77777777" w:rsidTr="008F0BEF">
        <w:tc>
          <w:tcPr>
            <w:tcW w:w="5665" w:type="dxa"/>
            <w:tcBorders>
              <w:top w:val="single" w:sz="4" w:space="0" w:color="auto"/>
              <w:left w:val="single" w:sz="4" w:space="0" w:color="auto"/>
              <w:bottom w:val="single" w:sz="4" w:space="0" w:color="auto"/>
              <w:right w:val="single" w:sz="4" w:space="0" w:color="auto"/>
            </w:tcBorders>
            <w:vAlign w:val="center"/>
            <w:hideMark/>
          </w:tcPr>
          <w:p w14:paraId="1A25C7C9" w14:textId="77777777" w:rsidR="008F0BEF" w:rsidRPr="008F0BEF" w:rsidRDefault="008F0BEF" w:rsidP="00EB647D">
            <w:pPr>
              <w:autoSpaceDE w:val="0"/>
              <w:autoSpaceDN w:val="0"/>
              <w:adjustRightInd w:val="0"/>
              <w:spacing w:line="240" w:lineRule="auto"/>
              <w:contextualSpacing/>
              <w:rPr>
                <w:rFonts w:ascii="Times New Roman" w:eastAsia="Calibri" w:hAnsi="Times New Roman" w:cs="Times New Roman"/>
                <w:sz w:val="24"/>
                <w:szCs w:val="24"/>
              </w:rPr>
            </w:pPr>
            <w:r w:rsidRPr="008F0BEF">
              <w:rPr>
                <w:rFonts w:ascii="Times New Roman" w:eastAsia="Calibri" w:hAnsi="Times New Roman" w:cs="Times New Roman"/>
                <w:sz w:val="24"/>
                <w:szCs w:val="24"/>
              </w:rPr>
              <w:t>Терский муниципальный район</w:t>
            </w:r>
          </w:p>
        </w:tc>
        <w:tc>
          <w:tcPr>
            <w:tcW w:w="1843" w:type="dxa"/>
            <w:tcBorders>
              <w:top w:val="single" w:sz="4" w:space="0" w:color="auto"/>
              <w:left w:val="single" w:sz="4" w:space="0" w:color="auto"/>
              <w:bottom w:val="single" w:sz="4" w:space="0" w:color="auto"/>
              <w:right w:val="single" w:sz="4" w:space="0" w:color="auto"/>
            </w:tcBorders>
            <w:hideMark/>
          </w:tcPr>
          <w:p w14:paraId="366E30D4" w14:textId="77777777" w:rsidR="008F0BEF" w:rsidRPr="008F0BEF" w:rsidRDefault="008F0BEF" w:rsidP="008F0BEF">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8F0BEF">
              <w:rPr>
                <w:rFonts w:ascii="Times New Roman" w:eastAsia="Times New Roman" w:hAnsi="Times New Roman" w:cs="Times New Roman"/>
                <w:sz w:val="24"/>
                <w:szCs w:val="24"/>
                <w:lang w:eastAsia="ru-RU"/>
              </w:rPr>
              <w:t>2 836,1</w:t>
            </w:r>
          </w:p>
        </w:tc>
        <w:tc>
          <w:tcPr>
            <w:tcW w:w="1843" w:type="dxa"/>
            <w:tcBorders>
              <w:top w:val="single" w:sz="4" w:space="0" w:color="auto"/>
              <w:left w:val="single" w:sz="4" w:space="0" w:color="auto"/>
              <w:bottom w:val="single" w:sz="4" w:space="0" w:color="auto"/>
              <w:right w:val="single" w:sz="4" w:space="0" w:color="auto"/>
            </w:tcBorders>
            <w:hideMark/>
          </w:tcPr>
          <w:p w14:paraId="3C540171" w14:textId="77777777" w:rsidR="008F0BEF" w:rsidRPr="008F0BEF" w:rsidRDefault="008F0BEF" w:rsidP="008F0BEF">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8F0BEF">
              <w:rPr>
                <w:rFonts w:ascii="Times New Roman" w:eastAsia="Times New Roman" w:hAnsi="Times New Roman" w:cs="Times New Roman"/>
                <w:sz w:val="24"/>
                <w:szCs w:val="24"/>
                <w:lang w:eastAsia="ru-RU"/>
              </w:rPr>
              <w:t>2 836,1</w:t>
            </w:r>
          </w:p>
        </w:tc>
      </w:tr>
      <w:tr w:rsidR="008F0BEF" w:rsidRPr="008F0BEF" w14:paraId="62FC9547" w14:textId="77777777" w:rsidTr="008F0BEF">
        <w:tc>
          <w:tcPr>
            <w:tcW w:w="5665" w:type="dxa"/>
            <w:tcBorders>
              <w:top w:val="single" w:sz="4" w:space="0" w:color="auto"/>
              <w:left w:val="single" w:sz="4" w:space="0" w:color="auto"/>
              <w:bottom w:val="single" w:sz="4" w:space="0" w:color="auto"/>
              <w:right w:val="single" w:sz="4" w:space="0" w:color="auto"/>
            </w:tcBorders>
            <w:vAlign w:val="center"/>
            <w:hideMark/>
          </w:tcPr>
          <w:p w14:paraId="03F4DB66" w14:textId="77777777" w:rsidR="008F0BEF" w:rsidRPr="008F0BEF" w:rsidRDefault="008F0BEF" w:rsidP="00EB647D">
            <w:pPr>
              <w:autoSpaceDE w:val="0"/>
              <w:autoSpaceDN w:val="0"/>
              <w:adjustRightInd w:val="0"/>
              <w:spacing w:line="240" w:lineRule="auto"/>
              <w:contextualSpacing/>
              <w:rPr>
                <w:rFonts w:ascii="Times New Roman" w:eastAsia="Calibri" w:hAnsi="Times New Roman" w:cs="Times New Roman"/>
                <w:sz w:val="24"/>
                <w:szCs w:val="24"/>
              </w:rPr>
            </w:pPr>
            <w:r w:rsidRPr="008F0BEF">
              <w:rPr>
                <w:rFonts w:ascii="Times New Roman" w:eastAsia="Calibri" w:hAnsi="Times New Roman" w:cs="Times New Roman"/>
                <w:sz w:val="24"/>
                <w:szCs w:val="24"/>
              </w:rPr>
              <w:t>Урванский муниципальный район</w:t>
            </w:r>
          </w:p>
        </w:tc>
        <w:tc>
          <w:tcPr>
            <w:tcW w:w="1843" w:type="dxa"/>
            <w:tcBorders>
              <w:top w:val="single" w:sz="4" w:space="0" w:color="auto"/>
              <w:left w:val="single" w:sz="4" w:space="0" w:color="auto"/>
              <w:bottom w:val="single" w:sz="4" w:space="0" w:color="auto"/>
              <w:right w:val="single" w:sz="4" w:space="0" w:color="auto"/>
            </w:tcBorders>
            <w:hideMark/>
          </w:tcPr>
          <w:p w14:paraId="639189BB" w14:textId="77777777" w:rsidR="008F0BEF" w:rsidRPr="008F0BEF" w:rsidRDefault="008F0BEF" w:rsidP="008F0BEF">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8F0BEF">
              <w:rPr>
                <w:rFonts w:ascii="Times New Roman" w:eastAsia="Times New Roman" w:hAnsi="Times New Roman" w:cs="Times New Roman"/>
                <w:sz w:val="24"/>
                <w:szCs w:val="24"/>
                <w:lang w:eastAsia="ru-RU"/>
              </w:rPr>
              <w:t>4 111,1</w:t>
            </w:r>
          </w:p>
        </w:tc>
        <w:tc>
          <w:tcPr>
            <w:tcW w:w="1843" w:type="dxa"/>
            <w:tcBorders>
              <w:top w:val="single" w:sz="4" w:space="0" w:color="auto"/>
              <w:left w:val="single" w:sz="4" w:space="0" w:color="auto"/>
              <w:bottom w:val="single" w:sz="4" w:space="0" w:color="auto"/>
              <w:right w:val="single" w:sz="4" w:space="0" w:color="auto"/>
            </w:tcBorders>
            <w:hideMark/>
          </w:tcPr>
          <w:p w14:paraId="615DB52E" w14:textId="77777777" w:rsidR="008F0BEF" w:rsidRPr="008F0BEF" w:rsidRDefault="008F0BEF" w:rsidP="008F0BEF">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8F0BEF">
              <w:rPr>
                <w:rFonts w:ascii="Times New Roman" w:eastAsia="Times New Roman" w:hAnsi="Times New Roman" w:cs="Times New Roman"/>
                <w:sz w:val="24"/>
                <w:szCs w:val="24"/>
                <w:lang w:eastAsia="ru-RU"/>
              </w:rPr>
              <w:t>4 111,1</w:t>
            </w:r>
          </w:p>
        </w:tc>
      </w:tr>
      <w:tr w:rsidR="008F0BEF" w:rsidRPr="008F0BEF" w14:paraId="7A1E24D1" w14:textId="77777777" w:rsidTr="008F0BEF">
        <w:tc>
          <w:tcPr>
            <w:tcW w:w="5665" w:type="dxa"/>
            <w:tcBorders>
              <w:top w:val="single" w:sz="4" w:space="0" w:color="auto"/>
              <w:left w:val="single" w:sz="4" w:space="0" w:color="auto"/>
              <w:bottom w:val="single" w:sz="4" w:space="0" w:color="auto"/>
              <w:right w:val="single" w:sz="4" w:space="0" w:color="auto"/>
            </w:tcBorders>
            <w:vAlign w:val="center"/>
            <w:hideMark/>
          </w:tcPr>
          <w:p w14:paraId="0EF7B065" w14:textId="77777777" w:rsidR="008F0BEF" w:rsidRPr="008F0BEF" w:rsidRDefault="008F0BEF" w:rsidP="00EB647D">
            <w:pPr>
              <w:autoSpaceDE w:val="0"/>
              <w:autoSpaceDN w:val="0"/>
              <w:adjustRightInd w:val="0"/>
              <w:spacing w:line="240" w:lineRule="auto"/>
              <w:contextualSpacing/>
              <w:rPr>
                <w:rFonts w:ascii="Times New Roman" w:eastAsia="Calibri" w:hAnsi="Times New Roman" w:cs="Times New Roman"/>
                <w:sz w:val="24"/>
                <w:szCs w:val="24"/>
              </w:rPr>
            </w:pPr>
            <w:r w:rsidRPr="008F0BEF">
              <w:rPr>
                <w:rFonts w:ascii="Times New Roman" w:eastAsia="Calibri" w:hAnsi="Times New Roman" w:cs="Times New Roman"/>
                <w:sz w:val="24"/>
                <w:szCs w:val="24"/>
              </w:rPr>
              <w:lastRenderedPageBreak/>
              <w:t>Чегемский муниципальный район</w:t>
            </w:r>
          </w:p>
        </w:tc>
        <w:tc>
          <w:tcPr>
            <w:tcW w:w="1843" w:type="dxa"/>
            <w:tcBorders>
              <w:top w:val="single" w:sz="4" w:space="0" w:color="auto"/>
              <w:left w:val="single" w:sz="4" w:space="0" w:color="auto"/>
              <w:bottom w:val="single" w:sz="4" w:space="0" w:color="auto"/>
              <w:right w:val="single" w:sz="4" w:space="0" w:color="auto"/>
            </w:tcBorders>
            <w:hideMark/>
          </w:tcPr>
          <w:p w14:paraId="4F36BFDF" w14:textId="77777777" w:rsidR="008F0BEF" w:rsidRPr="008F0BEF" w:rsidRDefault="008F0BEF" w:rsidP="008F0BEF">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8F0BEF">
              <w:rPr>
                <w:rFonts w:ascii="Times New Roman" w:eastAsia="Times New Roman" w:hAnsi="Times New Roman" w:cs="Times New Roman"/>
                <w:sz w:val="24"/>
                <w:szCs w:val="24"/>
                <w:lang w:eastAsia="ru-RU"/>
              </w:rPr>
              <w:t>3 870,9</w:t>
            </w:r>
          </w:p>
        </w:tc>
        <w:tc>
          <w:tcPr>
            <w:tcW w:w="1843" w:type="dxa"/>
            <w:tcBorders>
              <w:top w:val="single" w:sz="4" w:space="0" w:color="auto"/>
              <w:left w:val="single" w:sz="4" w:space="0" w:color="auto"/>
              <w:bottom w:val="single" w:sz="4" w:space="0" w:color="auto"/>
              <w:right w:val="single" w:sz="4" w:space="0" w:color="auto"/>
            </w:tcBorders>
            <w:hideMark/>
          </w:tcPr>
          <w:p w14:paraId="026BBC29" w14:textId="77777777" w:rsidR="008F0BEF" w:rsidRPr="008F0BEF" w:rsidRDefault="008F0BEF" w:rsidP="008F0BEF">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8F0BEF">
              <w:rPr>
                <w:rFonts w:ascii="Times New Roman" w:eastAsia="Times New Roman" w:hAnsi="Times New Roman" w:cs="Times New Roman"/>
                <w:sz w:val="24"/>
                <w:szCs w:val="24"/>
                <w:lang w:eastAsia="ru-RU"/>
              </w:rPr>
              <w:t>3 870,9</w:t>
            </w:r>
          </w:p>
        </w:tc>
      </w:tr>
      <w:tr w:rsidR="008F0BEF" w:rsidRPr="008F0BEF" w14:paraId="6B718BAA" w14:textId="77777777" w:rsidTr="008F0BEF">
        <w:tc>
          <w:tcPr>
            <w:tcW w:w="5665" w:type="dxa"/>
            <w:tcBorders>
              <w:top w:val="single" w:sz="4" w:space="0" w:color="auto"/>
              <w:left w:val="single" w:sz="4" w:space="0" w:color="auto"/>
              <w:bottom w:val="single" w:sz="4" w:space="0" w:color="auto"/>
              <w:right w:val="single" w:sz="4" w:space="0" w:color="auto"/>
            </w:tcBorders>
            <w:vAlign w:val="center"/>
            <w:hideMark/>
          </w:tcPr>
          <w:p w14:paraId="71776168" w14:textId="77777777" w:rsidR="008F0BEF" w:rsidRPr="008F0BEF" w:rsidRDefault="008F0BEF" w:rsidP="00EB647D">
            <w:pPr>
              <w:autoSpaceDE w:val="0"/>
              <w:autoSpaceDN w:val="0"/>
              <w:adjustRightInd w:val="0"/>
              <w:spacing w:line="240" w:lineRule="auto"/>
              <w:contextualSpacing/>
              <w:rPr>
                <w:rFonts w:ascii="Times New Roman" w:eastAsia="Calibri" w:hAnsi="Times New Roman" w:cs="Times New Roman"/>
                <w:sz w:val="24"/>
                <w:szCs w:val="24"/>
              </w:rPr>
            </w:pPr>
            <w:r w:rsidRPr="008F0BEF">
              <w:rPr>
                <w:rFonts w:ascii="Times New Roman" w:eastAsia="Calibri" w:hAnsi="Times New Roman" w:cs="Times New Roman"/>
                <w:sz w:val="24"/>
                <w:szCs w:val="24"/>
              </w:rPr>
              <w:t>Черекский муниципальный район</w:t>
            </w:r>
          </w:p>
        </w:tc>
        <w:tc>
          <w:tcPr>
            <w:tcW w:w="1843" w:type="dxa"/>
            <w:tcBorders>
              <w:top w:val="single" w:sz="4" w:space="0" w:color="auto"/>
              <w:left w:val="single" w:sz="4" w:space="0" w:color="auto"/>
              <w:bottom w:val="single" w:sz="4" w:space="0" w:color="auto"/>
              <w:right w:val="single" w:sz="4" w:space="0" w:color="auto"/>
            </w:tcBorders>
            <w:hideMark/>
          </w:tcPr>
          <w:p w14:paraId="0BE0D0E4" w14:textId="77777777" w:rsidR="008F0BEF" w:rsidRPr="008F0BEF" w:rsidRDefault="008F0BEF" w:rsidP="008F0BEF">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8F0BEF">
              <w:rPr>
                <w:rFonts w:ascii="Times New Roman" w:eastAsia="Times New Roman" w:hAnsi="Times New Roman" w:cs="Times New Roman"/>
                <w:sz w:val="24"/>
                <w:szCs w:val="24"/>
                <w:lang w:eastAsia="ru-RU"/>
              </w:rPr>
              <w:t>1 582,3</w:t>
            </w:r>
          </w:p>
        </w:tc>
        <w:tc>
          <w:tcPr>
            <w:tcW w:w="1843" w:type="dxa"/>
            <w:tcBorders>
              <w:top w:val="single" w:sz="4" w:space="0" w:color="auto"/>
              <w:left w:val="single" w:sz="4" w:space="0" w:color="auto"/>
              <w:bottom w:val="single" w:sz="4" w:space="0" w:color="auto"/>
              <w:right w:val="single" w:sz="4" w:space="0" w:color="auto"/>
            </w:tcBorders>
            <w:hideMark/>
          </w:tcPr>
          <w:p w14:paraId="4ABA62EA" w14:textId="77777777" w:rsidR="008F0BEF" w:rsidRPr="008F0BEF" w:rsidRDefault="008F0BEF" w:rsidP="008F0BEF">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8F0BEF">
              <w:rPr>
                <w:rFonts w:ascii="Times New Roman" w:eastAsia="Times New Roman" w:hAnsi="Times New Roman" w:cs="Times New Roman"/>
                <w:sz w:val="24"/>
                <w:szCs w:val="24"/>
                <w:lang w:eastAsia="ru-RU"/>
              </w:rPr>
              <w:t>1 582,3</w:t>
            </w:r>
          </w:p>
        </w:tc>
      </w:tr>
      <w:tr w:rsidR="008F0BEF" w:rsidRPr="008F0BEF" w14:paraId="2D8AEB33" w14:textId="77777777" w:rsidTr="008F0BEF">
        <w:tc>
          <w:tcPr>
            <w:tcW w:w="5665" w:type="dxa"/>
            <w:tcBorders>
              <w:top w:val="single" w:sz="4" w:space="0" w:color="auto"/>
              <w:left w:val="single" w:sz="4" w:space="0" w:color="auto"/>
              <w:bottom w:val="single" w:sz="4" w:space="0" w:color="auto"/>
              <w:right w:val="single" w:sz="4" w:space="0" w:color="auto"/>
            </w:tcBorders>
            <w:vAlign w:val="center"/>
            <w:hideMark/>
          </w:tcPr>
          <w:p w14:paraId="7E07DEBB" w14:textId="77777777" w:rsidR="008F0BEF" w:rsidRPr="008F0BEF" w:rsidRDefault="008F0BEF" w:rsidP="00EB647D">
            <w:pPr>
              <w:autoSpaceDE w:val="0"/>
              <w:autoSpaceDN w:val="0"/>
              <w:adjustRightInd w:val="0"/>
              <w:spacing w:line="240" w:lineRule="auto"/>
              <w:contextualSpacing/>
              <w:rPr>
                <w:rFonts w:ascii="Times New Roman" w:eastAsia="Calibri" w:hAnsi="Times New Roman" w:cs="Times New Roman"/>
                <w:sz w:val="24"/>
                <w:szCs w:val="24"/>
              </w:rPr>
            </w:pPr>
            <w:r w:rsidRPr="008F0BEF">
              <w:rPr>
                <w:rFonts w:ascii="Times New Roman" w:eastAsia="Calibri" w:hAnsi="Times New Roman" w:cs="Times New Roman"/>
                <w:sz w:val="24"/>
                <w:szCs w:val="24"/>
              </w:rPr>
              <w:t>Эльбрусский муниципальный район</w:t>
            </w:r>
          </w:p>
        </w:tc>
        <w:tc>
          <w:tcPr>
            <w:tcW w:w="1843" w:type="dxa"/>
            <w:tcBorders>
              <w:top w:val="single" w:sz="4" w:space="0" w:color="auto"/>
              <w:left w:val="single" w:sz="4" w:space="0" w:color="auto"/>
              <w:bottom w:val="single" w:sz="4" w:space="0" w:color="auto"/>
              <w:right w:val="single" w:sz="4" w:space="0" w:color="auto"/>
            </w:tcBorders>
            <w:hideMark/>
          </w:tcPr>
          <w:p w14:paraId="0EF8B462" w14:textId="77777777" w:rsidR="008F0BEF" w:rsidRPr="008F0BEF" w:rsidRDefault="008F0BEF" w:rsidP="008F0BEF">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8F0BEF">
              <w:rPr>
                <w:rFonts w:ascii="Times New Roman" w:eastAsia="Times New Roman" w:hAnsi="Times New Roman" w:cs="Times New Roman"/>
                <w:sz w:val="24"/>
                <w:szCs w:val="24"/>
                <w:lang w:eastAsia="ru-RU"/>
              </w:rPr>
              <w:t>2 011,0</w:t>
            </w:r>
          </w:p>
        </w:tc>
        <w:tc>
          <w:tcPr>
            <w:tcW w:w="1843" w:type="dxa"/>
            <w:tcBorders>
              <w:top w:val="single" w:sz="4" w:space="0" w:color="auto"/>
              <w:left w:val="single" w:sz="4" w:space="0" w:color="auto"/>
              <w:bottom w:val="single" w:sz="4" w:space="0" w:color="auto"/>
              <w:right w:val="single" w:sz="4" w:space="0" w:color="auto"/>
            </w:tcBorders>
            <w:hideMark/>
          </w:tcPr>
          <w:p w14:paraId="762CBE3C" w14:textId="77777777" w:rsidR="008F0BEF" w:rsidRPr="008F0BEF" w:rsidRDefault="008F0BEF" w:rsidP="008F0BEF">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8F0BEF">
              <w:rPr>
                <w:rFonts w:ascii="Times New Roman" w:eastAsia="Times New Roman" w:hAnsi="Times New Roman" w:cs="Times New Roman"/>
                <w:sz w:val="24"/>
                <w:szCs w:val="24"/>
                <w:lang w:eastAsia="ru-RU"/>
              </w:rPr>
              <w:t>2 011,0</w:t>
            </w:r>
          </w:p>
        </w:tc>
      </w:tr>
      <w:tr w:rsidR="008F0BEF" w:rsidRPr="008F0BEF" w14:paraId="2B781B90" w14:textId="77777777" w:rsidTr="008F0BEF">
        <w:tc>
          <w:tcPr>
            <w:tcW w:w="5665" w:type="dxa"/>
            <w:tcBorders>
              <w:top w:val="single" w:sz="4" w:space="0" w:color="auto"/>
              <w:left w:val="single" w:sz="4" w:space="0" w:color="auto"/>
              <w:bottom w:val="single" w:sz="4" w:space="0" w:color="auto"/>
              <w:right w:val="single" w:sz="4" w:space="0" w:color="auto"/>
            </w:tcBorders>
            <w:vAlign w:val="center"/>
            <w:hideMark/>
          </w:tcPr>
          <w:p w14:paraId="456DD07B" w14:textId="77777777" w:rsidR="008F0BEF" w:rsidRPr="008F0BEF" w:rsidRDefault="008F0BEF" w:rsidP="00EB647D">
            <w:pPr>
              <w:autoSpaceDE w:val="0"/>
              <w:autoSpaceDN w:val="0"/>
              <w:adjustRightInd w:val="0"/>
              <w:spacing w:line="240" w:lineRule="auto"/>
              <w:contextualSpacing/>
              <w:rPr>
                <w:rFonts w:ascii="Times New Roman" w:eastAsia="Calibri" w:hAnsi="Times New Roman" w:cs="Times New Roman"/>
                <w:sz w:val="24"/>
                <w:szCs w:val="24"/>
              </w:rPr>
            </w:pPr>
            <w:r w:rsidRPr="008F0BEF">
              <w:rPr>
                <w:rFonts w:ascii="Times New Roman" w:eastAsia="Calibri" w:hAnsi="Times New Roman" w:cs="Times New Roman"/>
                <w:sz w:val="24"/>
                <w:szCs w:val="24"/>
              </w:rPr>
              <w:t>Всего</w:t>
            </w:r>
          </w:p>
        </w:tc>
        <w:tc>
          <w:tcPr>
            <w:tcW w:w="1843" w:type="dxa"/>
            <w:tcBorders>
              <w:top w:val="single" w:sz="4" w:space="0" w:color="auto"/>
              <w:left w:val="single" w:sz="4" w:space="0" w:color="auto"/>
              <w:bottom w:val="single" w:sz="4" w:space="0" w:color="auto"/>
              <w:right w:val="single" w:sz="4" w:space="0" w:color="auto"/>
            </w:tcBorders>
            <w:hideMark/>
          </w:tcPr>
          <w:p w14:paraId="20E3C711" w14:textId="77777777" w:rsidR="008F0BEF" w:rsidRPr="008F0BEF" w:rsidRDefault="008F0BEF" w:rsidP="008F0BEF">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8F0BEF">
              <w:rPr>
                <w:rFonts w:ascii="Times New Roman" w:eastAsia="Times New Roman" w:hAnsi="Times New Roman" w:cs="Times New Roman"/>
                <w:sz w:val="24"/>
                <w:szCs w:val="24"/>
                <w:lang w:eastAsia="ru-RU"/>
              </w:rPr>
              <w:t>26 551,0</w:t>
            </w:r>
          </w:p>
        </w:tc>
        <w:tc>
          <w:tcPr>
            <w:tcW w:w="1843" w:type="dxa"/>
            <w:tcBorders>
              <w:top w:val="single" w:sz="4" w:space="0" w:color="auto"/>
              <w:left w:val="single" w:sz="4" w:space="0" w:color="auto"/>
              <w:bottom w:val="single" w:sz="4" w:space="0" w:color="auto"/>
              <w:right w:val="single" w:sz="4" w:space="0" w:color="auto"/>
            </w:tcBorders>
            <w:hideMark/>
          </w:tcPr>
          <w:p w14:paraId="5D589C7C" w14:textId="77777777" w:rsidR="008F0BEF" w:rsidRPr="008F0BEF" w:rsidRDefault="008F0BEF" w:rsidP="008F0BEF">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8F0BEF">
              <w:rPr>
                <w:rFonts w:ascii="Times New Roman" w:eastAsia="Times New Roman" w:hAnsi="Times New Roman" w:cs="Times New Roman"/>
                <w:sz w:val="24"/>
                <w:szCs w:val="24"/>
                <w:lang w:eastAsia="ru-RU"/>
              </w:rPr>
              <w:t>26 551,0</w:t>
            </w:r>
          </w:p>
        </w:tc>
      </w:tr>
    </w:tbl>
    <w:p w14:paraId="5CDA882A" w14:textId="77777777" w:rsidR="00E04084" w:rsidRPr="007C5A62" w:rsidRDefault="00E04084" w:rsidP="00893DE6">
      <w:pPr>
        <w:pStyle w:val="ConsPlusNormal"/>
        <w:jc w:val="right"/>
        <w:outlineLvl w:val="0"/>
        <w:rPr>
          <w:rFonts w:ascii="Times New Roman" w:eastAsiaTheme="minorHAnsi" w:hAnsi="Times New Roman" w:cs="Times New Roman"/>
          <w:color w:val="FF0000"/>
          <w:sz w:val="28"/>
          <w:szCs w:val="28"/>
          <w:lang w:eastAsia="en-US"/>
        </w:rPr>
      </w:pPr>
    </w:p>
    <w:p w14:paraId="7DB94F21" w14:textId="4974BAE3" w:rsidR="00945543" w:rsidRPr="007C5A62" w:rsidRDefault="009A1ED9" w:rsidP="00945543">
      <w:pPr>
        <w:pStyle w:val="ConsPlusNormal"/>
        <w:jc w:val="right"/>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Таблица № 5</w:t>
      </w:r>
    </w:p>
    <w:p w14:paraId="491DB00E" w14:textId="77777777" w:rsidR="00945543" w:rsidRPr="007C5A62" w:rsidRDefault="00945543" w:rsidP="00893DE6">
      <w:pPr>
        <w:pStyle w:val="ConsPlusNormal"/>
        <w:jc w:val="right"/>
        <w:outlineLvl w:val="0"/>
        <w:rPr>
          <w:rFonts w:ascii="Times New Roman" w:eastAsiaTheme="minorHAnsi" w:hAnsi="Times New Roman" w:cs="Times New Roman"/>
          <w:color w:val="FF0000"/>
          <w:sz w:val="28"/>
          <w:szCs w:val="28"/>
          <w:lang w:eastAsia="en-US"/>
        </w:rPr>
      </w:pPr>
    </w:p>
    <w:p w14:paraId="4579BDCE" w14:textId="77777777" w:rsidR="009A1ED9" w:rsidRPr="007C5A62" w:rsidRDefault="009A1ED9" w:rsidP="009A1ED9">
      <w:pPr>
        <w:autoSpaceDE w:val="0"/>
        <w:autoSpaceDN w:val="0"/>
        <w:adjustRightInd w:val="0"/>
        <w:spacing w:after="0" w:line="240" w:lineRule="auto"/>
        <w:jc w:val="center"/>
        <w:rPr>
          <w:rFonts w:ascii="Times New Roman" w:hAnsi="Times New Roman" w:cs="Times New Roman"/>
          <w:sz w:val="28"/>
          <w:szCs w:val="28"/>
        </w:rPr>
      </w:pPr>
      <w:r w:rsidRPr="007C5A62">
        <w:rPr>
          <w:rFonts w:ascii="Times New Roman" w:hAnsi="Times New Roman" w:cs="Times New Roman"/>
          <w:sz w:val="28"/>
          <w:szCs w:val="28"/>
        </w:rPr>
        <w:t>Распределение субвенций бюджетам поселений на осуществление</w:t>
      </w:r>
    </w:p>
    <w:p w14:paraId="6A735DED" w14:textId="77777777" w:rsidR="009A1ED9" w:rsidRPr="007C5A62" w:rsidRDefault="009A1ED9" w:rsidP="009A1ED9">
      <w:pPr>
        <w:autoSpaceDE w:val="0"/>
        <w:autoSpaceDN w:val="0"/>
        <w:adjustRightInd w:val="0"/>
        <w:spacing w:after="0" w:line="240" w:lineRule="auto"/>
        <w:jc w:val="center"/>
        <w:rPr>
          <w:rFonts w:ascii="Times New Roman" w:hAnsi="Times New Roman" w:cs="Times New Roman"/>
          <w:sz w:val="28"/>
          <w:szCs w:val="28"/>
        </w:rPr>
      </w:pPr>
      <w:r w:rsidRPr="007C5A62">
        <w:rPr>
          <w:rFonts w:ascii="Times New Roman" w:hAnsi="Times New Roman" w:cs="Times New Roman"/>
          <w:sz w:val="28"/>
          <w:szCs w:val="28"/>
        </w:rPr>
        <w:t>полномочий по первичному воинскому учету на территориях,</w:t>
      </w:r>
    </w:p>
    <w:p w14:paraId="66E741FC" w14:textId="77777777" w:rsidR="009A1ED9" w:rsidRPr="007C5A62" w:rsidRDefault="009A1ED9" w:rsidP="009A1ED9">
      <w:pPr>
        <w:autoSpaceDE w:val="0"/>
        <w:autoSpaceDN w:val="0"/>
        <w:adjustRightInd w:val="0"/>
        <w:spacing w:after="0" w:line="240" w:lineRule="auto"/>
        <w:jc w:val="center"/>
        <w:rPr>
          <w:rFonts w:ascii="Times New Roman" w:hAnsi="Times New Roman" w:cs="Times New Roman"/>
          <w:sz w:val="28"/>
          <w:szCs w:val="28"/>
        </w:rPr>
      </w:pPr>
      <w:r w:rsidRPr="007C5A62">
        <w:rPr>
          <w:rFonts w:ascii="Times New Roman" w:hAnsi="Times New Roman" w:cs="Times New Roman"/>
          <w:sz w:val="28"/>
          <w:szCs w:val="28"/>
        </w:rPr>
        <w:t>где отсутствуют военные комиссариаты, в соответствии</w:t>
      </w:r>
    </w:p>
    <w:p w14:paraId="50DB482C" w14:textId="1B447297" w:rsidR="009A1ED9" w:rsidRPr="007C5A62" w:rsidRDefault="009A1ED9" w:rsidP="009A1ED9">
      <w:pPr>
        <w:autoSpaceDE w:val="0"/>
        <w:autoSpaceDN w:val="0"/>
        <w:adjustRightInd w:val="0"/>
        <w:spacing w:after="0" w:line="240" w:lineRule="auto"/>
        <w:jc w:val="center"/>
        <w:rPr>
          <w:rFonts w:ascii="Times New Roman" w:hAnsi="Times New Roman" w:cs="Times New Roman"/>
          <w:sz w:val="28"/>
          <w:szCs w:val="28"/>
        </w:rPr>
      </w:pPr>
      <w:r w:rsidRPr="007C5A62">
        <w:rPr>
          <w:rFonts w:ascii="Times New Roman" w:hAnsi="Times New Roman" w:cs="Times New Roman"/>
          <w:sz w:val="28"/>
          <w:szCs w:val="28"/>
        </w:rPr>
        <w:t>с Федеральным законом от 28 марта 1998 года № 53-ФЗ</w:t>
      </w:r>
    </w:p>
    <w:p w14:paraId="74B9CB46" w14:textId="4337448C" w:rsidR="00945543" w:rsidRPr="007C5A62" w:rsidRDefault="009A1ED9" w:rsidP="009A1ED9">
      <w:pPr>
        <w:autoSpaceDE w:val="0"/>
        <w:autoSpaceDN w:val="0"/>
        <w:adjustRightInd w:val="0"/>
        <w:spacing w:after="0" w:line="240" w:lineRule="auto"/>
        <w:jc w:val="center"/>
        <w:rPr>
          <w:rFonts w:ascii="Times New Roman" w:hAnsi="Times New Roman" w:cs="Times New Roman"/>
          <w:sz w:val="28"/>
          <w:szCs w:val="28"/>
        </w:rPr>
      </w:pPr>
      <w:r w:rsidRPr="007C5A62">
        <w:rPr>
          <w:rFonts w:ascii="Times New Roman" w:hAnsi="Times New Roman" w:cs="Times New Roman"/>
          <w:sz w:val="28"/>
          <w:szCs w:val="28"/>
        </w:rPr>
        <w:t>"О воинской обязанности и военной службе" на 2023 год</w:t>
      </w:r>
    </w:p>
    <w:p w14:paraId="3A4D9224" w14:textId="77777777" w:rsidR="009A1ED9" w:rsidRPr="007C5A62" w:rsidRDefault="009A1ED9" w:rsidP="009A1ED9">
      <w:pPr>
        <w:autoSpaceDE w:val="0"/>
        <w:autoSpaceDN w:val="0"/>
        <w:adjustRightInd w:val="0"/>
        <w:spacing w:after="0" w:line="240" w:lineRule="auto"/>
        <w:jc w:val="right"/>
        <w:rPr>
          <w:rFonts w:ascii="Times New Roman" w:hAnsi="Times New Roman" w:cs="Times New Roman"/>
          <w:color w:val="FF0000"/>
          <w:sz w:val="24"/>
          <w:szCs w:val="24"/>
        </w:rPr>
      </w:pPr>
    </w:p>
    <w:p w14:paraId="16B82901" w14:textId="77777777" w:rsidR="00945543" w:rsidRPr="007C5A62" w:rsidRDefault="00945543" w:rsidP="00945543">
      <w:pPr>
        <w:autoSpaceDE w:val="0"/>
        <w:autoSpaceDN w:val="0"/>
        <w:adjustRightInd w:val="0"/>
        <w:spacing w:after="0" w:line="240" w:lineRule="auto"/>
        <w:jc w:val="right"/>
        <w:rPr>
          <w:rFonts w:ascii="Times New Roman" w:hAnsi="Times New Roman" w:cs="Times New Roman"/>
          <w:sz w:val="24"/>
          <w:szCs w:val="24"/>
        </w:rPr>
      </w:pPr>
      <w:r w:rsidRPr="007C5A62">
        <w:rPr>
          <w:rFonts w:ascii="Times New Roman" w:hAnsi="Times New Roman" w:cs="Times New Roman"/>
          <w:sz w:val="24"/>
          <w:szCs w:val="24"/>
        </w:rPr>
        <w:t>(рублей)</w:t>
      </w:r>
    </w:p>
    <w:tbl>
      <w:tblPr>
        <w:tblW w:w="9776" w:type="dxa"/>
        <w:jc w:val="center"/>
        <w:tblLook w:val="04A0" w:firstRow="1" w:lastRow="0" w:firstColumn="1" w:lastColumn="0" w:noHBand="0" w:noVBand="1"/>
      </w:tblPr>
      <w:tblGrid>
        <w:gridCol w:w="3687"/>
        <w:gridCol w:w="2409"/>
        <w:gridCol w:w="1843"/>
        <w:gridCol w:w="1837"/>
      </w:tblGrid>
      <w:tr w:rsidR="00EB647D" w:rsidRPr="00E83430" w14:paraId="0636FC07" w14:textId="77777777" w:rsidTr="00E83430">
        <w:trPr>
          <w:trHeight w:val="3474"/>
          <w:tblHeader/>
          <w:jc w:val="center"/>
        </w:trPr>
        <w:tc>
          <w:tcPr>
            <w:tcW w:w="3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4DD5B"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Наименование муниципального образования</w:t>
            </w:r>
          </w:p>
        </w:tc>
        <w:tc>
          <w:tcPr>
            <w:tcW w:w="2409" w:type="dxa"/>
            <w:tcBorders>
              <w:top w:val="single" w:sz="4" w:space="0" w:color="auto"/>
              <w:left w:val="single" w:sz="4" w:space="0" w:color="auto"/>
              <w:bottom w:val="single" w:sz="4" w:space="0" w:color="auto"/>
              <w:right w:val="single" w:sz="4" w:space="0" w:color="auto"/>
            </w:tcBorders>
            <w:shd w:val="clear" w:color="auto" w:fill="auto"/>
            <w:hideMark/>
          </w:tcPr>
          <w:p w14:paraId="0BBCA382"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Количество граждан, состоящих на воинском учете (по данным военного комиссариата Кабардино-Балкарской Республики),</w:t>
            </w:r>
            <w:r w:rsidRPr="00E83430">
              <w:rPr>
                <w:rFonts w:ascii="Times New Roman" w:eastAsia="Times New Roman" w:hAnsi="Times New Roman" w:cs="Times New Roman"/>
                <w:bCs/>
                <w:sz w:val="24"/>
                <w:szCs w:val="24"/>
                <w:lang w:eastAsia="ru-RU"/>
              </w:rPr>
              <w:br/>
              <w:t>(человек) по состоянию на 31 декабря 2021 года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ED97596"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План</w:t>
            </w:r>
          </w:p>
        </w:tc>
        <w:tc>
          <w:tcPr>
            <w:tcW w:w="1837" w:type="dxa"/>
            <w:tcBorders>
              <w:top w:val="single" w:sz="4" w:space="0" w:color="auto"/>
              <w:left w:val="single" w:sz="4" w:space="0" w:color="auto"/>
              <w:right w:val="single" w:sz="4" w:space="0" w:color="auto"/>
            </w:tcBorders>
            <w:shd w:val="clear" w:color="auto" w:fill="auto"/>
            <w:vAlign w:val="center"/>
          </w:tcPr>
          <w:p w14:paraId="5780E0A5"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Факт</w:t>
            </w:r>
          </w:p>
        </w:tc>
      </w:tr>
      <w:tr w:rsidR="00EB647D" w:rsidRPr="00E83430" w14:paraId="0F29049D"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066F431B" w14:textId="77777777" w:rsidR="00EB647D" w:rsidRPr="00E83430" w:rsidRDefault="00EB647D" w:rsidP="00EB647D">
            <w:pPr>
              <w:contextualSpacing/>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Всего поселениям Баксанского муниципального района</w:t>
            </w:r>
          </w:p>
        </w:tc>
        <w:tc>
          <w:tcPr>
            <w:tcW w:w="2409" w:type="dxa"/>
            <w:tcBorders>
              <w:top w:val="nil"/>
              <w:left w:val="nil"/>
              <w:bottom w:val="single" w:sz="4" w:space="0" w:color="auto"/>
              <w:right w:val="single" w:sz="4" w:space="0" w:color="auto"/>
            </w:tcBorders>
            <w:shd w:val="clear" w:color="auto" w:fill="auto"/>
            <w:noWrap/>
            <w:vAlign w:val="center"/>
            <w:hideMark/>
          </w:tcPr>
          <w:p w14:paraId="756E1CE0"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13391</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1C56B4D0"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3 850 282,43</w:t>
            </w:r>
          </w:p>
        </w:tc>
        <w:tc>
          <w:tcPr>
            <w:tcW w:w="1837" w:type="dxa"/>
            <w:tcBorders>
              <w:top w:val="single" w:sz="4" w:space="0" w:color="auto"/>
              <w:left w:val="nil"/>
              <w:bottom w:val="single" w:sz="4" w:space="0" w:color="auto"/>
              <w:right w:val="single" w:sz="4" w:space="0" w:color="auto"/>
            </w:tcBorders>
            <w:shd w:val="clear" w:color="auto" w:fill="auto"/>
            <w:noWrap/>
            <w:vAlign w:val="center"/>
            <w:hideMark/>
          </w:tcPr>
          <w:p w14:paraId="456357B8"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3 850 282,43</w:t>
            </w:r>
          </w:p>
        </w:tc>
      </w:tr>
      <w:tr w:rsidR="00EB647D" w:rsidRPr="00E83430" w14:paraId="178DDEDB"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33A2BB8D"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Атажукино</w:t>
            </w:r>
          </w:p>
        </w:tc>
        <w:tc>
          <w:tcPr>
            <w:tcW w:w="2409" w:type="dxa"/>
            <w:tcBorders>
              <w:top w:val="nil"/>
              <w:left w:val="nil"/>
              <w:bottom w:val="single" w:sz="4" w:space="0" w:color="auto"/>
              <w:right w:val="single" w:sz="4" w:space="0" w:color="auto"/>
            </w:tcBorders>
            <w:shd w:val="clear" w:color="auto" w:fill="auto"/>
            <w:noWrap/>
            <w:vAlign w:val="center"/>
            <w:hideMark/>
          </w:tcPr>
          <w:p w14:paraId="0501D2C3"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1308</w:t>
            </w:r>
          </w:p>
        </w:tc>
        <w:tc>
          <w:tcPr>
            <w:tcW w:w="1843" w:type="dxa"/>
            <w:tcBorders>
              <w:top w:val="nil"/>
              <w:left w:val="nil"/>
              <w:bottom w:val="single" w:sz="4" w:space="0" w:color="auto"/>
              <w:right w:val="single" w:sz="4" w:space="0" w:color="auto"/>
            </w:tcBorders>
            <w:shd w:val="clear" w:color="auto" w:fill="auto"/>
            <w:noWrap/>
            <w:vAlign w:val="center"/>
            <w:hideMark/>
          </w:tcPr>
          <w:p w14:paraId="31FF41B5"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28887F71"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68714D5C"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38AB3201"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Баксаненок</w:t>
            </w:r>
          </w:p>
        </w:tc>
        <w:tc>
          <w:tcPr>
            <w:tcW w:w="2409" w:type="dxa"/>
            <w:tcBorders>
              <w:top w:val="nil"/>
              <w:left w:val="nil"/>
              <w:bottom w:val="single" w:sz="4" w:space="0" w:color="auto"/>
              <w:right w:val="single" w:sz="4" w:space="0" w:color="auto"/>
            </w:tcBorders>
            <w:shd w:val="clear" w:color="auto" w:fill="auto"/>
            <w:noWrap/>
            <w:vAlign w:val="center"/>
            <w:hideMark/>
          </w:tcPr>
          <w:p w14:paraId="1AAA1DEB"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1803</w:t>
            </w:r>
          </w:p>
        </w:tc>
        <w:tc>
          <w:tcPr>
            <w:tcW w:w="1843" w:type="dxa"/>
            <w:tcBorders>
              <w:top w:val="nil"/>
              <w:left w:val="nil"/>
              <w:bottom w:val="single" w:sz="4" w:space="0" w:color="auto"/>
              <w:right w:val="single" w:sz="4" w:space="0" w:color="auto"/>
            </w:tcBorders>
            <w:shd w:val="clear" w:color="auto" w:fill="auto"/>
            <w:noWrap/>
            <w:vAlign w:val="center"/>
            <w:hideMark/>
          </w:tcPr>
          <w:p w14:paraId="0B4A73C7"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42483DA2"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233BF849"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5DB1B6A2"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Верхний Куркужин</w:t>
            </w:r>
          </w:p>
        </w:tc>
        <w:tc>
          <w:tcPr>
            <w:tcW w:w="2409" w:type="dxa"/>
            <w:tcBorders>
              <w:top w:val="nil"/>
              <w:left w:val="nil"/>
              <w:bottom w:val="single" w:sz="4" w:space="0" w:color="auto"/>
              <w:right w:val="single" w:sz="4" w:space="0" w:color="auto"/>
            </w:tcBorders>
            <w:shd w:val="clear" w:color="auto" w:fill="auto"/>
            <w:noWrap/>
            <w:vAlign w:val="center"/>
            <w:hideMark/>
          </w:tcPr>
          <w:p w14:paraId="05B85A7E"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680</w:t>
            </w:r>
          </w:p>
        </w:tc>
        <w:tc>
          <w:tcPr>
            <w:tcW w:w="1843" w:type="dxa"/>
            <w:tcBorders>
              <w:top w:val="nil"/>
              <w:left w:val="nil"/>
              <w:bottom w:val="single" w:sz="4" w:space="0" w:color="auto"/>
              <w:right w:val="single" w:sz="4" w:space="0" w:color="auto"/>
            </w:tcBorders>
            <w:shd w:val="clear" w:color="auto" w:fill="auto"/>
            <w:noWrap/>
            <w:vAlign w:val="center"/>
            <w:hideMark/>
          </w:tcPr>
          <w:p w14:paraId="0C744DFF"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64E0E848"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04F990D0"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4EB0D219"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Жанхотеко</w:t>
            </w:r>
          </w:p>
        </w:tc>
        <w:tc>
          <w:tcPr>
            <w:tcW w:w="2409" w:type="dxa"/>
            <w:tcBorders>
              <w:top w:val="nil"/>
              <w:left w:val="nil"/>
              <w:bottom w:val="single" w:sz="4" w:space="0" w:color="auto"/>
              <w:right w:val="single" w:sz="4" w:space="0" w:color="auto"/>
            </w:tcBorders>
            <w:shd w:val="clear" w:color="auto" w:fill="auto"/>
            <w:noWrap/>
            <w:vAlign w:val="center"/>
            <w:hideMark/>
          </w:tcPr>
          <w:p w14:paraId="7078F128"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225</w:t>
            </w:r>
          </w:p>
        </w:tc>
        <w:tc>
          <w:tcPr>
            <w:tcW w:w="1843" w:type="dxa"/>
            <w:tcBorders>
              <w:top w:val="nil"/>
              <w:left w:val="nil"/>
              <w:bottom w:val="single" w:sz="4" w:space="0" w:color="auto"/>
              <w:right w:val="single" w:sz="4" w:space="0" w:color="auto"/>
            </w:tcBorders>
            <w:shd w:val="clear" w:color="auto" w:fill="auto"/>
            <w:noWrap/>
            <w:vAlign w:val="center"/>
            <w:hideMark/>
          </w:tcPr>
          <w:p w14:paraId="6AC870D5"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269D8B66"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6D33D53A"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75353D59"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Заюково</w:t>
            </w:r>
          </w:p>
        </w:tc>
        <w:tc>
          <w:tcPr>
            <w:tcW w:w="2409" w:type="dxa"/>
            <w:tcBorders>
              <w:top w:val="nil"/>
              <w:left w:val="nil"/>
              <w:bottom w:val="single" w:sz="4" w:space="0" w:color="auto"/>
              <w:right w:val="single" w:sz="4" w:space="0" w:color="auto"/>
            </w:tcBorders>
            <w:shd w:val="clear" w:color="auto" w:fill="auto"/>
            <w:noWrap/>
            <w:vAlign w:val="center"/>
            <w:hideMark/>
          </w:tcPr>
          <w:p w14:paraId="167F6B9B"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2153</w:t>
            </w:r>
          </w:p>
        </w:tc>
        <w:tc>
          <w:tcPr>
            <w:tcW w:w="1843" w:type="dxa"/>
            <w:tcBorders>
              <w:top w:val="nil"/>
              <w:left w:val="nil"/>
              <w:bottom w:val="single" w:sz="4" w:space="0" w:color="auto"/>
              <w:right w:val="single" w:sz="4" w:space="0" w:color="auto"/>
            </w:tcBorders>
            <w:shd w:val="clear" w:color="auto" w:fill="auto"/>
            <w:noWrap/>
            <w:vAlign w:val="center"/>
            <w:hideMark/>
          </w:tcPr>
          <w:p w14:paraId="314FDEEB"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583 376,13</w:t>
            </w:r>
          </w:p>
        </w:tc>
        <w:tc>
          <w:tcPr>
            <w:tcW w:w="1837" w:type="dxa"/>
            <w:tcBorders>
              <w:top w:val="nil"/>
              <w:left w:val="nil"/>
              <w:bottom w:val="single" w:sz="4" w:space="0" w:color="auto"/>
              <w:right w:val="single" w:sz="4" w:space="0" w:color="auto"/>
            </w:tcBorders>
            <w:shd w:val="clear" w:color="auto" w:fill="auto"/>
            <w:noWrap/>
            <w:vAlign w:val="center"/>
            <w:hideMark/>
          </w:tcPr>
          <w:p w14:paraId="6027AD65"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583 376,13</w:t>
            </w:r>
          </w:p>
        </w:tc>
      </w:tr>
      <w:tr w:rsidR="00EB647D" w:rsidRPr="00E83430" w14:paraId="04DE8296"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78881498"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Исламей</w:t>
            </w:r>
          </w:p>
        </w:tc>
        <w:tc>
          <w:tcPr>
            <w:tcW w:w="2409" w:type="dxa"/>
            <w:tcBorders>
              <w:top w:val="nil"/>
              <w:left w:val="nil"/>
              <w:bottom w:val="single" w:sz="4" w:space="0" w:color="auto"/>
              <w:right w:val="single" w:sz="4" w:space="0" w:color="auto"/>
            </w:tcBorders>
            <w:shd w:val="clear" w:color="auto" w:fill="auto"/>
            <w:noWrap/>
            <w:vAlign w:val="center"/>
            <w:hideMark/>
          </w:tcPr>
          <w:p w14:paraId="178AF53F"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2492</w:t>
            </w:r>
          </w:p>
        </w:tc>
        <w:tc>
          <w:tcPr>
            <w:tcW w:w="1843" w:type="dxa"/>
            <w:tcBorders>
              <w:top w:val="nil"/>
              <w:left w:val="nil"/>
              <w:bottom w:val="single" w:sz="4" w:space="0" w:color="auto"/>
              <w:right w:val="single" w:sz="4" w:space="0" w:color="auto"/>
            </w:tcBorders>
            <w:shd w:val="clear" w:color="auto" w:fill="auto"/>
            <w:noWrap/>
            <w:vAlign w:val="center"/>
            <w:hideMark/>
          </w:tcPr>
          <w:p w14:paraId="48EF2643"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583 376,13</w:t>
            </w:r>
          </w:p>
        </w:tc>
        <w:tc>
          <w:tcPr>
            <w:tcW w:w="1837" w:type="dxa"/>
            <w:tcBorders>
              <w:top w:val="nil"/>
              <w:left w:val="nil"/>
              <w:bottom w:val="single" w:sz="4" w:space="0" w:color="auto"/>
              <w:right w:val="single" w:sz="4" w:space="0" w:color="auto"/>
            </w:tcBorders>
            <w:shd w:val="clear" w:color="auto" w:fill="auto"/>
            <w:noWrap/>
            <w:vAlign w:val="center"/>
            <w:hideMark/>
          </w:tcPr>
          <w:p w14:paraId="199BB0E8"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583 376,13</w:t>
            </w:r>
          </w:p>
        </w:tc>
      </w:tr>
      <w:tr w:rsidR="00EB647D" w:rsidRPr="00E83430" w14:paraId="3A520C1D"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674460D9"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Кишпек</w:t>
            </w:r>
          </w:p>
        </w:tc>
        <w:tc>
          <w:tcPr>
            <w:tcW w:w="2409" w:type="dxa"/>
            <w:tcBorders>
              <w:top w:val="nil"/>
              <w:left w:val="nil"/>
              <w:bottom w:val="single" w:sz="4" w:space="0" w:color="auto"/>
              <w:right w:val="single" w:sz="4" w:space="0" w:color="auto"/>
            </w:tcBorders>
            <w:shd w:val="clear" w:color="auto" w:fill="auto"/>
            <w:noWrap/>
            <w:vAlign w:val="center"/>
            <w:hideMark/>
          </w:tcPr>
          <w:p w14:paraId="4544530D"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1058</w:t>
            </w:r>
          </w:p>
        </w:tc>
        <w:tc>
          <w:tcPr>
            <w:tcW w:w="1843" w:type="dxa"/>
            <w:tcBorders>
              <w:top w:val="nil"/>
              <w:left w:val="nil"/>
              <w:bottom w:val="single" w:sz="4" w:space="0" w:color="auto"/>
              <w:right w:val="single" w:sz="4" w:space="0" w:color="auto"/>
            </w:tcBorders>
            <w:shd w:val="clear" w:color="auto" w:fill="auto"/>
            <w:noWrap/>
            <w:vAlign w:val="center"/>
            <w:hideMark/>
          </w:tcPr>
          <w:p w14:paraId="6932FAFA"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63D3402E"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6FE44B62"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78A7817C"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Кременчуг-Константиновское</w:t>
            </w:r>
          </w:p>
        </w:tc>
        <w:tc>
          <w:tcPr>
            <w:tcW w:w="2409" w:type="dxa"/>
            <w:tcBorders>
              <w:top w:val="nil"/>
              <w:left w:val="nil"/>
              <w:bottom w:val="single" w:sz="4" w:space="0" w:color="auto"/>
              <w:right w:val="single" w:sz="4" w:space="0" w:color="auto"/>
            </w:tcBorders>
            <w:shd w:val="clear" w:color="auto" w:fill="auto"/>
            <w:noWrap/>
            <w:vAlign w:val="center"/>
            <w:hideMark/>
          </w:tcPr>
          <w:p w14:paraId="4D1F60CA"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266</w:t>
            </w:r>
          </w:p>
        </w:tc>
        <w:tc>
          <w:tcPr>
            <w:tcW w:w="1843" w:type="dxa"/>
            <w:tcBorders>
              <w:top w:val="nil"/>
              <w:left w:val="nil"/>
              <w:bottom w:val="single" w:sz="4" w:space="0" w:color="auto"/>
              <w:right w:val="single" w:sz="4" w:space="0" w:color="auto"/>
            </w:tcBorders>
            <w:shd w:val="clear" w:color="auto" w:fill="auto"/>
            <w:noWrap/>
            <w:vAlign w:val="center"/>
            <w:hideMark/>
          </w:tcPr>
          <w:p w14:paraId="47D11134"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single" w:sz="4" w:space="0" w:color="auto"/>
              <w:left w:val="nil"/>
              <w:bottom w:val="single" w:sz="4" w:space="0" w:color="auto"/>
              <w:right w:val="single" w:sz="4" w:space="0" w:color="auto"/>
            </w:tcBorders>
            <w:shd w:val="clear" w:color="auto" w:fill="auto"/>
            <w:noWrap/>
            <w:vAlign w:val="center"/>
            <w:hideMark/>
          </w:tcPr>
          <w:p w14:paraId="3A8DE057"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590F915E"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242CF061"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Куба</w:t>
            </w:r>
          </w:p>
        </w:tc>
        <w:tc>
          <w:tcPr>
            <w:tcW w:w="2409" w:type="dxa"/>
            <w:tcBorders>
              <w:top w:val="nil"/>
              <w:left w:val="nil"/>
              <w:bottom w:val="single" w:sz="4" w:space="0" w:color="auto"/>
              <w:right w:val="single" w:sz="4" w:space="0" w:color="auto"/>
            </w:tcBorders>
            <w:shd w:val="clear" w:color="auto" w:fill="auto"/>
            <w:noWrap/>
            <w:vAlign w:val="center"/>
            <w:hideMark/>
          </w:tcPr>
          <w:p w14:paraId="6B0E83CA"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1092</w:t>
            </w:r>
          </w:p>
        </w:tc>
        <w:tc>
          <w:tcPr>
            <w:tcW w:w="1843" w:type="dxa"/>
            <w:tcBorders>
              <w:top w:val="nil"/>
              <w:left w:val="nil"/>
              <w:bottom w:val="single" w:sz="4" w:space="0" w:color="auto"/>
              <w:right w:val="single" w:sz="4" w:space="0" w:color="auto"/>
            </w:tcBorders>
            <w:shd w:val="clear" w:color="auto" w:fill="auto"/>
            <w:noWrap/>
            <w:vAlign w:val="center"/>
            <w:hideMark/>
          </w:tcPr>
          <w:p w14:paraId="26E2D252"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66AB6A08"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2864858E"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4548A288"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Куба-Таба</w:t>
            </w:r>
          </w:p>
        </w:tc>
        <w:tc>
          <w:tcPr>
            <w:tcW w:w="2409" w:type="dxa"/>
            <w:tcBorders>
              <w:top w:val="nil"/>
              <w:left w:val="nil"/>
              <w:bottom w:val="single" w:sz="4" w:space="0" w:color="auto"/>
              <w:right w:val="single" w:sz="4" w:space="0" w:color="auto"/>
            </w:tcBorders>
            <w:shd w:val="clear" w:color="auto" w:fill="auto"/>
            <w:noWrap/>
            <w:vAlign w:val="center"/>
            <w:hideMark/>
          </w:tcPr>
          <w:p w14:paraId="0E901E04"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646</w:t>
            </w:r>
          </w:p>
        </w:tc>
        <w:tc>
          <w:tcPr>
            <w:tcW w:w="1843" w:type="dxa"/>
            <w:tcBorders>
              <w:top w:val="nil"/>
              <w:left w:val="nil"/>
              <w:bottom w:val="single" w:sz="4" w:space="0" w:color="auto"/>
              <w:right w:val="single" w:sz="4" w:space="0" w:color="auto"/>
            </w:tcBorders>
            <w:shd w:val="clear" w:color="auto" w:fill="auto"/>
            <w:noWrap/>
            <w:vAlign w:val="center"/>
            <w:hideMark/>
          </w:tcPr>
          <w:p w14:paraId="49DC346D"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1FD4238C"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4EF14F64"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33646E4E"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Нижний Куркужин</w:t>
            </w:r>
          </w:p>
        </w:tc>
        <w:tc>
          <w:tcPr>
            <w:tcW w:w="2409" w:type="dxa"/>
            <w:tcBorders>
              <w:top w:val="nil"/>
              <w:left w:val="nil"/>
              <w:bottom w:val="single" w:sz="4" w:space="0" w:color="auto"/>
              <w:right w:val="single" w:sz="4" w:space="0" w:color="auto"/>
            </w:tcBorders>
            <w:shd w:val="clear" w:color="auto" w:fill="auto"/>
            <w:noWrap/>
            <w:vAlign w:val="center"/>
            <w:hideMark/>
          </w:tcPr>
          <w:p w14:paraId="2EE87862"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839</w:t>
            </w:r>
          </w:p>
        </w:tc>
        <w:tc>
          <w:tcPr>
            <w:tcW w:w="1843" w:type="dxa"/>
            <w:tcBorders>
              <w:top w:val="nil"/>
              <w:left w:val="nil"/>
              <w:bottom w:val="single" w:sz="4" w:space="0" w:color="auto"/>
              <w:right w:val="single" w:sz="4" w:space="0" w:color="auto"/>
            </w:tcBorders>
            <w:shd w:val="clear" w:color="auto" w:fill="auto"/>
            <w:noWrap/>
            <w:vAlign w:val="center"/>
            <w:hideMark/>
          </w:tcPr>
          <w:p w14:paraId="275F1D79"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06FA6495"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3750FDC0"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1A7F9010"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Псыхурей</w:t>
            </w:r>
          </w:p>
        </w:tc>
        <w:tc>
          <w:tcPr>
            <w:tcW w:w="2409" w:type="dxa"/>
            <w:tcBorders>
              <w:top w:val="nil"/>
              <w:left w:val="nil"/>
              <w:bottom w:val="single" w:sz="4" w:space="0" w:color="auto"/>
              <w:right w:val="single" w:sz="4" w:space="0" w:color="auto"/>
            </w:tcBorders>
            <w:shd w:val="clear" w:color="auto" w:fill="auto"/>
            <w:noWrap/>
            <w:vAlign w:val="center"/>
            <w:hideMark/>
          </w:tcPr>
          <w:p w14:paraId="2AC67C66"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603</w:t>
            </w:r>
          </w:p>
        </w:tc>
        <w:tc>
          <w:tcPr>
            <w:tcW w:w="1843" w:type="dxa"/>
            <w:tcBorders>
              <w:top w:val="nil"/>
              <w:left w:val="nil"/>
              <w:bottom w:val="single" w:sz="4" w:space="0" w:color="auto"/>
              <w:right w:val="single" w:sz="4" w:space="0" w:color="auto"/>
            </w:tcBorders>
            <w:shd w:val="clear" w:color="auto" w:fill="auto"/>
            <w:noWrap/>
            <w:vAlign w:val="center"/>
            <w:hideMark/>
          </w:tcPr>
          <w:p w14:paraId="1B9F0C94"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3FB25418"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12EC526A" w14:textId="77777777" w:rsidTr="0060464F">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39239135"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Псычох</w:t>
            </w:r>
          </w:p>
        </w:tc>
        <w:tc>
          <w:tcPr>
            <w:tcW w:w="2409" w:type="dxa"/>
            <w:tcBorders>
              <w:top w:val="nil"/>
              <w:left w:val="nil"/>
              <w:bottom w:val="single" w:sz="4" w:space="0" w:color="auto"/>
              <w:right w:val="single" w:sz="4" w:space="0" w:color="auto"/>
            </w:tcBorders>
            <w:shd w:val="clear" w:color="auto" w:fill="auto"/>
            <w:noWrap/>
            <w:vAlign w:val="center"/>
            <w:hideMark/>
          </w:tcPr>
          <w:p w14:paraId="24866BA8"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226</w:t>
            </w:r>
          </w:p>
        </w:tc>
        <w:tc>
          <w:tcPr>
            <w:tcW w:w="1843" w:type="dxa"/>
            <w:tcBorders>
              <w:top w:val="nil"/>
              <w:left w:val="nil"/>
              <w:bottom w:val="single" w:sz="4" w:space="0" w:color="auto"/>
              <w:right w:val="single" w:sz="4" w:space="0" w:color="auto"/>
            </w:tcBorders>
            <w:shd w:val="clear" w:color="auto" w:fill="auto"/>
            <w:noWrap/>
            <w:vAlign w:val="center"/>
            <w:hideMark/>
          </w:tcPr>
          <w:p w14:paraId="53DCD7DC"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5A51E5DE"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380B8914" w14:textId="77777777" w:rsidTr="0060464F">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0F225B0B" w14:textId="77777777" w:rsidR="00EB647D" w:rsidRPr="00E83430" w:rsidRDefault="00EB647D" w:rsidP="00EB647D">
            <w:pPr>
              <w:contextualSpacing/>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Всего поселениям Зольского муниципального района</w:t>
            </w:r>
          </w:p>
        </w:tc>
        <w:tc>
          <w:tcPr>
            <w:tcW w:w="2409" w:type="dxa"/>
            <w:tcBorders>
              <w:top w:val="nil"/>
              <w:left w:val="nil"/>
              <w:bottom w:val="single" w:sz="4" w:space="0" w:color="auto"/>
              <w:right w:val="single" w:sz="4" w:space="0" w:color="auto"/>
            </w:tcBorders>
            <w:shd w:val="clear" w:color="auto" w:fill="auto"/>
            <w:noWrap/>
            <w:vAlign w:val="center"/>
            <w:hideMark/>
          </w:tcPr>
          <w:p w14:paraId="340B60C1"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9628</w:t>
            </w:r>
          </w:p>
        </w:tc>
        <w:tc>
          <w:tcPr>
            <w:tcW w:w="1843" w:type="dxa"/>
            <w:tcBorders>
              <w:top w:val="nil"/>
              <w:left w:val="nil"/>
              <w:bottom w:val="single" w:sz="4" w:space="0" w:color="auto"/>
              <w:right w:val="single" w:sz="4" w:space="0" w:color="auto"/>
            </w:tcBorders>
            <w:shd w:val="clear" w:color="auto" w:fill="auto"/>
            <w:noWrap/>
            <w:vAlign w:val="center"/>
            <w:hideMark/>
          </w:tcPr>
          <w:p w14:paraId="338BA8F3"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2 916 880,66</w:t>
            </w:r>
          </w:p>
        </w:tc>
        <w:tc>
          <w:tcPr>
            <w:tcW w:w="1837" w:type="dxa"/>
            <w:tcBorders>
              <w:top w:val="single" w:sz="4" w:space="0" w:color="auto"/>
              <w:left w:val="nil"/>
              <w:bottom w:val="single" w:sz="4" w:space="0" w:color="auto"/>
              <w:right w:val="single" w:sz="4" w:space="0" w:color="auto"/>
            </w:tcBorders>
            <w:shd w:val="clear" w:color="auto" w:fill="auto"/>
            <w:noWrap/>
            <w:vAlign w:val="center"/>
            <w:hideMark/>
          </w:tcPr>
          <w:p w14:paraId="0FDD4E25"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2 916 880,66</w:t>
            </w:r>
          </w:p>
        </w:tc>
      </w:tr>
      <w:tr w:rsidR="00EB647D" w:rsidRPr="00E83430" w14:paraId="750E1B58"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2D96A17A"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Белокаменское</w:t>
            </w:r>
          </w:p>
        </w:tc>
        <w:tc>
          <w:tcPr>
            <w:tcW w:w="2409" w:type="dxa"/>
            <w:tcBorders>
              <w:top w:val="nil"/>
              <w:left w:val="nil"/>
              <w:bottom w:val="single" w:sz="4" w:space="0" w:color="auto"/>
              <w:right w:val="single" w:sz="4" w:space="0" w:color="auto"/>
            </w:tcBorders>
            <w:shd w:val="clear" w:color="auto" w:fill="auto"/>
            <w:noWrap/>
            <w:vAlign w:val="center"/>
            <w:hideMark/>
          </w:tcPr>
          <w:p w14:paraId="06BD9DAA"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134</w:t>
            </w:r>
          </w:p>
        </w:tc>
        <w:tc>
          <w:tcPr>
            <w:tcW w:w="1843" w:type="dxa"/>
            <w:tcBorders>
              <w:top w:val="nil"/>
              <w:left w:val="nil"/>
              <w:bottom w:val="single" w:sz="4" w:space="0" w:color="auto"/>
              <w:right w:val="single" w:sz="4" w:space="0" w:color="auto"/>
            </w:tcBorders>
            <w:shd w:val="clear" w:color="auto" w:fill="auto"/>
            <w:noWrap/>
            <w:vAlign w:val="center"/>
            <w:hideMark/>
          </w:tcPr>
          <w:p w14:paraId="33563C27"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0E4E8341"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11E1D175"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393BEACB"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Залукодес</w:t>
            </w:r>
          </w:p>
        </w:tc>
        <w:tc>
          <w:tcPr>
            <w:tcW w:w="2409" w:type="dxa"/>
            <w:tcBorders>
              <w:top w:val="nil"/>
              <w:left w:val="nil"/>
              <w:bottom w:val="single" w:sz="4" w:space="0" w:color="auto"/>
              <w:right w:val="single" w:sz="4" w:space="0" w:color="auto"/>
            </w:tcBorders>
            <w:shd w:val="clear" w:color="auto" w:fill="auto"/>
            <w:noWrap/>
            <w:vAlign w:val="center"/>
            <w:hideMark/>
          </w:tcPr>
          <w:p w14:paraId="4AAB2FE8"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389</w:t>
            </w:r>
          </w:p>
        </w:tc>
        <w:tc>
          <w:tcPr>
            <w:tcW w:w="1843" w:type="dxa"/>
            <w:tcBorders>
              <w:top w:val="nil"/>
              <w:left w:val="nil"/>
              <w:bottom w:val="single" w:sz="4" w:space="0" w:color="auto"/>
              <w:right w:val="single" w:sz="4" w:space="0" w:color="auto"/>
            </w:tcBorders>
            <w:shd w:val="clear" w:color="auto" w:fill="auto"/>
            <w:noWrap/>
            <w:vAlign w:val="center"/>
            <w:hideMark/>
          </w:tcPr>
          <w:p w14:paraId="2459C008"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2228CA33"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62A3B1A5" w14:textId="77777777" w:rsidTr="00EB647D">
        <w:trPr>
          <w:trHeight w:val="20"/>
          <w:jc w:val="center"/>
        </w:trPr>
        <w:tc>
          <w:tcPr>
            <w:tcW w:w="3687" w:type="dxa"/>
            <w:tcBorders>
              <w:top w:val="single" w:sz="4" w:space="0" w:color="auto"/>
              <w:left w:val="single" w:sz="4" w:space="0" w:color="auto"/>
              <w:bottom w:val="single" w:sz="4" w:space="0" w:color="auto"/>
              <w:right w:val="single" w:sz="4" w:space="0" w:color="auto"/>
            </w:tcBorders>
            <w:shd w:val="clear" w:color="auto" w:fill="auto"/>
            <w:hideMark/>
          </w:tcPr>
          <w:p w14:paraId="1F2D418F"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Залукокоаже</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8CC70"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1699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7B515"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AE302"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11C8328B" w14:textId="77777777" w:rsidTr="00EB647D">
        <w:trPr>
          <w:trHeight w:val="20"/>
          <w:jc w:val="center"/>
        </w:trPr>
        <w:tc>
          <w:tcPr>
            <w:tcW w:w="3687" w:type="dxa"/>
            <w:tcBorders>
              <w:top w:val="single" w:sz="4" w:space="0" w:color="auto"/>
              <w:left w:val="single" w:sz="4" w:space="0" w:color="auto"/>
              <w:bottom w:val="single" w:sz="4" w:space="0" w:color="auto"/>
              <w:right w:val="single" w:sz="4" w:space="0" w:color="auto"/>
            </w:tcBorders>
            <w:shd w:val="clear" w:color="auto" w:fill="auto"/>
            <w:hideMark/>
          </w:tcPr>
          <w:p w14:paraId="3CE2F2C4"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Зольское</w:t>
            </w:r>
          </w:p>
        </w:tc>
        <w:tc>
          <w:tcPr>
            <w:tcW w:w="2409" w:type="dxa"/>
            <w:tcBorders>
              <w:top w:val="single" w:sz="4" w:space="0" w:color="auto"/>
              <w:left w:val="nil"/>
              <w:bottom w:val="single" w:sz="4" w:space="0" w:color="auto"/>
              <w:right w:val="single" w:sz="4" w:space="0" w:color="auto"/>
            </w:tcBorders>
            <w:shd w:val="clear" w:color="auto" w:fill="auto"/>
            <w:noWrap/>
            <w:vAlign w:val="center"/>
            <w:hideMark/>
          </w:tcPr>
          <w:p w14:paraId="69880B4A"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252</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2325F7AB"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single" w:sz="4" w:space="0" w:color="auto"/>
              <w:left w:val="nil"/>
              <w:bottom w:val="single" w:sz="4" w:space="0" w:color="auto"/>
              <w:right w:val="single" w:sz="4" w:space="0" w:color="auto"/>
            </w:tcBorders>
            <w:shd w:val="clear" w:color="auto" w:fill="auto"/>
            <w:noWrap/>
            <w:vAlign w:val="center"/>
            <w:hideMark/>
          </w:tcPr>
          <w:p w14:paraId="029B102D"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778B968C"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4847A7B5"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Каменномостское</w:t>
            </w:r>
          </w:p>
        </w:tc>
        <w:tc>
          <w:tcPr>
            <w:tcW w:w="2409" w:type="dxa"/>
            <w:tcBorders>
              <w:top w:val="nil"/>
              <w:left w:val="nil"/>
              <w:bottom w:val="single" w:sz="4" w:space="0" w:color="auto"/>
              <w:right w:val="single" w:sz="4" w:space="0" w:color="auto"/>
            </w:tcBorders>
            <w:shd w:val="clear" w:color="auto" w:fill="auto"/>
            <w:noWrap/>
            <w:vAlign w:val="center"/>
            <w:hideMark/>
          </w:tcPr>
          <w:p w14:paraId="7FF9B7D9"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1035</w:t>
            </w:r>
          </w:p>
        </w:tc>
        <w:tc>
          <w:tcPr>
            <w:tcW w:w="1843" w:type="dxa"/>
            <w:tcBorders>
              <w:top w:val="nil"/>
              <w:left w:val="nil"/>
              <w:bottom w:val="single" w:sz="4" w:space="0" w:color="auto"/>
              <w:right w:val="single" w:sz="4" w:space="0" w:color="auto"/>
            </w:tcBorders>
            <w:shd w:val="clear" w:color="auto" w:fill="auto"/>
            <w:noWrap/>
            <w:vAlign w:val="center"/>
            <w:hideMark/>
          </w:tcPr>
          <w:p w14:paraId="2A0EEBA8"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19734E32"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21674A6B"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411B7684"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Камлюково</w:t>
            </w:r>
          </w:p>
        </w:tc>
        <w:tc>
          <w:tcPr>
            <w:tcW w:w="2409" w:type="dxa"/>
            <w:tcBorders>
              <w:top w:val="nil"/>
              <w:left w:val="nil"/>
              <w:bottom w:val="single" w:sz="4" w:space="0" w:color="auto"/>
              <w:right w:val="single" w:sz="4" w:space="0" w:color="auto"/>
            </w:tcBorders>
            <w:shd w:val="clear" w:color="auto" w:fill="auto"/>
            <w:noWrap/>
            <w:vAlign w:val="center"/>
            <w:hideMark/>
          </w:tcPr>
          <w:p w14:paraId="559E70F5"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501</w:t>
            </w:r>
          </w:p>
        </w:tc>
        <w:tc>
          <w:tcPr>
            <w:tcW w:w="1843" w:type="dxa"/>
            <w:tcBorders>
              <w:top w:val="nil"/>
              <w:left w:val="nil"/>
              <w:bottom w:val="single" w:sz="4" w:space="0" w:color="auto"/>
              <w:right w:val="single" w:sz="4" w:space="0" w:color="auto"/>
            </w:tcBorders>
            <w:shd w:val="clear" w:color="auto" w:fill="auto"/>
            <w:noWrap/>
            <w:vAlign w:val="center"/>
            <w:hideMark/>
          </w:tcPr>
          <w:p w14:paraId="3A603A06"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189EDBE9"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2D488EFF"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129EBD5F"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Кичмалка</w:t>
            </w:r>
          </w:p>
        </w:tc>
        <w:tc>
          <w:tcPr>
            <w:tcW w:w="2409" w:type="dxa"/>
            <w:tcBorders>
              <w:top w:val="nil"/>
              <w:left w:val="nil"/>
              <w:bottom w:val="single" w:sz="4" w:space="0" w:color="auto"/>
              <w:right w:val="single" w:sz="4" w:space="0" w:color="auto"/>
            </w:tcBorders>
            <w:shd w:val="clear" w:color="auto" w:fill="auto"/>
            <w:noWrap/>
            <w:vAlign w:val="center"/>
            <w:hideMark/>
          </w:tcPr>
          <w:p w14:paraId="6ED39876"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285</w:t>
            </w:r>
          </w:p>
        </w:tc>
        <w:tc>
          <w:tcPr>
            <w:tcW w:w="1843" w:type="dxa"/>
            <w:tcBorders>
              <w:top w:val="nil"/>
              <w:left w:val="nil"/>
              <w:bottom w:val="single" w:sz="4" w:space="0" w:color="auto"/>
              <w:right w:val="single" w:sz="4" w:space="0" w:color="auto"/>
            </w:tcBorders>
            <w:shd w:val="clear" w:color="auto" w:fill="auto"/>
            <w:noWrap/>
            <w:vAlign w:val="center"/>
            <w:hideMark/>
          </w:tcPr>
          <w:p w14:paraId="468CD47D"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23C08F5C"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4DB2EB1B"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53A2868E"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Малка</w:t>
            </w:r>
          </w:p>
        </w:tc>
        <w:tc>
          <w:tcPr>
            <w:tcW w:w="2409" w:type="dxa"/>
            <w:tcBorders>
              <w:top w:val="nil"/>
              <w:left w:val="nil"/>
              <w:bottom w:val="single" w:sz="4" w:space="0" w:color="auto"/>
              <w:right w:val="single" w:sz="4" w:space="0" w:color="auto"/>
            </w:tcBorders>
            <w:shd w:val="clear" w:color="auto" w:fill="auto"/>
            <w:noWrap/>
            <w:vAlign w:val="center"/>
            <w:hideMark/>
          </w:tcPr>
          <w:p w14:paraId="1D10DF16"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1425</w:t>
            </w:r>
          </w:p>
        </w:tc>
        <w:tc>
          <w:tcPr>
            <w:tcW w:w="1843" w:type="dxa"/>
            <w:tcBorders>
              <w:top w:val="nil"/>
              <w:left w:val="nil"/>
              <w:bottom w:val="single" w:sz="4" w:space="0" w:color="auto"/>
              <w:right w:val="single" w:sz="4" w:space="0" w:color="auto"/>
            </w:tcBorders>
            <w:shd w:val="clear" w:color="auto" w:fill="auto"/>
            <w:noWrap/>
            <w:vAlign w:val="center"/>
            <w:hideMark/>
          </w:tcPr>
          <w:p w14:paraId="2B4B1F3E"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7BFA559A"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1EFEA318"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63F255E1"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 xml:space="preserve">Приречное </w:t>
            </w:r>
          </w:p>
        </w:tc>
        <w:tc>
          <w:tcPr>
            <w:tcW w:w="2409" w:type="dxa"/>
            <w:tcBorders>
              <w:top w:val="nil"/>
              <w:left w:val="nil"/>
              <w:bottom w:val="single" w:sz="4" w:space="0" w:color="auto"/>
              <w:right w:val="single" w:sz="4" w:space="0" w:color="auto"/>
            </w:tcBorders>
            <w:shd w:val="clear" w:color="auto" w:fill="auto"/>
            <w:noWrap/>
            <w:vAlign w:val="center"/>
            <w:hideMark/>
          </w:tcPr>
          <w:p w14:paraId="62D5883B"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253</w:t>
            </w:r>
          </w:p>
        </w:tc>
        <w:tc>
          <w:tcPr>
            <w:tcW w:w="1843" w:type="dxa"/>
            <w:tcBorders>
              <w:top w:val="nil"/>
              <w:left w:val="nil"/>
              <w:bottom w:val="single" w:sz="4" w:space="0" w:color="auto"/>
              <w:right w:val="single" w:sz="4" w:space="0" w:color="auto"/>
            </w:tcBorders>
            <w:shd w:val="clear" w:color="auto" w:fill="auto"/>
            <w:noWrap/>
            <w:vAlign w:val="center"/>
            <w:hideMark/>
          </w:tcPr>
          <w:p w14:paraId="34D82410"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62EC517A"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71481F12"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29C3872B"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 xml:space="preserve">Псынадаха </w:t>
            </w:r>
          </w:p>
        </w:tc>
        <w:tc>
          <w:tcPr>
            <w:tcW w:w="2409" w:type="dxa"/>
            <w:tcBorders>
              <w:top w:val="nil"/>
              <w:left w:val="nil"/>
              <w:bottom w:val="single" w:sz="4" w:space="0" w:color="auto"/>
              <w:right w:val="single" w:sz="4" w:space="0" w:color="auto"/>
            </w:tcBorders>
            <w:shd w:val="clear" w:color="auto" w:fill="auto"/>
            <w:noWrap/>
            <w:vAlign w:val="center"/>
            <w:hideMark/>
          </w:tcPr>
          <w:p w14:paraId="4D253FFB"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565</w:t>
            </w:r>
          </w:p>
        </w:tc>
        <w:tc>
          <w:tcPr>
            <w:tcW w:w="1843" w:type="dxa"/>
            <w:tcBorders>
              <w:top w:val="nil"/>
              <w:left w:val="nil"/>
              <w:bottom w:val="single" w:sz="4" w:space="0" w:color="auto"/>
              <w:right w:val="single" w:sz="4" w:space="0" w:color="auto"/>
            </w:tcBorders>
            <w:shd w:val="clear" w:color="auto" w:fill="auto"/>
            <w:noWrap/>
            <w:vAlign w:val="center"/>
            <w:hideMark/>
          </w:tcPr>
          <w:p w14:paraId="29146557"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0E807654"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31352362"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76DCFC55"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Сармаково</w:t>
            </w:r>
          </w:p>
        </w:tc>
        <w:tc>
          <w:tcPr>
            <w:tcW w:w="2409" w:type="dxa"/>
            <w:tcBorders>
              <w:top w:val="nil"/>
              <w:left w:val="nil"/>
              <w:bottom w:val="single" w:sz="4" w:space="0" w:color="auto"/>
              <w:right w:val="single" w:sz="4" w:space="0" w:color="auto"/>
            </w:tcBorders>
            <w:shd w:val="clear" w:color="auto" w:fill="auto"/>
            <w:noWrap/>
            <w:vAlign w:val="center"/>
            <w:hideMark/>
          </w:tcPr>
          <w:p w14:paraId="16C94064"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1648</w:t>
            </w:r>
          </w:p>
        </w:tc>
        <w:tc>
          <w:tcPr>
            <w:tcW w:w="1843" w:type="dxa"/>
            <w:tcBorders>
              <w:top w:val="nil"/>
              <w:left w:val="nil"/>
              <w:bottom w:val="single" w:sz="4" w:space="0" w:color="auto"/>
              <w:right w:val="single" w:sz="4" w:space="0" w:color="auto"/>
            </w:tcBorders>
            <w:shd w:val="clear" w:color="auto" w:fill="auto"/>
            <w:noWrap/>
            <w:vAlign w:val="center"/>
            <w:hideMark/>
          </w:tcPr>
          <w:p w14:paraId="41B80B61"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4C9953EA"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4C900A82"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5E9B253D"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Светловодское</w:t>
            </w:r>
          </w:p>
        </w:tc>
        <w:tc>
          <w:tcPr>
            <w:tcW w:w="2409" w:type="dxa"/>
            <w:tcBorders>
              <w:top w:val="nil"/>
              <w:left w:val="nil"/>
              <w:bottom w:val="single" w:sz="4" w:space="0" w:color="auto"/>
              <w:right w:val="single" w:sz="4" w:space="0" w:color="auto"/>
            </w:tcBorders>
            <w:shd w:val="clear" w:color="auto" w:fill="auto"/>
            <w:noWrap/>
            <w:vAlign w:val="center"/>
            <w:hideMark/>
          </w:tcPr>
          <w:p w14:paraId="00F08FAC"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407</w:t>
            </w:r>
          </w:p>
        </w:tc>
        <w:tc>
          <w:tcPr>
            <w:tcW w:w="1843" w:type="dxa"/>
            <w:tcBorders>
              <w:top w:val="nil"/>
              <w:left w:val="nil"/>
              <w:bottom w:val="single" w:sz="4" w:space="0" w:color="auto"/>
              <w:right w:val="single" w:sz="4" w:space="0" w:color="auto"/>
            </w:tcBorders>
            <w:shd w:val="clear" w:color="auto" w:fill="auto"/>
            <w:noWrap/>
            <w:vAlign w:val="center"/>
            <w:hideMark/>
          </w:tcPr>
          <w:p w14:paraId="27C46C4A"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357B0C35"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5E20A5CE"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4CEFF6B1"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Совхозное</w:t>
            </w:r>
          </w:p>
        </w:tc>
        <w:tc>
          <w:tcPr>
            <w:tcW w:w="2409" w:type="dxa"/>
            <w:tcBorders>
              <w:top w:val="nil"/>
              <w:left w:val="nil"/>
              <w:bottom w:val="single" w:sz="4" w:space="0" w:color="auto"/>
              <w:right w:val="single" w:sz="4" w:space="0" w:color="auto"/>
            </w:tcBorders>
            <w:shd w:val="clear" w:color="auto" w:fill="auto"/>
            <w:noWrap/>
            <w:vAlign w:val="center"/>
            <w:hideMark/>
          </w:tcPr>
          <w:p w14:paraId="2CD7B97F"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134</w:t>
            </w:r>
          </w:p>
        </w:tc>
        <w:tc>
          <w:tcPr>
            <w:tcW w:w="1843" w:type="dxa"/>
            <w:tcBorders>
              <w:top w:val="nil"/>
              <w:left w:val="nil"/>
              <w:bottom w:val="single" w:sz="4" w:space="0" w:color="auto"/>
              <w:right w:val="single" w:sz="4" w:space="0" w:color="auto"/>
            </w:tcBorders>
            <w:shd w:val="clear" w:color="auto" w:fill="auto"/>
            <w:noWrap/>
            <w:vAlign w:val="center"/>
            <w:hideMark/>
          </w:tcPr>
          <w:p w14:paraId="6AF404C4"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2E67C5EB"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02925483"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2585BD15"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Хабаз</w:t>
            </w:r>
          </w:p>
        </w:tc>
        <w:tc>
          <w:tcPr>
            <w:tcW w:w="2409" w:type="dxa"/>
            <w:tcBorders>
              <w:top w:val="nil"/>
              <w:left w:val="nil"/>
              <w:bottom w:val="single" w:sz="4" w:space="0" w:color="auto"/>
              <w:right w:val="single" w:sz="4" w:space="0" w:color="auto"/>
            </w:tcBorders>
            <w:shd w:val="clear" w:color="auto" w:fill="auto"/>
            <w:noWrap/>
            <w:vAlign w:val="center"/>
            <w:hideMark/>
          </w:tcPr>
          <w:p w14:paraId="16B3A207"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323</w:t>
            </w:r>
          </w:p>
        </w:tc>
        <w:tc>
          <w:tcPr>
            <w:tcW w:w="1843" w:type="dxa"/>
            <w:tcBorders>
              <w:top w:val="nil"/>
              <w:left w:val="nil"/>
              <w:bottom w:val="single" w:sz="4" w:space="0" w:color="auto"/>
              <w:right w:val="single" w:sz="4" w:space="0" w:color="auto"/>
            </w:tcBorders>
            <w:shd w:val="clear" w:color="auto" w:fill="auto"/>
            <w:noWrap/>
            <w:vAlign w:val="center"/>
            <w:hideMark/>
          </w:tcPr>
          <w:p w14:paraId="045BA064"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4A24D87F"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74268174"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42C0C6EF"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Шордаково</w:t>
            </w:r>
          </w:p>
        </w:tc>
        <w:tc>
          <w:tcPr>
            <w:tcW w:w="2409" w:type="dxa"/>
            <w:tcBorders>
              <w:top w:val="nil"/>
              <w:left w:val="nil"/>
              <w:bottom w:val="single" w:sz="4" w:space="0" w:color="auto"/>
              <w:right w:val="single" w:sz="4" w:space="0" w:color="auto"/>
            </w:tcBorders>
            <w:shd w:val="clear" w:color="auto" w:fill="auto"/>
            <w:noWrap/>
            <w:vAlign w:val="center"/>
            <w:hideMark/>
          </w:tcPr>
          <w:p w14:paraId="789C9225"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399</w:t>
            </w:r>
          </w:p>
        </w:tc>
        <w:tc>
          <w:tcPr>
            <w:tcW w:w="1843" w:type="dxa"/>
            <w:tcBorders>
              <w:top w:val="nil"/>
              <w:left w:val="nil"/>
              <w:bottom w:val="single" w:sz="4" w:space="0" w:color="auto"/>
              <w:right w:val="single" w:sz="4" w:space="0" w:color="auto"/>
            </w:tcBorders>
            <w:shd w:val="clear" w:color="auto" w:fill="auto"/>
            <w:noWrap/>
            <w:vAlign w:val="center"/>
            <w:hideMark/>
          </w:tcPr>
          <w:p w14:paraId="299F85B0"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67D8684F"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48204ED5"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0441286B"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Этоко</w:t>
            </w:r>
          </w:p>
        </w:tc>
        <w:tc>
          <w:tcPr>
            <w:tcW w:w="2409" w:type="dxa"/>
            <w:tcBorders>
              <w:top w:val="nil"/>
              <w:left w:val="nil"/>
              <w:bottom w:val="single" w:sz="4" w:space="0" w:color="auto"/>
              <w:right w:val="single" w:sz="4" w:space="0" w:color="auto"/>
            </w:tcBorders>
            <w:shd w:val="clear" w:color="auto" w:fill="auto"/>
            <w:noWrap/>
            <w:vAlign w:val="center"/>
            <w:hideMark/>
          </w:tcPr>
          <w:p w14:paraId="52B84C4A"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179</w:t>
            </w:r>
          </w:p>
        </w:tc>
        <w:tc>
          <w:tcPr>
            <w:tcW w:w="1843" w:type="dxa"/>
            <w:tcBorders>
              <w:top w:val="nil"/>
              <w:left w:val="nil"/>
              <w:bottom w:val="single" w:sz="4" w:space="0" w:color="auto"/>
              <w:right w:val="single" w:sz="4" w:space="0" w:color="auto"/>
            </w:tcBorders>
            <w:shd w:val="clear" w:color="auto" w:fill="auto"/>
            <w:noWrap/>
            <w:vAlign w:val="center"/>
            <w:hideMark/>
          </w:tcPr>
          <w:p w14:paraId="03538E4D"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3786C42A"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00E34541" w14:textId="77777777" w:rsidTr="00EB647D">
        <w:trPr>
          <w:trHeight w:val="20"/>
          <w:jc w:val="center"/>
        </w:trPr>
        <w:tc>
          <w:tcPr>
            <w:tcW w:w="3687" w:type="dxa"/>
            <w:tcBorders>
              <w:top w:val="single" w:sz="4" w:space="0" w:color="auto"/>
              <w:left w:val="single" w:sz="4" w:space="0" w:color="auto"/>
              <w:bottom w:val="single" w:sz="4" w:space="0" w:color="auto"/>
              <w:right w:val="single" w:sz="4" w:space="0" w:color="auto"/>
            </w:tcBorders>
            <w:shd w:val="clear" w:color="auto" w:fill="auto"/>
            <w:hideMark/>
          </w:tcPr>
          <w:p w14:paraId="1A7D2E7A" w14:textId="77777777" w:rsidR="00EB647D" w:rsidRPr="00E83430" w:rsidRDefault="00EB647D" w:rsidP="00EB647D">
            <w:pPr>
              <w:contextualSpacing/>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Всего поселениям Лескенского муниципального района</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CC3C7"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5174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F91BF"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1 750 128,39</w:t>
            </w:r>
          </w:p>
        </w:tc>
        <w:tc>
          <w:tcPr>
            <w:tcW w:w="18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A707CD"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1 750 128,39</w:t>
            </w:r>
          </w:p>
        </w:tc>
      </w:tr>
      <w:tr w:rsidR="00EB647D" w:rsidRPr="00E83430" w14:paraId="11A8135B" w14:textId="77777777" w:rsidTr="00EB647D">
        <w:trPr>
          <w:trHeight w:val="20"/>
          <w:jc w:val="center"/>
        </w:trPr>
        <w:tc>
          <w:tcPr>
            <w:tcW w:w="3687" w:type="dxa"/>
            <w:tcBorders>
              <w:top w:val="single" w:sz="4" w:space="0" w:color="auto"/>
              <w:left w:val="single" w:sz="4" w:space="0" w:color="auto"/>
              <w:bottom w:val="single" w:sz="4" w:space="0" w:color="auto"/>
              <w:right w:val="single" w:sz="4" w:space="0" w:color="auto"/>
            </w:tcBorders>
            <w:shd w:val="clear" w:color="auto" w:fill="auto"/>
            <w:hideMark/>
          </w:tcPr>
          <w:p w14:paraId="29E472CE"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Анзорей</w:t>
            </w:r>
          </w:p>
        </w:tc>
        <w:tc>
          <w:tcPr>
            <w:tcW w:w="2409" w:type="dxa"/>
            <w:tcBorders>
              <w:top w:val="single" w:sz="4" w:space="0" w:color="auto"/>
              <w:left w:val="nil"/>
              <w:bottom w:val="single" w:sz="4" w:space="0" w:color="auto"/>
              <w:right w:val="single" w:sz="4" w:space="0" w:color="auto"/>
            </w:tcBorders>
            <w:shd w:val="clear" w:color="auto" w:fill="auto"/>
            <w:noWrap/>
            <w:vAlign w:val="center"/>
            <w:hideMark/>
          </w:tcPr>
          <w:p w14:paraId="3C151869"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1188</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105655BE"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single" w:sz="4" w:space="0" w:color="auto"/>
              <w:left w:val="nil"/>
              <w:bottom w:val="single" w:sz="4" w:space="0" w:color="auto"/>
              <w:right w:val="single" w:sz="4" w:space="0" w:color="auto"/>
            </w:tcBorders>
            <w:shd w:val="clear" w:color="auto" w:fill="auto"/>
            <w:noWrap/>
            <w:vAlign w:val="center"/>
            <w:hideMark/>
          </w:tcPr>
          <w:p w14:paraId="5B2410DF"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71BF6A74"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77FB4373"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Аргудан</w:t>
            </w:r>
          </w:p>
        </w:tc>
        <w:tc>
          <w:tcPr>
            <w:tcW w:w="2409" w:type="dxa"/>
            <w:tcBorders>
              <w:top w:val="nil"/>
              <w:left w:val="nil"/>
              <w:bottom w:val="single" w:sz="4" w:space="0" w:color="auto"/>
              <w:right w:val="single" w:sz="4" w:space="0" w:color="auto"/>
            </w:tcBorders>
            <w:shd w:val="clear" w:color="auto" w:fill="auto"/>
            <w:noWrap/>
            <w:vAlign w:val="center"/>
            <w:hideMark/>
          </w:tcPr>
          <w:p w14:paraId="7D579839"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1636</w:t>
            </w:r>
          </w:p>
        </w:tc>
        <w:tc>
          <w:tcPr>
            <w:tcW w:w="1843" w:type="dxa"/>
            <w:tcBorders>
              <w:top w:val="nil"/>
              <w:left w:val="nil"/>
              <w:bottom w:val="single" w:sz="4" w:space="0" w:color="auto"/>
              <w:right w:val="single" w:sz="4" w:space="0" w:color="auto"/>
            </w:tcBorders>
            <w:shd w:val="clear" w:color="auto" w:fill="auto"/>
            <w:noWrap/>
            <w:vAlign w:val="center"/>
            <w:hideMark/>
          </w:tcPr>
          <w:p w14:paraId="2477AFE1"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1EA3173E"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173C8F69"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5763E88A"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Верхний Лескен</w:t>
            </w:r>
          </w:p>
        </w:tc>
        <w:tc>
          <w:tcPr>
            <w:tcW w:w="2409" w:type="dxa"/>
            <w:tcBorders>
              <w:top w:val="nil"/>
              <w:left w:val="nil"/>
              <w:bottom w:val="single" w:sz="4" w:space="0" w:color="auto"/>
              <w:right w:val="single" w:sz="4" w:space="0" w:color="auto"/>
            </w:tcBorders>
            <w:shd w:val="clear" w:color="auto" w:fill="auto"/>
            <w:noWrap/>
            <w:vAlign w:val="center"/>
            <w:hideMark/>
          </w:tcPr>
          <w:p w14:paraId="2EDCCE7A"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26</w:t>
            </w:r>
          </w:p>
        </w:tc>
        <w:tc>
          <w:tcPr>
            <w:tcW w:w="1843" w:type="dxa"/>
            <w:tcBorders>
              <w:top w:val="nil"/>
              <w:left w:val="nil"/>
              <w:bottom w:val="single" w:sz="4" w:space="0" w:color="auto"/>
              <w:right w:val="single" w:sz="4" w:space="0" w:color="auto"/>
            </w:tcBorders>
            <w:shd w:val="clear" w:color="auto" w:fill="auto"/>
            <w:noWrap/>
            <w:vAlign w:val="center"/>
            <w:hideMark/>
          </w:tcPr>
          <w:p w14:paraId="67E9D7B7"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11056691"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43B2B411"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0956749B"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Второй Лескен</w:t>
            </w:r>
          </w:p>
        </w:tc>
        <w:tc>
          <w:tcPr>
            <w:tcW w:w="2409" w:type="dxa"/>
            <w:tcBorders>
              <w:top w:val="nil"/>
              <w:left w:val="nil"/>
              <w:bottom w:val="single" w:sz="4" w:space="0" w:color="auto"/>
              <w:right w:val="single" w:sz="4" w:space="0" w:color="auto"/>
            </w:tcBorders>
            <w:shd w:val="clear" w:color="auto" w:fill="auto"/>
            <w:noWrap/>
            <w:vAlign w:val="center"/>
            <w:hideMark/>
          </w:tcPr>
          <w:p w14:paraId="54C42065"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449</w:t>
            </w:r>
          </w:p>
        </w:tc>
        <w:tc>
          <w:tcPr>
            <w:tcW w:w="1843" w:type="dxa"/>
            <w:tcBorders>
              <w:top w:val="nil"/>
              <w:left w:val="nil"/>
              <w:bottom w:val="single" w:sz="4" w:space="0" w:color="auto"/>
              <w:right w:val="single" w:sz="4" w:space="0" w:color="auto"/>
            </w:tcBorders>
            <w:shd w:val="clear" w:color="auto" w:fill="auto"/>
            <w:noWrap/>
            <w:vAlign w:val="center"/>
            <w:hideMark/>
          </w:tcPr>
          <w:p w14:paraId="031BA47A"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5681915E"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33E1DCB2"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39B2D6C1"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Ерокко</w:t>
            </w:r>
          </w:p>
        </w:tc>
        <w:tc>
          <w:tcPr>
            <w:tcW w:w="2409" w:type="dxa"/>
            <w:tcBorders>
              <w:top w:val="nil"/>
              <w:left w:val="nil"/>
              <w:bottom w:val="single" w:sz="4" w:space="0" w:color="auto"/>
              <w:right w:val="single" w:sz="4" w:space="0" w:color="auto"/>
            </w:tcBorders>
            <w:shd w:val="clear" w:color="auto" w:fill="auto"/>
            <w:noWrap/>
            <w:vAlign w:val="center"/>
            <w:hideMark/>
          </w:tcPr>
          <w:p w14:paraId="1CE57724"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146</w:t>
            </w:r>
          </w:p>
        </w:tc>
        <w:tc>
          <w:tcPr>
            <w:tcW w:w="1843" w:type="dxa"/>
            <w:tcBorders>
              <w:top w:val="nil"/>
              <w:left w:val="nil"/>
              <w:bottom w:val="single" w:sz="4" w:space="0" w:color="auto"/>
              <w:right w:val="single" w:sz="4" w:space="0" w:color="auto"/>
            </w:tcBorders>
            <w:shd w:val="clear" w:color="auto" w:fill="auto"/>
            <w:noWrap/>
            <w:vAlign w:val="center"/>
            <w:hideMark/>
          </w:tcPr>
          <w:p w14:paraId="2A186F6E"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06779027"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55C86B36"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7ADC58CD"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Озрек</w:t>
            </w:r>
          </w:p>
        </w:tc>
        <w:tc>
          <w:tcPr>
            <w:tcW w:w="2409" w:type="dxa"/>
            <w:tcBorders>
              <w:top w:val="nil"/>
              <w:left w:val="nil"/>
              <w:bottom w:val="single" w:sz="4" w:space="0" w:color="auto"/>
              <w:right w:val="single" w:sz="4" w:space="0" w:color="auto"/>
            </w:tcBorders>
            <w:shd w:val="clear" w:color="auto" w:fill="auto"/>
            <w:noWrap/>
            <w:vAlign w:val="center"/>
            <w:hideMark/>
          </w:tcPr>
          <w:p w14:paraId="72479CE4"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170</w:t>
            </w:r>
          </w:p>
        </w:tc>
        <w:tc>
          <w:tcPr>
            <w:tcW w:w="1843" w:type="dxa"/>
            <w:tcBorders>
              <w:top w:val="nil"/>
              <w:left w:val="nil"/>
              <w:bottom w:val="single" w:sz="4" w:space="0" w:color="auto"/>
              <w:right w:val="single" w:sz="4" w:space="0" w:color="auto"/>
            </w:tcBorders>
            <w:shd w:val="clear" w:color="auto" w:fill="auto"/>
            <w:noWrap/>
            <w:vAlign w:val="center"/>
            <w:hideMark/>
          </w:tcPr>
          <w:p w14:paraId="405AD0BD"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7706AA83"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5CF0FA6A"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04C5C7C5"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Ташлы-Тала</w:t>
            </w:r>
          </w:p>
        </w:tc>
        <w:tc>
          <w:tcPr>
            <w:tcW w:w="2409" w:type="dxa"/>
            <w:tcBorders>
              <w:top w:val="nil"/>
              <w:left w:val="nil"/>
              <w:bottom w:val="single" w:sz="4" w:space="0" w:color="auto"/>
              <w:right w:val="single" w:sz="4" w:space="0" w:color="auto"/>
            </w:tcBorders>
            <w:shd w:val="clear" w:color="auto" w:fill="auto"/>
            <w:noWrap/>
            <w:vAlign w:val="center"/>
            <w:hideMark/>
          </w:tcPr>
          <w:p w14:paraId="328D792E"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110</w:t>
            </w:r>
          </w:p>
        </w:tc>
        <w:tc>
          <w:tcPr>
            <w:tcW w:w="1843" w:type="dxa"/>
            <w:tcBorders>
              <w:top w:val="nil"/>
              <w:left w:val="nil"/>
              <w:bottom w:val="single" w:sz="4" w:space="0" w:color="auto"/>
              <w:right w:val="single" w:sz="4" w:space="0" w:color="auto"/>
            </w:tcBorders>
            <w:shd w:val="clear" w:color="auto" w:fill="auto"/>
            <w:noWrap/>
            <w:vAlign w:val="center"/>
            <w:hideMark/>
          </w:tcPr>
          <w:p w14:paraId="786E9E6B"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46C05E5D"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10A8EEA9"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23C38C2D"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Урух</w:t>
            </w:r>
          </w:p>
        </w:tc>
        <w:tc>
          <w:tcPr>
            <w:tcW w:w="2409" w:type="dxa"/>
            <w:tcBorders>
              <w:top w:val="nil"/>
              <w:left w:val="nil"/>
              <w:bottom w:val="single" w:sz="4" w:space="0" w:color="auto"/>
              <w:right w:val="single" w:sz="4" w:space="0" w:color="auto"/>
            </w:tcBorders>
            <w:shd w:val="clear" w:color="auto" w:fill="auto"/>
            <w:noWrap/>
            <w:vAlign w:val="center"/>
            <w:hideMark/>
          </w:tcPr>
          <w:p w14:paraId="1FE561C2"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737</w:t>
            </w:r>
          </w:p>
        </w:tc>
        <w:tc>
          <w:tcPr>
            <w:tcW w:w="1843" w:type="dxa"/>
            <w:tcBorders>
              <w:top w:val="nil"/>
              <w:left w:val="nil"/>
              <w:bottom w:val="single" w:sz="4" w:space="0" w:color="auto"/>
              <w:right w:val="single" w:sz="4" w:space="0" w:color="auto"/>
            </w:tcBorders>
            <w:shd w:val="clear" w:color="auto" w:fill="auto"/>
            <w:noWrap/>
            <w:vAlign w:val="center"/>
            <w:hideMark/>
          </w:tcPr>
          <w:p w14:paraId="3DE406ED"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6FEA7575"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70111307"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3BD88543"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Хатуей</w:t>
            </w:r>
          </w:p>
        </w:tc>
        <w:tc>
          <w:tcPr>
            <w:tcW w:w="2409" w:type="dxa"/>
            <w:tcBorders>
              <w:top w:val="nil"/>
              <w:left w:val="nil"/>
              <w:bottom w:val="single" w:sz="4" w:space="0" w:color="auto"/>
              <w:right w:val="single" w:sz="4" w:space="0" w:color="auto"/>
            </w:tcBorders>
            <w:shd w:val="clear" w:color="auto" w:fill="auto"/>
            <w:noWrap/>
            <w:vAlign w:val="center"/>
            <w:hideMark/>
          </w:tcPr>
          <w:p w14:paraId="7C7D3A32"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712</w:t>
            </w:r>
          </w:p>
        </w:tc>
        <w:tc>
          <w:tcPr>
            <w:tcW w:w="1843" w:type="dxa"/>
            <w:tcBorders>
              <w:top w:val="nil"/>
              <w:left w:val="nil"/>
              <w:bottom w:val="single" w:sz="4" w:space="0" w:color="auto"/>
              <w:right w:val="single" w:sz="4" w:space="0" w:color="auto"/>
            </w:tcBorders>
            <w:shd w:val="clear" w:color="auto" w:fill="auto"/>
            <w:noWrap/>
            <w:vAlign w:val="center"/>
            <w:hideMark/>
          </w:tcPr>
          <w:p w14:paraId="6B2E8EB7"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7425FABD"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1A5E5572"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5A13E2CF" w14:textId="77777777" w:rsidR="00EB647D" w:rsidRPr="00E83430" w:rsidRDefault="00EB647D" w:rsidP="00EB647D">
            <w:pPr>
              <w:contextualSpacing/>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Всего поселениям Майский муниципального района</w:t>
            </w:r>
          </w:p>
        </w:tc>
        <w:tc>
          <w:tcPr>
            <w:tcW w:w="2409" w:type="dxa"/>
            <w:tcBorders>
              <w:top w:val="nil"/>
              <w:left w:val="nil"/>
              <w:bottom w:val="single" w:sz="4" w:space="0" w:color="auto"/>
              <w:right w:val="single" w:sz="4" w:space="0" w:color="auto"/>
            </w:tcBorders>
            <w:shd w:val="clear" w:color="auto" w:fill="auto"/>
            <w:noWrap/>
            <w:vAlign w:val="center"/>
            <w:hideMark/>
          </w:tcPr>
          <w:p w14:paraId="47F1155C"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6788</w:t>
            </w:r>
          </w:p>
        </w:tc>
        <w:tc>
          <w:tcPr>
            <w:tcW w:w="1843" w:type="dxa"/>
            <w:tcBorders>
              <w:top w:val="nil"/>
              <w:left w:val="nil"/>
              <w:bottom w:val="single" w:sz="4" w:space="0" w:color="auto"/>
              <w:right w:val="single" w:sz="4" w:space="0" w:color="auto"/>
            </w:tcBorders>
            <w:shd w:val="clear" w:color="auto" w:fill="auto"/>
            <w:noWrap/>
            <w:vAlign w:val="center"/>
            <w:hideMark/>
          </w:tcPr>
          <w:p w14:paraId="06CD556C"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2 158 491,53</w:t>
            </w:r>
          </w:p>
        </w:tc>
        <w:tc>
          <w:tcPr>
            <w:tcW w:w="1837" w:type="dxa"/>
            <w:tcBorders>
              <w:top w:val="nil"/>
              <w:left w:val="nil"/>
              <w:bottom w:val="single" w:sz="4" w:space="0" w:color="auto"/>
              <w:right w:val="single" w:sz="4" w:space="0" w:color="auto"/>
            </w:tcBorders>
            <w:shd w:val="clear" w:color="auto" w:fill="auto"/>
            <w:noWrap/>
            <w:vAlign w:val="center"/>
            <w:hideMark/>
          </w:tcPr>
          <w:p w14:paraId="0E52D266"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2 158 491,53</w:t>
            </w:r>
          </w:p>
        </w:tc>
      </w:tr>
      <w:tr w:rsidR="00EB647D" w:rsidRPr="00E83430" w14:paraId="425D234B"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3000A758"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Александровская</w:t>
            </w:r>
          </w:p>
        </w:tc>
        <w:tc>
          <w:tcPr>
            <w:tcW w:w="2409" w:type="dxa"/>
            <w:tcBorders>
              <w:top w:val="nil"/>
              <w:left w:val="nil"/>
              <w:bottom w:val="single" w:sz="4" w:space="0" w:color="auto"/>
              <w:right w:val="single" w:sz="4" w:space="0" w:color="auto"/>
            </w:tcBorders>
            <w:shd w:val="clear" w:color="auto" w:fill="auto"/>
            <w:noWrap/>
            <w:vAlign w:val="center"/>
            <w:hideMark/>
          </w:tcPr>
          <w:p w14:paraId="2420A5E6"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588</w:t>
            </w:r>
          </w:p>
        </w:tc>
        <w:tc>
          <w:tcPr>
            <w:tcW w:w="1843" w:type="dxa"/>
            <w:tcBorders>
              <w:top w:val="nil"/>
              <w:left w:val="nil"/>
              <w:bottom w:val="single" w:sz="4" w:space="0" w:color="auto"/>
              <w:right w:val="single" w:sz="4" w:space="0" w:color="auto"/>
            </w:tcBorders>
            <w:shd w:val="clear" w:color="auto" w:fill="auto"/>
            <w:noWrap/>
            <w:vAlign w:val="center"/>
            <w:hideMark/>
          </w:tcPr>
          <w:p w14:paraId="1389349C"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11B4062A"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3BEB8C74"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0A1FCA44"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 xml:space="preserve">Котляревская </w:t>
            </w:r>
          </w:p>
        </w:tc>
        <w:tc>
          <w:tcPr>
            <w:tcW w:w="2409" w:type="dxa"/>
            <w:tcBorders>
              <w:top w:val="nil"/>
              <w:left w:val="nil"/>
              <w:bottom w:val="single" w:sz="4" w:space="0" w:color="auto"/>
              <w:right w:val="single" w:sz="4" w:space="0" w:color="auto"/>
            </w:tcBorders>
            <w:shd w:val="clear" w:color="auto" w:fill="auto"/>
            <w:noWrap/>
            <w:vAlign w:val="center"/>
            <w:hideMark/>
          </w:tcPr>
          <w:p w14:paraId="009F5A44"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590</w:t>
            </w:r>
          </w:p>
        </w:tc>
        <w:tc>
          <w:tcPr>
            <w:tcW w:w="1843" w:type="dxa"/>
            <w:tcBorders>
              <w:top w:val="nil"/>
              <w:left w:val="nil"/>
              <w:bottom w:val="single" w:sz="4" w:space="0" w:color="auto"/>
              <w:right w:val="single" w:sz="4" w:space="0" w:color="auto"/>
            </w:tcBorders>
            <w:shd w:val="clear" w:color="auto" w:fill="auto"/>
            <w:noWrap/>
            <w:vAlign w:val="center"/>
            <w:hideMark/>
          </w:tcPr>
          <w:p w14:paraId="7C5681B8"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1DBB77B1"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0495CBAD"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56781F19"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Майский</w:t>
            </w:r>
          </w:p>
        </w:tc>
        <w:tc>
          <w:tcPr>
            <w:tcW w:w="2409" w:type="dxa"/>
            <w:tcBorders>
              <w:top w:val="nil"/>
              <w:left w:val="nil"/>
              <w:bottom w:val="single" w:sz="4" w:space="0" w:color="auto"/>
              <w:right w:val="single" w:sz="4" w:space="0" w:color="auto"/>
            </w:tcBorders>
            <w:shd w:val="clear" w:color="auto" w:fill="auto"/>
            <w:noWrap/>
            <w:vAlign w:val="center"/>
            <w:hideMark/>
          </w:tcPr>
          <w:p w14:paraId="594DDD91"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4908</w:t>
            </w:r>
          </w:p>
        </w:tc>
        <w:tc>
          <w:tcPr>
            <w:tcW w:w="1843" w:type="dxa"/>
            <w:tcBorders>
              <w:top w:val="nil"/>
              <w:left w:val="nil"/>
              <w:bottom w:val="single" w:sz="4" w:space="0" w:color="auto"/>
              <w:right w:val="single" w:sz="4" w:space="0" w:color="auto"/>
            </w:tcBorders>
            <w:shd w:val="clear" w:color="auto" w:fill="auto"/>
            <w:noWrap/>
            <w:vAlign w:val="center"/>
            <w:hideMark/>
          </w:tcPr>
          <w:p w14:paraId="1B39FB90"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1 166 752,12</w:t>
            </w:r>
          </w:p>
        </w:tc>
        <w:tc>
          <w:tcPr>
            <w:tcW w:w="1837" w:type="dxa"/>
            <w:tcBorders>
              <w:top w:val="nil"/>
              <w:left w:val="nil"/>
              <w:bottom w:val="single" w:sz="4" w:space="0" w:color="auto"/>
              <w:right w:val="single" w:sz="4" w:space="0" w:color="auto"/>
            </w:tcBorders>
            <w:shd w:val="clear" w:color="auto" w:fill="auto"/>
            <w:noWrap/>
            <w:vAlign w:val="center"/>
            <w:hideMark/>
          </w:tcPr>
          <w:p w14:paraId="1A748EC5"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1 166 752,12</w:t>
            </w:r>
          </w:p>
        </w:tc>
      </w:tr>
      <w:tr w:rsidR="00EB647D" w:rsidRPr="00E83430" w14:paraId="6E0B6BB1"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01B3507E"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Ново-Ивановское</w:t>
            </w:r>
          </w:p>
        </w:tc>
        <w:tc>
          <w:tcPr>
            <w:tcW w:w="2409" w:type="dxa"/>
            <w:tcBorders>
              <w:top w:val="nil"/>
              <w:left w:val="nil"/>
              <w:bottom w:val="single" w:sz="4" w:space="0" w:color="auto"/>
              <w:right w:val="single" w:sz="4" w:space="0" w:color="auto"/>
            </w:tcBorders>
            <w:shd w:val="clear" w:color="auto" w:fill="auto"/>
            <w:noWrap/>
            <w:vAlign w:val="center"/>
            <w:hideMark/>
          </w:tcPr>
          <w:p w14:paraId="57239E6E"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530</w:t>
            </w:r>
          </w:p>
        </w:tc>
        <w:tc>
          <w:tcPr>
            <w:tcW w:w="1843" w:type="dxa"/>
            <w:tcBorders>
              <w:top w:val="nil"/>
              <w:left w:val="nil"/>
              <w:bottom w:val="single" w:sz="4" w:space="0" w:color="auto"/>
              <w:right w:val="single" w:sz="4" w:space="0" w:color="auto"/>
            </w:tcBorders>
            <w:shd w:val="clear" w:color="auto" w:fill="auto"/>
            <w:noWrap/>
            <w:vAlign w:val="center"/>
            <w:hideMark/>
          </w:tcPr>
          <w:p w14:paraId="0C81C5B2"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6989FF13"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764CD014" w14:textId="77777777" w:rsidTr="0060464F">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472F65CD"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Октябрьское</w:t>
            </w:r>
          </w:p>
        </w:tc>
        <w:tc>
          <w:tcPr>
            <w:tcW w:w="2409" w:type="dxa"/>
            <w:tcBorders>
              <w:top w:val="nil"/>
              <w:left w:val="nil"/>
              <w:bottom w:val="single" w:sz="4" w:space="0" w:color="auto"/>
              <w:right w:val="single" w:sz="4" w:space="0" w:color="auto"/>
            </w:tcBorders>
            <w:shd w:val="clear" w:color="auto" w:fill="auto"/>
            <w:noWrap/>
            <w:vAlign w:val="center"/>
            <w:hideMark/>
          </w:tcPr>
          <w:p w14:paraId="00615719"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172</w:t>
            </w:r>
          </w:p>
        </w:tc>
        <w:tc>
          <w:tcPr>
            <w:tcW w:w="1843" w:type="dxa"/>
            <w:tcBorders>
              <w:top w:val="nil"/>
              <w:left w:val="nil"/>
              <w:bottom w:val="single" w:sz="4" w:space="0" w:color="auto"/>
              <w:right w:val="single" w:sz="4" w:space="0" w:color="auto"/>
            </w:tcBorders>
            <w:shd w:val="clear" w:color="auto" w:fill="auto"/>
            <w:noWrap/>
            <w:vAlign w:val="center"/>
            <w:hideMark/>
          </w:tcPr>
          <w:p w14:paraId="31570398"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7231A9D2"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30E37C7F" w14:textId="77777777" w:rsidTr="0060464F">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7BD77397" w14:textId="77777777" w:rsidR="00EB647D" w:rsidRPr="00E83430" w:rsidRDefault="00EB647D" w:rsidP="00EB647D">
            <w:pPr>
              <w:contextualSpacing/>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Всего поселениям Прохладненского муниципального района</w:t>
            </w:r>
          </w:p>
        </w:tc>
        <w:tc>
          <w:tcPr>
            <w:tcW w:w="2409" w:type="dxa"/>
            <w:tcBorders>
              <w:top w:val="nil"/>
              <w:left w:val="nil"/>
              <w:bottom w:val="single" w:sz="4" w:space="0" w:color="auto"/>
              <w:right w:val="single" w:sz="4" w:space="0" w:color="auto"/>
            </w:tcBorders>
            <w:shd w:val="clear" w:color="auto" w:fill="auto"/>
            <w:noWrap/>
            <w:vAlign w:val="center"/>
            <w:hideMark/>
          </w:tcPr>
          <w:p w14:paraId="137A7074"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8719</w:t>
            </w:r>
          </w:p>
        </w:tc>
        <w:tc>
          <w:tcPr>
            <w:tcW w:w="1843" w:type="dxa"/>
            <w:tcBorders>
              <w:top w:val="nil"/>
              <w:left w:val="nil"/>
              <w:bottom w:val="single" w:sz="4" w:space="0" w:color="auto"/>
              <w:right w:val="single" w:sz="4" w:space="0" w:color="auto"/>
            </w:tcBorders>
            <w:shd w:val="clear" w:color="auto" w:fill="auto"/>
            <w:noWrap/>
            <w:vAlign w:val="center"/>
            <w:hideMark/>
          </w:tcPr>
          <w:p w14:paraId="5B38CAB6"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3 266 906,35</w:t>
            </w:r>
          </w:p>
        </w:tc>
        <w:tc>
          <w:tcPr>
            <w:tcW w:w="1837" w:type="dxa"/>
            <w:tcBorders>
              <w:top w:val="single" w:sz="4" w:space="0" w:color="auto"/>
              <w:left w:val="nil"/>
              <w:bottom w:val="single" w:sz="4" w:space="0" w:color="auto"/>
              <w:right w:val="single" w:sz="4" w:space="0" w:color="auto"/>
            </w:tcBorders>
            <w:shd w:val="clear" w:color="auto" w:fill="auto"/>
            <w:noWrap/>
            <w:vAlign w:val="center"/>
            <w:hideMark/>
          </w:tcPr>
          <w:p w14:paraId="2CC58747"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3 266 906,35</w:t>
            </w:r>
          </w:p>
        </w:tc>
      </w:tr>
      <w:tr w:rsidR="00EB647D" w:rsidRPr="00E83430" w14:paraId="67BE1423"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222BD57A"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Алтуд</w:t>
            </w:r>
          </w:p>
        </w:tc>
        <w:tc>
          <w:tcPr>
            <w:tcW w:w="2409" w:type="dxa"/>
            <w:tcBorders>
              <w:top w:val="nil"/>
              <w:left w:val="nil"/>
              <w:bottom w:val="single" w:sz="4" w:space="0" w:color="auto"/>
              <w:right w:val="single" w:sz="4" w:space="0" w:color="auto"/>
            </w:tcBorders>
            <w:shd w:val="clear" w:color="auto" w:fill="auto"/>
            <w:noWrap/>
            <w:vAlign w:val="center"/>
            <w:hideMark/>
          </w:tcPr>
          <w:p w14:paraId="06A96BC9"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1261</w:t>
            </w:r>
          </w:p>
        </w:tc>
        <w:tc>
          <w:tcPr>
            <w:tcW w:w="1843" w:type="dxa"/>
            <w:tcBorders>
              <w:top w:val="nil"/>
              <w:left w:val="nil"/>
              <w:bottom w:val="single" w:sz="4" w:space="0" w:color="auto"/>
              <w:right w:val="single" w:sz="4" w:space="0" w:color="auto"/>
            </w:tcBorders>
            <w:shd w:val="clear" w:color="auto" w:fill="auto"/>
            <w:noWrap/>
            <w:vAlign w:val="center"/>
            <w:hideMark/>
          </w:tcPr>
          <w:p w14:paraId="2C98B5EB"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7987BF2D"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07CC4096"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0217670C"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Благовещенка</w:t>
            </w:r>
          </w:p>
        </w:tc>
        <w:tc>
          <w:tcPr>
            <w:tcW w:w="2409" w:type="dxa"/>
            <w:tcBorders>
              <w:top w:val="nil"/>
              <w:left w:val="nil"/>
              <w:bottom w:val="single" w:sz="4" w:space="0" w:color="auto"/>
              <w:right w:val="single" w:sz="4" w:space="0" w:color="auto"/>
            </w:tcBorders>
            <w:shd w:val="clear" w:color="auto" w:fill="auto"/>
            <w:noWrap/>
            <w:vAlign w:val="center"/>
            <w:hideMark/>
          </w:tcPr>
          <w:p w14:paraId="56D8F327"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274</w:t>
            </w:r>
          </w:p>
        </w:tc>
        <w:tc>
          <w:tcPr>
            <w:tcW w:w="1843" w:type="dxa"/>
            <w:tcBorders>
              <w:top w:val="nil"/>
              <w:left w:val="nil"/>
              <w:bottom w:val="single" w:sz="4" w:space="0" w:color="auto"/>
              <w:right w:val="single" w:sz="4" w:space="0" w:color="auto"/>
            </w:tcBorders>
            <w:shd w:val="clear" w:color="auto" w:fill="auto"/>
            <w:noWrap/>
            <w:vAlign w:val="center"/>
            <w:hideMark/>
          </w:tcPr>
          <w:p w14:paraId="5BF4F70F"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5FB6EDC3"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4B2B17FD"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41D67FCD"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 xml:space="preserve"> Дальнее</w:t>
            </w:r>
          </w:p>
        </w:tc>
        <w:tc>
          <w:tcPr>
            <w:tcW w:w="2409" w:type="dxa"/>
            <w:tcBorders>
              <w:top w:val="nil"/>
              <w:left w:val="nil"/>
              <w:bottom w:val="single" w:sz="4" w:space="0" w:color="auto"/>
              <w:right w:val="single" w:sz="4" w:space="0" w:color="auto"/>
            </w:tcBorders>
            <w:shd w:val="clear" w:color="auto" w:fill="auto"/>
            <w:noWrap/>
            <w:vAlign w:val="center"/>
            <w:hideMark/>
          </w:tcPr>
          <w:p w14:paraId="5CF1B5FC"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162</w:t>
            </w:r>
          </w:p>
        </w:tc>
        <w:tc>
          <w:tcPr>
            <w:tcW w:w="1843" w:type="dxa"/>
            <w:tcBorders>
              <w:top w:val="nil"/>
              <w:left w:val="nil"/>
              <w:bottom w:val="single" w:sz="4" w:space="0" w:color="auto"/>
              <w:right w:val="single" w:sz="4" w:space="0" w:color="auto"/>
            </w:tcBorders>
            <w:shd w:val="clear" w:color="auto" w:fill="auto"/>
            <w:noWrap/>
            <w:vAlign w:val="center"/>
            <w:hideMark/>
          </w:tcPr>
          <w:p w14:paraId="3FDF6E92"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79A1B1B3"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6DBE4E49"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4F441768"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Станица Екатериноградская</w:t>
            </w:r>
          </w:p>
        </w:tc>
        <w:tc>
          <w:tcPr>
            <w:tcW w:w="2409" w:type="dxa"/>
            <w:tcBorders>
              <w:top w:val="nil"/>
              <w:left w:val="nil"/>
              <w:bottom w:val="single" w:sz="4" w:space="0" w:color="auto"/>
              <w:right w:val="single" w:sz="4" w:space="0" w:color="auto"/>
            </w:tcBorders>
            <w:shd w:val="clear" w:color="auto" w:fill="auto"/>
            <w:noWrap/>
            <w:vAlign w:val="center"/>
            <w:hideMark/>
          </w:tcPr>
          <w:p w14:paraId="0242CA1A"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595</w:t>
            </w:r>
          </w:p>
        </w:tc>
        <w:tc>
          <w:tcPr>
            <w:tcW w:w="1843" w:type="dxa"/>
            <w:tcBorders>
              <w:top w:val="nil"/>
              <w:left w:val="nil"/>
              <w:bottom w:val="single" w:sz="4" w:space="0" w:color="auto"/>
              <w:right w:val="single" w:sz="4" w:space="0" w:color="auto"/>
            </w:tcBorders>
            <w:shd w:val="clear" w:color="auto" w:fill="auto"/>
            <w:noWrap/>
            <w:vAlign w:val="center"/>
            <w:hideMark/>
          </w:tcPr>
          <w:p w14:paraId="574FE856"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2F91217C"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12AD9E52"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38CE4839"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Заречное</w:t>
            </w:r>
          </w:p>
        </w:tc>
        <w:tc>
          <w:tcPr>
            <w:tcW w:w="2409" w:type="dxa"/>
            <w:tcBorders>
              <w:top w:val="nil"/>
              <w:left w:val="nil"/>
              <w:bottom w:val="single" w:sz="4" w:space="0" w:color="auto"/>
              <w:right w:val="single" w:sz="4" w:space="0" w:color="auto"/>
            </w:tcBorders>
            <w:shd w:val="clear" w:color="auto" w:fill="auto"/>
            <w:noWrap/>
            <w:vAlign w:val="center"/>
            <w:hideMark/>
          </w:tcPr>
          <w:p w14:paraId="5CB5765E"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232</w:t>
            </w:r>
          </w:p>
        </w:tc>
        <w:tc>
          <w:tcPr>
            <w:tcW w:w="1843" w:type="dxa"/>
            <w:tcBorders>
              <w:top w:val="nil"/>
              <w:left w:val="nil"/>
              <w:bottom w:val="single" w:sz="4" w:space="0" w:color="auto"/>
              <w:right w:val="single" w:sz="4" w:space="0" w:color="auto"/>
            </w:tcBorders>
            <w:shd w:val="clear" w:color="auto" w:fill="auto"/>
            <w:noWrap/>
            <w:vAlign w:val="center"/>
            <w:hideMark/>
          </w:tcPr>
          <w:p w14:paraId="388ACED0"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402CD329"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10109451"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299F5BC6"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Карагач</w:t>
            </w:r>
          </w:p>
        </w:tc>
        <w:tc>
          <w:tcPr>
            <w:tcW w:w="2409" w:type="dxa"/>
            <w:tcBorders>
              <w:top w:val="nil"/>
              <w:left w:val="nil"/>
              <w:bottom w:val="single" w:sz="4" w:space="0" w:color="auto"/>
              <w:right w:val="single" w:sz="4" w:space="0" w:color="auto"/>
            </w:tcBorders>
            <w:shd w:val="clear" w:color="auto" w:fill="auto"/>
            <w:noWrap/>
            <w:vAlign w:val="center"/>
            <w:hideMark/>
          </w:tcPr>
          <w:p w14:paraId="6190864E"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1314</w:t>
            </w:r>
          </w:p>
        </w:tc>
        <w:tc>
          <w:tcPr>
            <w:tcW w:w="1843" w:type="dxa"/>
            <w:tcBorders>
              <w:top w:val="nil"/>
              <w:left w:val="nil"/>
              <w:bottom w:val="single" w:sz="4" w:space="0" w:color="auto"/>
              <w:right w:val="single" w:sz="4" w:space="0" w:color="auto"/>
            </w:tcBorders>
            <w:shd w:val="clear" w:color="auto" w:fill="auto"/>
            <w:noWrap/>
            <w:vAlign w:val="center"/>
            <w:hideMark/>
          </w:tcPr>
          <w:p w14:paraId="007D5434"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6313F7A6"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7315E4A9"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6716B3C7"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Красноселькое</w:t>
            </w:r>
          </w:p>
        </w:tc>
        <w:tc>
          <w:tcPr>
            <w:tcW w:w="2409" w:type="dxa"/>
            <w:tcBorders>
              <w:top w:val="nil"/>
              <w:left w:val="nil"/>
              <w:bottom w:val="single" w:sz="4" w:space="0" w:color="auto"/>
              <w:right w:val="single" w:sz="4" w:space="0" w:color="auto"/>
            </w:tcBorders>
            <w:shd w:val="clear" w:color="auto" w:fill="auto"/>
            <w:noWrap/>
            <w:vAlign w:val="center"/>
            <w:hideMark/>
          </w:tcPr>
          <w:p w14:paraId="6CFBB6A7"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336</w:t>
            </w:r>
          </w:p>
        </w:tc>
        <w:tc>
          <w:tcPr>
            <w:tcW w:w="1843" w:type="dxa"/>
            <w:tcBorders>
              <w:top w:val="nil"/>
              <w:left w:val="nil"/>
              <w:bottom w:val="single" w:sz="4" w:space="0" w:color="auto"/>
              <w:right w:val="single" w:sz="4" w:space="0" w:color="auto"/>
            </w:tcBorders>
            <w:shd w:val="clear" w:color="auto" w:fill="auto"/>
            <w:noWrap/>
            <w:vAlign w:val="center"/>
            <w:hideMark/>
          </w:tcPr>
          <w:p w14:paraId="0F9B0AF3"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49FFBD81"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33BC5DAA"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29F22FB1"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Малакановское</w:t>
            </w:r>
          </w:p>
        </w:tc>
        <w:tc>
          <w:tcPr>
            <w:tcW w:w="2409" w:type="dxa"/>
            <w:tcBorders>
              <w:top w:val="nil"/>
              <w:left w:val="nil"/>
              <w:bottom w:val="single" w:sz="4" w:space="0" w:color="auto"/>
              <w:right w:val="single" w:sz="4" w:space="0" w:color="auto"/>
            </w:tcBorders>
            <w:shd w:val="clear" w:color="auto" w:fill="auto"/>
            <w:noWrap/>
            <w:vAlign w:val="center"/>
            <w:hideMark/>
          </w:tcPr>
          <w:p w14:paraId="4B1C5C5C"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66</w:t>
            </w:r>
          </w:p>
        </w:tc>
        <w:tc>
          <w:tcPr>
            <w:tcW w:w="1843" w:type="dxa"/>
            <w:tcBorders>
              <w:top w:val="nil"/>
              <w:left w:val="nil"/>
              <w:bottom w:val="single" w:sz="4" w:space="0" w:color="auto"/>
              <w:right w:val="single" w:sz="4" w:space="0" w:color="auto"/>
            </w:tcBorders>
            <w:shd w:val="clear" w:color="auto" w:fill="auto"/>
            <w:noWrap/>
            <w:vAlign w:val="center"/>
            <w:hideMark/>
          </w:tcPr>
          <w:p w14:paraId="1A102511"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786AC960"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2148AB87" w14:textId="77777777" w:rsidTr="00EB647D">
        <w:trPr>
          <w:trHeight w:val="20"/>
          <w:jc w:val="center"/>
        </w:trPr>
        <w:tc>
          <w:tcPr>
            <w:tcW w:w="3687" w:type="dxa"/>
            <w:tcBorders>
              <w:top w:val="single" w:sz="4" w:space="0" w:color="auto"/>
              <w:left w:val="single" w:sz="4" w:space="0" w:color="auto"/>
              <w:bottom w:val="single" w:sz="4" w:space="0" w:color="auto"/>
              <w:right w:val="single" w:sz="4" w:space="0" w:color="auto"/>
            </w:tcBorders>
            <w:shd w:val="clear" w:color="auto" w:fill="auto"/>
            <w:hideMark/>
          </w:tcPr>
          <w:p w14:paraId="5C620AEA"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Ново-Полтавское</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989C7"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188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3757CE"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062BB"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1DE14E57" w14:textId="77777777" w:rsidTr="00EB647D">
        <w:trPr>
          <w:trHeight w:val="20"/>
          <w:jc w:val="center"/>
        </w:trPr>
        <w:tc>
          <w:tcPr>
            <w:tcW w:w="3687" w:type="dxa"/>
            <w:tcBorders>
              <w:top w:val="single" w:sz="4" w:space="0" w:color="auto"/>
              <w:left w:val="single" w:sz="4" w:space="0" w:color="auto"/>
              <w:bottom w:val="single" w:sz="4" w:space="0" w:color="auto"/>
              <w:right w:val="single" w:sz="4" w:space="0" w:color="auto"/>
            </w:tcBorders>
            <w:shd w:val="clear" w:color="auto" w:fill="auto"/>
            <w:hideMark/>
          </w:tcPr>
          <w:p w14:paraId="7BE91CCD"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Станица Приближная</w:t>
            </w:r>
          </w:p>
        </w:tc>
        <w:tc>
          <w:tcPr>
            <w:tcW w:w="2409" w:type="dxa"/>
            <w:tcBorders>
              <w:top w:val="single" w:sz="4" w:space="0" w:color="auto"/>
              <w:left w:val="nil"/>
              <w:bottom w:val="single" w:sz="4" w:space="0" w:color="auto"/>
              <w:right w:val="single" w:sz="4" w:space="0" w:color="auto"/>
            </w:tcBorders>
            <w:shd w:val="clear" w:color="auto" w:fill="auto"/>
            <w:noWrap/>
            <w:vAlign w:val="center"/>
            <w:hideMark/>
          </w:tcPr>
          <w:p w14:paraId="3902DE9B"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257</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3E22BD25"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single" w:sz="4" w:space="0" w:color="auto"/>
              <w:left w:val="nil"/>
              <w:bottom w:val="single" w:sz="4" w:space="0" w:color="auto"/>
              <w:right w:val="single" w:sz="4" w:space="0" w:color="auto"/>
            </w:tcBorders>
            <w:shd w:val="clear" w:color="auto" w:fill="auto"/>
            <w:noWrap/>
            <w:vAlign w:val="center"/>
            <w:hideMark/>
          </w:tcPr>
          <w:p w14:paraId="55BF104D"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0DAE3173"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67871673"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Прималкинское</w:t>
            </w:r>
          </w:p>
        </w:tc>
        <w:tc>
          <w:tcPr>
            <w:tcW w:w="2409" w:type="dxa"/>
            <w:tcBorders>
              <w:top w:val="nil"/>
              <w:left w:val="nil"/>
              <w:bottom w:val="single" w:sz="4" w:space="0" w:color="auto"/>
              <w:right w:val="single" w:sz="4" w:space="0" w:color="auto"/>
            </w:tcBorders>
            <w:shd w:val="clear" w:color="auto" w:fill="auto"/>
            <w:noWrap/>
            <w:vAlign w:val="center"/>
            <w:hideMark/>
          </w:tcPr>
          <w:p w14:paraId="4475387B"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1246</w:t>
            </w:r>
          </w:p>
        </w:tc>
        <w:tc>
          <w:tcPr>
            <w:tcW w:w="1843" w:type="dxa"/>
            <w:tcBorders>
              <w:top w:val="nil"/>
              <w:left w:val="nil"/>
              <w:bottom w:val="single" w:sz="4" w:space="0" w:color="auto"/>
              <w:right w:val="single" w:sz="4" w:space="0" w:color="auto"/>
            </w:tcBorders>
            <w:shd w:val="clear" w:color="auto" w:fill="auto"/>
            <w:noWrap/>
            <w:vAlign w:val="center"/>
            <w:hideMark/>
          </w:tcPr>
          <w:p w14:paraId="6004A671"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2D721C23"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673DE31A"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6EABCE3C"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Пролетарское</w:t>
            </w:r>
          </w:p>
        </w:tc>
        <w:tc>
          <w:tcPr>
            <w:tcW w:w="2409" w:type="dxa"/>
            <w:tcBorders>
              <w:top w:val="nil"/>
              <w:left w:val="nil"/>
              <w:bottom w:val="single" w:sz="4" w:space="0" w:color="auto"/>
              <w:right w:val="single" w:sz="4" w:space="0" w:color="auto"/>
            </w:tcBorders>
            <w:shd w:val="clear" w:color="auto" w:fill="auto"/>
            <w:noWrap/>
            <w:vAlign w:val="center"/>
            <w:hideMark/>
          </w:tcPr>
          <w:p w14:paraId="5013BC3F"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566</w:t>
            </w:r>
          </w:p>
        </w:tc>
        <w:tc>
          <w:tcPr>
            <w:tcW w:w="1843" w:type="dxa"/>
            <w:tcBorders>
              <w:top w:val="nil"/>
              <w:left w:val="nil"/>
              <w:bottom w:val="single" w:sz="4" w:space="0" w:color="auto"/>
              <w:right w:val="single" w:sz="4" w:space="0" w:color="auto"/>
            </w:tcBorders>
            <w:shd w:val="clear" w:color="auto" w:fill="auto"/>
            <w:noWrap/>
            <w:vAlign w:val="center"/>
            <w:hideMark/>
          </w:tcPr>
          <w:p w14:paraId="20299ED2"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77BEA146"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2B1ABBBB"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4C3E5335"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Псыншоко</w:t>
            </w:r>
          </w:p>
        </w:tc>
        <w:tc>
          <w:tcPr>
            <w:tcW w:w="2409" w:type="dxa"/>
            <w:tcBorders>
              <w:top w:val="nil"/>
              <w:left w:val="nil"/>
              <w:bottom w:val="single" w:sz="4" w:space="0" w:color="auto"/>
              <w:right w:val="single" w:sz="4" w:space="0" w:color="auto"/>
            </w:tcBorders>
            <w:shd w:val="clear" w:color="auto" w:fill="auto"/>
            <w:noWrap/>
            <w:vAlign w:val="center"/>
            <w:hideMark/>
          </w:tcPr>
          <w:p w14:paraId="0E0AEE46"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142</w:t>
            </w:r>
          </w:p>
        </w:tc>
        <w:tc>
          <w:tcPr>
            <w:tcW w:w="1843" w:type="dxa"/>
            <w:tcBorders>
              <w:top w:val="nil"/>
              <w:left w:val="nil"/>
              <w:bottom w:val="single" w:sz="4" w:space="0" w:color="auto"/>
              <w:right w:val="single" w:sz="4" w:space="0" w:color="auto"/>
            </w:tcBorders>
            <w:shd w:val="clear" w:color="auto" w:fill="auto"/>
            <w:noWrap/>
            <w:vAlign w:val="center"/>
            <w:hideMark/>
          </w:tcPr>
          <w:p w14:paraId="5463BAFC"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1109414C"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37077DD4"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3BA0B479"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Советское</w:t>
            </w:r>
          </w:p>
        </w:tc>
        <w:tc>
          <w:tcPr>
            <w:tcW w:w="2409" w:type="dxa"/>
            <w:tcBorders>
              <w:top w:val="nil"/>
              <w:left w:val="nil"/>
              <w:bottom w:val="single" w:sz="4" w:space="0" w:color="auto"/>
              <w:right w:val="single" w:sz="4" w:space="0" w:color="auto"/>
            </w:tcBorders>
            <w:shd w:val="clear" w:color="auto" w:fill="auto"/>
            <w:noWrap/>
            <w:vAlign w:val="center"/>
            <w:hideMark/>
          </w:tcPr>
          <w:p w14:paraId="1F3860FF"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22</w:t>
            </w:r>
          </w:p>
        </w:tc>
        <w:tc>
          <w:tcPr>
            <w:tcW w:w="1843" w:type="dxa"/>
            <w:tcBorders>
              <w:top w:val="nil"/>
              <w:left w:val="nil"/>
              <w:bottom w:val="single" w:sz="4" w:space="0" w:color="auto"/>
              <w:right w:val="single" w:sz="4" w:space="0" w:color="auto"/>
            </w:tcBorders>
            <w:shd w:val="clear" w:color="auto" w:fill="auto"/>
            <w:noWrap/>
            <w:vAlign w:val="center"/>
            <w:hideMark/>
          </w:tcPr>
          <w:p w14:paraId="50EDE4B6"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516BFE4C"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290D807D"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35730E26"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Станица Солдатская</w:t>
            </w:r>
          </w:p>
        </w:tc>
        <w:tc>
          <w:tcPr>
            <w:tcW w:w="2409" w:type="dxa"/>
            <w:tcBorders>
              <w:top w:val="nil"/>
              <w:left w:val="nil"/>
              <w:bottom w:val="single" w:sz="4" w:space="0" w:color="auto"/>
              <w:right w:val="single" w:sz="4" w:space="0" w:color="auto"/>
            </w:tcBorders>
            <w:shd w:val="clear" w:color="auto" w:fill="auto"/>
            <w:noWrap/>
            <w:vAlign w:val="center"/>
            <w:hideMark/>
          </w:tcPr>
          <w:p w14:paraId="19F2A35F"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1145</w:t>
            </w:r>
          </w:p>
        </w:tc>
        <w:tc>
          <w:tcPr>
            <w:tcW w:w="1843" w:type="dxa"/>
            <w:tcBorders>
              <w:top w:val="nil"/>
              <w:left w:val="nil"/>
              <w:bottom w:val="single" w:sz="4" w:space="0" w:color="auto"/>
              <w:right w:val="single" w:sz="4" w:space="0" w:color="auto"/>
            </w:tcBorders>
            <w:shd w:val="clear" w:color="auto" w:fill="auto"/>
            <w:noWrap/>
            <w:vAlign w:val="center"/>
            <w:hideMark/>
          </w:tcPr>
          <w:p w14:paraId="0C7225A4"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121ACBEA"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55BB4A8B"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060702E5"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Ульяновское</w:t>
            </w:r>
          </w:p>
        </w:tc>
        <w:tc>
          <w:tcPr>
            <w:tcW w:w="2409" w:type="dxa"/>
            <w:tcBorders>
              <w:top w:val="nil"/>
              <w:left w:val="nil"/>
              <w:bottom w:val="single" w:sz="4" w:space="0" w:color="auto"/>
              <w:right w:val="single" w:sz="4" w:space="0" w:color="auto"/>
            </w:tcBorders>
            <w:shd w:val="clear" w:color="auto" w:fill="auto"/>
            <w:noWrap/>
            <w:vAlign w:val="center"/>
            <w:hideMark/>
          </w:tcPr>
          <w:p w14:paraId="5606C99B"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248</w:t>
            </w:r>
          </w:p>
        </w:tc>
        <w:tc>
          <w:tcPr>
            <w:tcW w:w="1843" w:type="dxa"/>
            <w:tcBorders>
              <w:top w:val="nil"/>
              <w:left w:val="nil"/>
              <w:bottom w:val="single" w:sz="4" w:space="0" w:color="auto"/>
              <w:right w:val="single" w:sz="4" w:space="0" w:color="auto"/>
            </w:tcBorders>
            <w:shd w:val="clear" w:color="auto" w:fill="auto"/>
            <w:noWrap/>
            <w:vAlign w:val="center"/>
            <w:hideMark/>
          </w:tcPr>
          <w:p w14:paraId="5D7124E9"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58A1E42C"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1C970474"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0D27992E"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Учебное</w:t>
            </w:r>
          </w:p>
        </w:tc>
        <w:tc>
          <w:tcPr>
            <w:tcW w:w="2409" w:type="dxa"/>
            <w:tcBorders>
              <w:top w:val="nil"/>
              <w:left w:val="nil"/>
              <w:bottom w:val="single" w:sz="4" w:space="0" w:color="auto"/>
              <w:right w:val="single" w:sz="4" w:space="0" w:color="auto"/>
            </w:tcBorders>
            <w:shd w:val="clear" w:color="auto" w:fill="auto"/>
            <w:noWrap/>
            <w:vAlign w:val="center"/>
            <w:hideMark/>
          </w:tcPr>
          <w:p w14:paraId="432C35A7"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329</w:t>
            </w:r>
          </w:p>
        </w:tc>
        <w:tc>
          <w:tcPr>
            <w:tcW w:w="1843" w:type="dxa"/>
            <w:tcBorders>
              <w:top w:val="nil"/>
              <w:left w:val="nil"/>
              <w:bottom w:val="single" w:sz="4" w:space="0" w:color="auto"/>
              <w:right w:val="single" w:sz="4" w:space="0" w:color="auto"/>
            </w:tcBorders>
            <w:shd w:val="clear" w:color="auto" w:fill="auto"/>
            <w:noWrap/>
            <w:vAlign w:val="center"/>
            <w:hideMark/>
          </w:tcPr>
          <w:p w14:paraId="12132D80"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04C53536"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39A51EC4"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68929394"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Черниговская</w:t>
            </w:r>
          </w:p>
        </w:tc>
        <w:tc>
          <w:tcPr>
            <w:tcW w:w="2409" w:type="dxa"/>
            <w:tcBorders>
              <w:top w:val="nil"/>
              <w:left w:val="nil"/>
              <w:bottom w:val="single" w:sz="4" w:space="0" w:color="auto"/>
              <w:right w:val="single" w:sz="4" w:space="0" w:color="auto"/>
            </w:tcBorders>
            <w:shd w:val="clear" w:color="auto" w:fill="auto"/>
            <w:noWrap/>
            <w:vAlign w:val="center"/>
            <w:hideMark/>
          </w:tcPr>
          <w:p w14:paraId="5A3492DE"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122</w:t>
            </w:r>
          </w:p>
        </w:tc>
        <w:tc>
          <w:tcPr>
            <w:tcW w:w="1843" w:type="dxa"/>
            <w:tcBorders>
              <w:top w:val="nil"/>
              <w:left w:val="nil"/>
              <w:bottom w:val="single" w:sz="4" w:space="0" w:color="auto"/>
              <w:right w:val="single" w:sz="4" w:space="0" w:color="auto"/>
            </w:tcBorders>
            <w:shd w:val="clear" w:color="auto" w:fill="auto"/>
            <w:noWrap/>
            <w:vAlign w:val="center"/>
            <w:hideMark/>
          </w:tcPr>
          <w:p w14:paraId="2DF34363"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686D06A7"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2EDC920E"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0E9A26D7"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Янтарное</w:t>
            </w:r>
          </w:p>
        </w:tc>
        <w:tc>
          <w:tcPr>
            <w:tcW w:w="2409" w:type="dxa"/>
            <w:tcBorders>
              <w:top w:val="nil"/>
              <w:left w:val="nil"/>
              <w:bottom w:val="single" w:sz="4" w:space="0" w:color="auto"/>
              <w:right w:val="single" w:sz="4" w:space="0" w:color="auto"/>
            </w:tcBorders>
            <w:shd w:val="clear" w:color="auto" w:fill="auto"/>
            <w:noWrap/>
            <w:vAlign w:val="center"/>
            <w:hideMark/>
          </w:tcPr>
          <w:p w14:paraId="4AD0AD38"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214</w:t>
            </w:r>
          </w:p>
        </w:tc>
        <w:tc>
          <w:tcPr>
            <w:tcW w:w="1843" w:type="dxa"/>
            <w:tcBorders>
              <w:top w:val="nil"/>
              <w:left w:val="nil"/>
              <w:bottom w:val="single" w:sz="4" w:space="0" w:color="auto"/>
              <w:right w:val="single" w:sz="4" w:space="0" w:color="auto"/>
            </w:tcBorders>
            <w:shd w:val="clear" w:color="auto" w:fill="auto"/>
            <w:noWrap/>
            <w:vAlign w:val="center"/>
            <w:hideMark/>
          </w:tcPr>
          <w:p w14:paraId="42921024"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788203E6"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7A72EDDB"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5EDBF488" w14:textId="77777777" w:rsidR="00EB647D" w:rsidRPr="00E83430" w:rsidRDefault="00EB647D" w:rsidP="00EB647D">
            <w:pPr>
              <w:contextualSpacing/>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Всего поселениям Терского муниципального района</w:t>
            </w:r>
          </w:p>
        </w:tc>
        <w:tc>
          <w:tcPr>
            <w:tcW w:w="2409" w:type="dxa"/>
            <w:tcBorders>
              <w:top w:val="nil"/>
              <w:left w:val="nil"/>
              <w:bottom w:val="single" w:sz="4" w:space="0" w:color="auto"/>
              <w:right w:val="single" w:sz="4" w:space="0" w:color="auto"/>
            </w:tcBorders>
            <w:shd w:val="clear" w:color="auto" w:fill="auto"/>
            <w:noWrap/>
            <w:vAlign w:val="center"/>
            <w:hideMark/>
          </w:tcPr>
          <w:p w14:paraId="3740F041"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7450</w:t>
            </w:r>
          </w:p>
        </w:tc>
        <w:tc>
          <w:tcPr>
            <w:tcW w:w="1843" w:type="dxa"/>
            <w:tcBorders>
              <w:top w:val="nil"/>
              <w:left w:val="nil"/>
              <w:bottom w:val="single" w:sz="4" w:space="0" w:color="auto"/>
              <w:right w:val="single" w:sz="4" w:space="0" w:color="auto"/>
            </w:tcBorders>
            <w:shd w:val="clear" w:color="auto" w:fill="auto"/>
            <w:noWrap/>
            <w:vAlign w:val="center"/>
            <w:hideMark/>
          </w:tcPr>
          <w:p w14:paraId="514DC833"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3 383 581,55</w:t>
            </w:r>
          </w:p>
        </w:tc>
        <w:tc>
          <w:tcPr>
            <w:tcW w:w="1837" w:type="dxa"/>
            <w:tcBorders>
              <w:top w:val="nil"/>
              <w:left w:val="nil"/>
              <w:bottom w:val="single" w:sz="4" w:space="0" w:color="auto"/>
              <w:right w:val="single" w:sz="4" w:space="0" w:color="auto"/>
            </w:tcBorders>
            <w:shd w:val="clear" w:color="auto" w:fill="auto"/>
            <w:noWrap/>
            <w:vAlign w:val="center"/>
            <w:hideMark/>
          </w:tcPr>
          <w:p w14:paraId="30063D85"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3 383 581,55</w:t>
            </w:r>
          </w:p>
        </w:tc>
      </w:tr>
      <w:tr w:rsidR="00EB647D" w:rsidRPr="00E83430" w14:paraId="4913B78F" w14:textId="77777777" w:rsidTr="00EB647D">
        <w:trPr>
          <w:trHeight w:val="20"/>
          <w:jc w:val="center"/>
        </w:trPr>
        <w:tc>
          <w:tcPr>
            <w:tcW w:w="3687" w:type="dxa"/>
            <w:tcBorders>
              <w:top w:val="single" w:sz="4" w:space="0" w:color="auto"/>
              <w:left w:val="single" w:sz="4" w:space="0" w:color="auto"/>
              <w:bottom w:val="single" w:sz="4" w:space="0" w:color="auto"/>
              <w:right w:val="single" w:sz="4" w:space="0" w:color="auto"/>
            </w:tcBorders>
            <w:shd w:val="clear" w:color="auto" w:fill="auto"/>
            <w:hideMark/>
          </w:tcPr>
          <w:p w14:paraId="261BE2E5"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 xml:space="preserve">Арик </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C3A3E"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551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32834"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A17E7"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6C57AB91" w14:textId="77777777" w:rsidTr="00EB647D">
        <w:trPr>
          <w:trHeight w:val="20"/>
          <w:jc w:val="center"/>
        </w:trPr>
        <w:tc>
          <w:tcPr>
            <w:tcW w:w="3687" w:type="dxa"/>
            <w:tcBorders>
              <w:top w:val="single" w:sz="4" w:space="0" w:color="auto"/>
              <w:left w:val="single" w:sz="4" w:space="0" w:color="auto"/>
              <w:bottom w:val="single" w:sz="4" w:space="0" w:color="auto"/>
              <w:right w:val="single" w:sz="4" w:space="0" w:color="auto"/>
            </w:tcBorders>
            <w:shd w:val="clear" w:color="auto" w:fill="auto"/>
            <w:hideMark/>
          </w:tcPr>
          <w:p w14:paraId="1475BD19"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Белоглинское</w:t>
            </w:r>
          </w:p>
        </w:tc>
        <w:tc>
          <w:tcPr>
            <w:tcW w:w="2409" w:type="dxa"/>
            <w:tcBorders>
              <w:top w:val="single" w:sz="4" w:space="0" w:color="auto"/>
              <w:left w:val="nil"/>
              <w:bottom w:val="single" w:sz="4" w:space="0" w:color="auto"/>
              <w:right w:val="single" w:sz="4" w:space="0" w:color="auto"/>
            </w:tcBorders>
            <w:shd w:val="clear" w:color="auto" w:fill="auto"/>
            <w:noWrap/>
            <w:vAlign w:val="center"/>
            <w:hideMark/>
          </w:tcPr>
          <w:p w14:paraId="03E41AE3"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118</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60E82FC9"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single" w:sz="4" w:space="0" w:color="auto"/>
              <w:left w:val="nil"/>
              <w:bottom w:val="single" w:sz="4" w:space="0" w:color="auto"/>
              <w:right w:val="single" w:sz="4" w:space="0" w:color="auto"/>
            </w:tcBorders>
            <w:shd w:val="clear" w:color="auto" w:fill="auto"/>
            <w:noWrap/>
            <w:vAlign w:val="center"/>
            <w:hideMark/>
          </w:tcPr>
          <w:p w14:paraId="467E0A23"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57159758"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7A5DC51F"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 xml:space="preserve">Верхний Акбаш </w:t>
            </w:r>
          </w:p>
        </w:tc>
        <w:tc>
          <w:tcPr>
            <w:tcW w:w="2409" w:type="dxa"/>
            <w:tcBorders>
              <w:top w:val="nil"/>
              <w:left w:val="nil"/>
              <w:bottom w:val="single" w:sz="4" w:space="0" w:color="auto"/>
              <w:right w:val="single" w:sz="4" w:space="0" w:color="auto"/>
            </w:tcBorders>
            <w:shd w:val="clear" w:color="auto" w:fill="auto"/>
            <w:noWrap/>
            <w:vAlign w:val="center"/>
            <w:hideMark/>
          </w:tcPr>
          <w:p w14:paraId="7A602261"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745</w:t>
            </w:r>
          </w:p>
        </w:tc>
        <w:tc>
          <w:tcPr>
            <w:tcW w:w="1843" w:type="dxa"/>
            <w:tcBorders>
              <w:top w:val="nil"/>
              <w:left w:val="nil"/>
              <w:bottom w:val="single" w:sz="4" w:space="0" w:color="auto"/>
              <w:right w:val="single" w:sz="4" w:space="0" w:color="auto"/>
            </w:tcBorders>
            <w:shd w:val="clear" w:color="auto" w:fill="auto"/>
            <w:noWrap/>
            <w:vAlign w:val="center"/>
            <w:hideMark/>
          </w:tcPr>
          <w:p w14:paraId="5513E7A3"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77AA308D"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1992CB0C"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725BEA33"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Верхний Курп</w:t>
            </w:r>
          </w:p>
        </w:tc>
        <w:tc>
          <w:tcPr>
            <w:tcW w:w="2409" w:type="dxa"/>
            <w:tcBorders>
              <w:top w:val="nil"/>
              <w:left w:val="nil"/>
              <w:bottom w:val="single" w:sz="4" w:space="0" w:color="auto"/>
              <w:right w:val="single" w:sz="4" w:space="0" w:color="auto"/>
            </w:tcBorders>
            <w:shd w:val="clear" w:color="auto" w:fill="auto"/>
            <w:noWrap/>
            <w:vAlign w:val="center"/>
            <w:hideMark/>
          </w:tcPr>
          <w:p w14:paraId="4B34A18F"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337</w:t>
            </w:r>
          </w:p>
        </w:tc>
        <w:tc>
          <w:tcPr>
            <w:tcW w:w="1843" w:type="dxa"/>
            <w:tcBorders>
              <w:top w:val="nil"/>
              <w:left w:val="nil"/>
              <w:bottom w:val="single" w:sz="4" w:space="0" w:color="auto"/>
              <w:right w:val="single" w:sz="4" w:space="0" w:color="auto"/>
            </w:tcBorders>
            <w:shd w:val="clear" w:color="auto" w:fill="auto"/>
            <w:noWrap/>
            <w:vAlign w:val="center"/>
            <w:hideMark/>
          </w:tcPr>
          <w:p w14:paraId="3D26CEAE"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14D3B9FD"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47F39191"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2F843E50"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Дейское</w:t>
            </w:r>
          </w:p>
        </w:tc>
        <w:tc>
          <w:tcPr>
            <w:tcW w:w="2409" w:type="dxa"/>
            <w:tcBorders>
              <w:top w:val="nil"/>
              <w:left w:val="nil"/>
              <w:bottom w:val="single" w:sz="4" w:space="0" w:color="auto"/>
              <w:right w:val="single" w:sz="4" w:space="0" w:color="auto"/>
            </w:tcBorders>
            <w:shd w:val="clear" w:color="auto" w:fill="auto"/>
            <w:noWrap/>
            <w:vAlign w:val="center"/>
            <w:hideMark/>
          </w:tcPr>
          <w:p w14:paraId="7F574A51"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1120</w:t>
            </w:r>
          </w:p>
        </w:tc>
        <w:tc>
          <w:tcPr>
            <w:tcW w:w="1843" w:type="dxa"/>
            <w:tcBorders>
              <w:top w:val="nil"/>
              <w:left w:val="nil"/>
              <w:bottom w:val="single" w:sz="4" w:space="0" w:color="auto"/>
              <w:right w:val="single" w:sz="4" w:space="0" w:color="auto"/>
            </w:tcBorders>
            <w:shd w:val="clear" w:color="auto" w:fill="auto"/>
            <w:noWrap/>
            <w:vAlign w:val="center"/>
            <w:hideMark/>
          </w:tcPr>
          <w:p w14:paraId="52CAFBA9"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50257482"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5BD8FC26"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6624488E"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Джулат</w:t>
            </w:r>
          </w:p>
        </w:tc>
        <w:tc>
          <w:tcPr>
            <w:tcW w:w="2409" w:type="dxa"/>
            <w:tcBorders>
              <w:top w:val="nil"/>
              <w:left w:val="nil"/>
              <w:bottom w:val="single" w:sz="4" w:space="0" w:color="auto"/>
              <w:right w:val="single" w:sz="4" w:space="0" w:color="auto"/>
            </w:tcBorders>
            <w:shd w:val="clear" w:color="auto" w:fill="auto"/>
            <w:noWrap/>
            <w:vAlign w:val="center"/>
            <w:hideMark/>
          </w:tcPr>
          <w:p w14:paraId="19006A79"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42</w:t>
            </w:r>
          </w:p>
        </w:tc>
        <w:tc>
          <w:tcPr>
            <w:tcW w:w="1843" w:type="dxa"/>
            <w:tcBorders>
              <w:top w:val="nil"/>
              <w:left w:val="nil"/>
              <w:bottom w:val="single" w:sz="4" w:space="0" w:color="auto"/>
              <w:right w:val="single" w:sz="4" w:space="0" w:color="auto"/>
            </w:tcBorders>
            <w:shd w:val="clear" w:color="auto" w:fill="auto"/>
            <w:noWrap/>
            <w:vAlign w:val="center"/>
            <w:hideMark/>
          </w:tcPr>
          <w:p w14:paraId="4001533D"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0DE3163E"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1719C6D2"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2E4E1D6A"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Инаркой</w:t>
            </w:r>
          </w:p>
        </w:tc>
        <w:tc>
          <w:tcPr>
            <w:tcW w:w="2409" w:type="dxa"/>
            <w:tcBorders>
              <w:top w:val="nil"/>
              <w:left w:val="nil"/>
              <w:bottom w:val="single" w:sz="4" w:space="0" w:color="auto"/>
              <w:right w:val="single" w:sz="4" w:space="0" w:color="auto"/>
            </w:tcBorders>
            <w:shd w:val="clear" w:color="auto" w:fill="auto"/>
            <w:noWrap/>
            <w:vAlign w:val="center"/>
            <w:hideMark/>
          </w:tcPr>
          <w:p w14:paraId="05CB3CA9"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284</w:t>
            </w:r>
          </w:p>
        </w:tc>
        <w:tc>
          <w:tcPr>
            <w:tcW w:w="1843" w:type="dxa"/>
            <w:tcBorders>
              <w:top w:val="nil"/>
              <w:left w:val="nil"/>
              <w:bottom w:val="single" w:sz="4" w:space="0" w:color="auto"/>
              <w:right w:val="single" w:sz="4" w:space="0" w:color="auto"/>
            </w:tcBorders>
            <w:shd w:val="clear" w:color="auto" w:fill="auto"/>
            <w:noWrap/>
            <w:vAlign w:val="center"/>
            <w:hideMark/>
          </w:tcPr>
          <w:p w14:paraId="60E2C801"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771FB96F"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6E4038B8"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52ED248E"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Интернациональное</w:t>
            </w:r>
          </w:p>
        </w:tc>
        <w:tc>
          <w:tcPr>
            <w:tcW w:w="2409" w:type="dxa"/>
            <w:tcBorders>
              <w:top w:val="nil"/>
              <w:left w:val="nil"/>
              <w:bottom w:val="single" w:sz="4" w:space="0" w:color="auto"/>
              <w:right w:val="single" w:sz="4" w:space="0" w:color="auto"/>
            </w:tcBorders>
            <w:shd w:val="clear" w:color="auto" w:fill="auto"/>
            <w:noWrap/>
            <w:vAlign w:val="center"/>
            <w:hideMark/>
          </w:tcPr>
          <w:p w14:paraId="6EA03340"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62</w:t>
            </w:r>
          </w:p>
        </w:tc>
        <w:tc>
          <w:tcPr>
            <w:tcW w:w="1843" w:type="dxa"/>
            <w:tcBorders>
              <w:top w:val="nil"/>
              <w:left w:val="nil"/>
              <w:bottom w:val="single" w:sz="4" w:space="0" w:color="auto"/>
              <w:right w:val="single" w:sz="4" w:space="0" w:color="auto"/>
            </w:tcBorders>
            <w:shd w:val="clear" w:color="auto" w:fill="auto"/>
            <w:noWrap/>
            <w:vAlign w:val="center"/>
            <w:hideMark/>
          </w:tcPr>
          <w:p w14:paraId="12DB0C06"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7868F9B3"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2FA05E32"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30CCCBE1"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Красноармейское</w:t>
            </w:r>
          </w:p>
        </w:tc>
        <w:tc>
          <w:tcPr>
            <w:tcW w:w="2409" w:type="dxa"/>
            <w:tcBorders>
              <w:top w:val="nil"/>
              <w:left w:val="nil"/>
              <w:bottom w:val="single" w:sz="4" w:space="0" w:color="auto"/>
              <w:right w:val="single" w:sz="4" w:space="0" w:color="auto"/>
            </w:tcBorders>
            <w:shd w:val="clear" w:color="auto" w:fill="auto"/>
            <w:noWrap/>
            <w:vAlign w:val="center"/>
            <w:hideMark/>
          </w:tcPr>
          <w:p w14:paraId="3BB632E8"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562</w:t>
            </w:r>
          </w:p>
        </w:tc>
        <w:tc>
          <w:tcPr>
            <w:tcW w:w="1843" w:type="dxa"/>
            <w:tcBorders>
              <w:top w:val="nil"/>
              <w:left w:val="nil"/>
              <w:bottom w:val="single" w:sz="4" w:space="0" w:color="auto"/>
              <w:right w:val="single" w:sz="4" w:space="0" w:color="auto"/>
            </w:tcBorders>
            <w:shd w:val="clear" w:color="auto" w:fill="auto"/>
            <w:noWrap/>
            <w:vAlign w:val="center"/>
            <w:hideMark/>
          </w:tcPr>
          <w:p w14:paraId="57CBC2A6"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3EF74860"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0F70D991"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364A7D68"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Нижний Курп</w:t>
            </w:r>
          </w:p>
        </w:tc>
        <w:tc>
          <w:tcPr>
            <w:tcW w:w="2409" w:type="dxa"/>
            <w:tcBorders>
              <w:top w:val="nil"/>
              <w:left w:val="nil"/>
              <w:bottom w:val="single" w:sz="4" w:space="0" w:color="auto"/>
              <w:right w:val="single" w:sz="4" w:space="0" w:color="auto"/>
            </w:tcBorders>
            <w:shd w:val="clear" w:color="auto" w:fill="auto"/>
            <w:noWrap/>
            <w:vAlign w:val="center"/>
            <w:hideMark/>
          </w:tcPr>
          <w:p w14:paraId="62B9BF11"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335</w:t>
            </w:r>
          </w:p>
        </w:tc>
        <w:tc>
          <w:tcPr>
            <w:tcW w:w="1843" w:type="dxa"/>
            <w:tcBorders>
              <w:top w:val="nil"/>
              <w:left w:val="nil"/>
              <w:bottom w:val="single" w:sz="4" w:space="0" w:color="auto"/>
              <w:right w:val="single" w:sz="4" w:space="0" w:color="auto"/>
            </w:tcBorders>
            <w:shd w:val="clear" w:color="auto" w:fill="auto"/>
            <w:noWrap/>
            <w:vAlign w:val="center"/>
            <w:hideMark/>
          </w:tcPr>
          <w:p w14:paraId="0AE3E98A"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6482F7FF"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5E817940"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775740AD"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Новая Балкария</w:t>
            </w:r>
          </w:p>
        </w:tc>
        <w:tc>
          <w:tcPr>
            <w:tcW w:w="2409" w:type="dxa"/>
            <w:tcBorders>
              <w:top w:val="nil"/>
              <w:left w:val="nil"/>
              <w:bottom w:val="single" w:sz="4" w:space="0" w:color="auto"/>
              <w:right w:val="single" w:sz="4" w:space="0" w:color="auto"/>
            </w:tcBorders>
            <w:shd w:val="clear" w:color="auto" w:fill="auto"/>
            <w:noWrap/>
            <w:vAlign w:val="center"/>
            <w:hideMark/>
          </w:tcPr>
          <w:p w14:paraId="6959251B"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240</w:t>
            </w:r>
          </w:p>
        </w:tc>
        <w:tc>
          <w:tcPr>
            <w:tcW w:w="1843" w:type="dxa"/>
            <w:tcBorders>
              <w:top w:val="nil"/>
              <w:left w:val="nil"/>
              <w:bottom w:val="single" w:sz="4" w:space="0" w:color="auto"/>
              <w:right w:val="single" w:sz="4" w:space="0" w:color="auto"/>
            </w:tcBorders>
            <w:shd w:val="clear" w:color="auto" w:fill="auto"/>
            <w:noWrap/>
            <w:vAlign w:val="center"/>
            <w:hideMark/>
          </w:tcPr>
          <w:p w14:paraId="1BF16B2E"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17A98C8B"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5E409807" w14:textId="77777777" w:rsidTr="0060464F">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28157467"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 xml:space="preserve">Ново-Хамидие </w:t>
            </w:r>
          </w:p>
        </w:tc>
        <w:tc>
          <w:tcPr>
            <w:tcW w:w="2409" w:type="dxa"/>
            <w:tcBorders>
              <w:top w:val="nil"/>
              <w:left w:val="nil"/>
              <w:bottom w:val="single" w:sz="4" w:space="0" w:color="auto"/>
              <w:right w:val="single" w:sz="4" w:space="0" w:color="auto"/>
            </w:tcBorders>
            <w:shd w:val="clear" w:color="auto" w:fill="auto"/>
            <w:noWrap/>
            <w:vAlign w:val="center"/>
            <w:hideMark/>
          </w:tcPr>
          <w:p w14:paraId="5A1F5953"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182</w:t>
            </w:r>
          </w:p>
        </w:tc>
        <w:tc>
          <w:tcPr>
            <w:tcW w:w="1843" w:type="dxa"/>
            <w:tcBorders>
              <w:top w:val="nil"/>
              <w:left w:val="nil"/>
              <w:bottom w:val="single" w:sz="4" w:space="0" w:color="auto"/>
              <w:right w:val="single" w:sz="4" w:space="0" w:color="auto"/>
            </w:tcBorders>
            <w:shd w:val="clear" w:color="auto" w:fill="auto"/>
            <w:noWrap/>
            <w:vAlign w:val="center"/>
            <w:hideMark/>
          </w:tcPr>
          <w:p w14:paraId="7FB2B10C"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053F08C8"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00161183" w14:textId="77777777" w:rsidTr="0060464F">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6F15274C"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Плановское</w:t>
            </w:r>
          </w:p>
        </w:tc>
        <w:tc>
          <w:tcPr>
            <w:tcW w:w="2409" w:type="dxa"/>
            <w:tcBorders>
              <w:top w:val="nil"/>
              <w:left w:val="nil"/>
              <w:bottom w:val="single" w:sz="4" w:space="0" w:color="auto"/>
              <w:right w:val="single" w:sz="4" w:space="0" w:color="auto"/>
            </w:tcBorders>
            <w:shd w:val="clear" w:color="auto" w:fill="auto"/>
            <w:noWrap/>
            <w:vAlign w:val="center"/>
            <w:hideMark/>
          </w:tcPr>
          <w:p w14:paraId="199177E3"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823</w:t>
            </w:r>
          </w:p>
        </w:tc>
        <w:tc>
          <w:tcPr>
            <w:tcW w:w="1843" w:type="dxa"/>
            <w:tcBorders>
              <w:top w:val="nil"/>
              <w:left w:val="nil"/>
              <w:bottom w:val="single" w:sz="4" w:space="0" w:color="auto"/>
              <w:right w:val="single" w:sz="4" w:space="0" w:color="auto"/>
            </w:tcBorders>
            <w:shd w:val="clear" w:color="auto" w:fill="auto"/>
            <w:noWrap/>
            <w:vAlign w:val="center"/>
            <w:hideMark/>
          </w:tcPr>
          <w:p w14:paraId="7CB0FAE1"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single" w:sz="4" w:space="0" w:color="auto"/>
              <w:left w:val="nil"/>
              <w:bottom w:val="single" w:sz="4" w:space="0" w:color="auto"/>
              <w:right w:val="single" w:sz="4" w:space="0" w:color="auto"/>
            </w:tcBorders>
            <w:shd w:val="clear" w:color="auto" w:fill="auto"/>
            <w:noWrap/>
            <w:vAlign w:val="center"/>
            <w:hideMark/>
          </w:tcPr>
          <w:p w14:paraId="2C958B84"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3B795C20"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69AA77CC"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 xml:space="preserve">Тамбовское </w:t>
            </w:r>
          </w:p>
        </w:tc>
        <w:tc>
          <w:tcPr>
            <w:tcW w:w="2409" w:type="dxa"/>
            <w:tcBorders>
              <w:top w:val="nil"/>
              <w:left w:val="nil"/>
              <w:bottom w:val="single" w:sz="4" w:space="0" w:color="auto"/>
              <w:right w:val="single" w:sz="4" w:space="0" w:color="auto"/>
            </w:tcBorders>
            <w:shd w:val="clear" w:color="auto" w:fill="auto"/>
            <w:noWrap/>
            <w:vAlign w:val="center"/>
            <w:hideMark/>
          </w:tcPr>
          <w:p w14:paraId="4BC2C991"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373</w:t>
            </w:r>
          </w:p>
        </w:tc>
        <w:tc>
          <w:tcPr>
            <w:tcW w:w="1843" w:type="dxa"/>
            <w:tcBorders>
              <w:top w:val="nil"/>
              <w:left w:val="nil"/>
              <w:bottom w:val="single" w:sz="4" w:space="0" w:color="auto"/>
              <w:right w:val="single" w:sz="4" w:space="0" w:color="auto"/>
            </w:tcBorders>
            <w:shd w:val="clear" w:color="auto" w:fill="auto"/>
            <w:noWrap/>
            <w:vAlign w:val="center"/>
            <w:hideMark/>
          </w:tcPr>
          <w:p w14:paraId="0ABB9BD7"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5A564A9D"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1C9C51B9"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39D01177"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 xml:space="preserve">Терекское </w:t>
            </w:r>
          </w:p>
        </w:tc>
        <w:tc>
          <w:tcPr>
            <w:tcW w:w="2409" w:type="dxa"/>
            <w:tcBorders>
              <w:top w:val="nil"/>
              <w:left w:val="nil"/>
              <w:bottom w:val="single" w:sz="4" w:space="0" w:color="auto"/>
              <w:right w:val="single" w:sz="4" w:space="0" w:color="auto"/>
            </w:tcBorders>
            <w:shd w:val="clear" w:color="auto" w:fill="auto"/>
            <w:noWrap/>
            <w:vAlign w:val="center"/>
            <w:hideMark/>
          </w:tcPr>
          <w:p w14:paraId="7E3AD3E6"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640</w:t>
            </w:r>
          </w:p>
        </w:tc>
        <w:tc>
          <w:tcPr>
            <w:tcW w:w="1843" w:type="dxa"/>
            <w:tcBorders>
              <w:top w:val="nil"/>
              <w:left w:val="nil"/>
              <w:bottom w:val="single" w:sz="4" w:space="0" w:color="auto"/>
              <w:right w:val="single" w:sz="4" w:space="0" w:color="auto"/>
            </w:tcBorders>
            <w:shd w:val="clear" w:color="auto" w:fill="auto"/>
            <w:noWrap/>
            <w:vAlign w:val="center"/>
            <w:hideMark/>
          </w:tcPr>
          <w:p w14:paraId="31E01E4F"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7DF78AFF"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468743F0"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33F7EE10"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Урожайное</w:t>
            </w:r>
          </w:p>
        </w:tc>
        <w:tc>
          <w:tcPr>
            <w:tcW w:w="2409" w:type="dxa"/>
            <w:tcBorders>
              <w:top w:val="nil"/>
              <w:left w:val="nil"/>
              <w:bottom w:val="single" w:sz="4" w:space="0" w:color="auto"/>
              <w:right w:val="single" w:sz="4" w:space="0" w:color="auto"/>
            </w:tcBorders>
            <w:shd w:val="clear" w:color="auto" w:fill="auto"/>
            <w:noWrap/>
            <w:vAlign w:val="center"/>
            <w:hideMark/>
          </w:tcPr>
          <w:p w14:paraId="4974BD12"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511</w:t>
            </w:r>
          </w:p>
        </w:tc>
        <w:tc>
          <w:tcPr>
            <w:tcW w:w="1843" w:type="dxa"/>
            <w:tcBorders>
              <w:top w:val="nil"/>
              <w:left w:val="nil"/>
              <w:bottom w:val="single" w:sz="4" w:space="0" w:color="auto"/>
              <w:right w:val="single" w:sz="4" w:space="0" w:color="auto"/>
            </w:tcBorders>
            <w:shd w:val="clear" w:color="auto" w:fill="auto"/>
            <w:noWrap/>
            <w:vAlign w:val="center"/>
            <w:hideMark/>
          </w:tcPr>
          <w:p w14:paraId="1E862C8A"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1C676B2C"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65B1C86F"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4E461691"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Хамидие</w:t>
            </w:r>
          </w:p>
        </w:tc>
        <w:tc>
          <w:tcPr>
            <w:tcW w:w="2409" w:type="dxa"/>
            <w:tcBorders>
              <w:top w:val="nil"/>
              <w:left w:val="nil"/>
              <w:bottom w:val="single" w:sz="4" w:space="0" w:color="auto"/>
              <w:right w:val="single" w:sz="4" w:space="0" w:color="auto"/>
            </w:tcBorders>
            <w:shd w:val="clear" w:color="auto" w:fill="auto"/>
            <w:noWrap/>
            <w:vAlign w:val="center"/>
            <w:hideMark/>
          </w:tcPr>
          <w:p w14:paraId="71DCA458"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525</w:t>
            </w:r>
          </w:p>
        </w:tc>
        <w:tc>
          <w:tcPr>
            <w:tcW w:w="1843" w:type="dxa"/>
            <w:tcBorders>
              <w:top w:val="nil"/>
              <w:left w:val="nil"/>
              <w:bottom w:val="single" w:sz="4" w:space="0" w:color="auto"/>
              <w:right w:val="single" w:sz="4" w:space="0" w:color="auto"/>
            </w:tcBorders>
            <w:shd w:val="clear" w:color="auto" w:fill="auto"/>
            <w:noWrap/>
            <w:vAlign w:val="center"/>
            <w:hideMark/>
          </w:tcPr>
          <w:p w14:paraId="3899C4D9"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single" w:sz="4" w:space="0" w:color="auto"/>
              <w:left w:val="nil"/>
              <w:bottom w:val="single" w:sz="4" w:space="0" w:color="auto"/>
              <w:right w:val="single" w:sz="4" w:space="0" w:color="auto"/>
            </w:tcBorders>
            <w:shd w:val="clear" w:color="auto" w:fill="auto"/>
            <w:noWrap/>
            <w:vAlign w:val="center"/>
            <w:hideMark/>
          </w:tcPr>
          <w:p w14:paraId="7E217C7D"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21726FD8"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7063426E" w14:textId="77777777" w:rsidR="00EB647D" w:rsidRPr="00E83430" w:rsidRDefault="00EB647D" w:rsidP="00EB647D">
            <w:pPr>
              <w:contextualSpacing/>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Всего поселениям Урванского муниципального района</w:t>
            </w:r>
          </w:p>
        </w:tc>
        <w:tc>
          <w:tcPr>
            <w:tcW w:w="2409" w:type="dxa"/>
            <w:tcBorders>
              <w:top w:val="nil"/>
              <w:left w:val="nil"/>
              <w:bottom w:val="single" w:sz="4" w:space="0" w:color="auto"/>
              <w:right w:val="single" w:sz="4" w:space="0" w:color="auto"/>
            </w:tcBorders>
            <w:shd w:val="clear" w:color="auto" w:fill="auto"/>
            <w:noWrap/>
            <w:vAlign w:val="center"/>
            <w:hideMark/>
          </w:tcPr>
          <w:p w14:paraId="2AF87CAF"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8439</w:t>
            </w:r>
          </w:p>
        </w:tc>
        <w:tc>
          <w:tcPr>
            <w:tcW w:w="1843" w:type="dxa"/>
            <w:tcBorders>
              <w:top w:val="nil"/>
              <w:left w:val="nil"/>
              <w:bottom w:val="single" w:sz="4" w:space="0" w:color="auto"/>
              <w:right w:val="single" w:sz="4" w:space="0" w:color="auto"/>
            </w:tcBorders>
            <w:shd w:val="clear" w:color="auto" w:fill="auto"/>
            <w:noWrap/>
            <w:vAlign w:val="center"/>
            <w:hideMark/>
          </w:tcPr>
          <w:p w14:paraId="19D40FD5"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2 508 517,34</w:t>
            </w:r>
          </w:p>
        </w:tc>
        <w:tc>
          <w:tcPr>
            <w:tcW w:w="1837" w:type="dxa"/>
            <w:tcBorders>
              <w:top w:val="nil"/>
              <w:left w:val="nil"/>
              <w:bottom w:val="single" w:sz="4" w:space="0" w:color="auto"/>
              <w:right w:val="single" w:sz="4" w:space="0" w:color="auto"/>
            </w:tcBorders>
            <w:shd w:val="clear" w:color="auto" w:fill="auto"/>
            <w:noWrap/>
            <w:vAlign w:val="center"/>
            <w:hideMark/>
          </w:tcPr>
          <w:p w14:paraId="77701214"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2 508 517,34</w:t>
            </w:r>
          </w:p>
        </w:tc>
      </w:tr>
      <w:tr w:rsidR="00EB647D" w:rsidRPr="00E83430" w14:paraId="26ECCE9E"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3E397E92"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Герменчик</w:t>
            </w:r>
          </w:p>
        </w:tc>
        <w:tc>
          <w:tcPr>
            <w:tcW w:w="2409" w:type="dxa"/>
            <w:tcBorders>
              <w:top w:val="nil"/>
              <w:left w:val="nil"/>
              <w:bottom w:val="single" w:sz="4" w:space="0" w:color="auto"/>
              <w:right w:val="single" w:sz="4" w:space="0" w:color="auto"/>
            </w:tcBorders>
            <w:shd w:val="clear" w:color="auto" w:fill="auto"/>
            <w:noWrap/>
            <w:vAlign w:val="center"/>
            <w:hideMark/>
          </w:tcPr>
          <w:p w14:paraId="3EB97D5B"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779</w:t>
            </w:r>
          </w:p>
        </w:tc>
        <w:tc>
          <w:tcPr>
            <w:tcW w:w="1843" w:type="dxa"/>
            <w:tcBorders>
              <w:top w:val="nil"/>
              <w:left w:val="nil"/>
              <w:bottom w:val="single" w:sz="4" w:space="0" w:color="auto"/>
              <w:right w:val="single" w:sz="4" w:space="0" w:color="auto"/>
            </w:tcBorders>
            <w:shd w:val="clear" w:color="auto" w:fill="auto"/>
            <w:noWrap/>
            <w:vAlign w:val="center"/>
            <w:hideMark/>
          </w:tcPr>
          <w:p w14:paraId="6D0AEF7C"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579269AC"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0A69FF3F"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65BF42C9"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Кахун</w:t>
            </w:r>
          </w:p>
        </w:tc>
        <w:tc>
          <w:tcPr>
            <w:tcW w:w="2409" w:type="dxa"/>
            <w:tcBorders>
              <w:top w:val="nil"/>
              <w:left w:val="nil"/>
              <w:bottom w:val="single" w:sz="4" w:space="0" w:color="auto"/>
              <w:right w:val="single" w:sz="4" w:space="0" w:color="auto"/>
            </w:tcBorders>
            <w:shd w:val="clear" w:color="auto" w:fill="auto"/>
            <w:noWrap/>
            <w:vAlign w:val="center"/>
            <w:hideMark/>
          </w:tcPr>
          <w:p w14:paraId="75720C7B"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1555</w:t>
            </w:r>
          </w:p>
        </w:tc>
        <w:tc>
          <w:tcPr>
            <w:tcW w:w="1843" w:type="dxa"/>
            <w:tcBorders>
              <w:top w:val="nil"/>
              <w:left w:val="nil"/>
              <w:bottom w:val="single" w:sz="4" w:space="0" w:color="auto"/>
              <w:right w:val="single" w:sz="4" w:space="0" w:color="auto"/>
            </w:tcBorders>
            <w:shd w:val="clear" w:color="auto" w:fill="auto"/>
            <w:noWrap/>
            <w:vAlign w:val="center"/>
            <w:hideMark/>
          </w:tcPr>
          <w:p w14:paraId="3355C75E"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7CCE1E36"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1B79AE54"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1F71D0A8"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Морзох</w:t>
            </w:r>
          </w:p>
        </w:tc>
        <w:tc>
          <w:tcPr>
            <w:tcW w:w="2409" w:type="dxa"/>
            <w:tcBorders>
              <w:top w:val="nil"/>
              <w:left w:val="nil"/>
              <w:bottom w:val="single" w:sz="4" w:space="0" w:color="auto"/>
              <w:right w:val="single" w:sz="4" w:space="0" w:color="auto"/>
            </w:tcBorders>
            <w:shd w:val="clear" w:color="auto" w:fill="auto"/>
            <w:noWrap/>
            <w:vAlign w:val="center"/>
            <w:hideMark/>
          </w:tcPr>
          <w:p w14:paraId="6C5E7C6B"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237</w:t>
            </w:r>
          </w:p>
        </w:tc>
        <w:tc>
          <w:tcPr>
            <w:tcW w:w="1843" w:type="dxa"/>
            <w:tcBorders>
              <w:top w:val="nil"/>
              <w:left w:val="nil"/>
              <w:bottom w:val="single" w:sz="4" w:space="0" w:color="auto"/>
              <w:right w:val="single" w:sz="4" w:space="0" w:color="auto"/>
            </w:tcBorders>
            <w:shd w:val="clear" w:color="auto" w:fill="auto"/>
            <w:noWrap/>
            <w:vAlign w:val="center"/>
            <w:hideMark/>
          </w:tcPr>
          <w:p w14:paraId="7FD80855"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1DC4A1A3"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04C2B2D8"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26218444"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Нижний Черек</w:t>
            </w:r>
          </w:p>
        </w:tc>
        <w:tc>
          <w:tcPr>
            <w:tcW w:w="2409" w:type="dxa"/>
            <w:tcBorders>
              <w:top w:val="nil"/>
              <w:left w:val="nil"/>
              <w:bottom w:val="single" w:sz="4" w:space="0" w:color="auto"/>
              <w:right w:val="single" w:sz="4" w:space="0" w:color="auto"/>
            </w:tcBorders>
            <w:shd w:val="clear" w:color="auto" w:fill="auto"/>
            <w:noWrap/>
            <w:vAlign w:val="center"/>
            <w:hideMark/>
          </w:tcPr>
          <w:p w14:paraId="6EDBDD92"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645</w:t>
            </w:r>
          </w:p>
        </w:tc>
        <w:tc>
          <w:tcPr>
            <w:tcW w:w="1843" w:type="dxa"/>
            <w:tcBorders>
              <w:top w:val="nil"/>
              <w:left w:val="nil"/>
              <w:bottom w:val="single" w:sz="4" w:space="0" w:color="auto"/>
              <w:right w:val="single" w:sz="4" w:space="0" w:color="auto"/>
            </w:tcBorders>
            <w:shd w:val="clear" w:color="auto" w:fill="auto"/>
            <w:noWrap/>
            <w:vAlign w:val="center"/>
            <w:hideMark/>
          </w:tcPr>
          <w:p w14:paraId="03D02513"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632B0744"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2EFF8AFB"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3C53B49A"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Псыгансу</w:t>
            </w:r>
          </w:p>
        </w:tc>
        <w:tc>
          <w:tcPr>
            <w:tcW w:w="2409" w:type="dxa"/>
            <w:tcBorders>
              <w:top w:val="nil"/>
              <w:left w:val="nil"/>
              <w:bottom w:val="single" w:sz="4" w:space="0" w:color="auto"/>
              <w:right w:val="single" w:sz="4" w:space="0" w:color="auto"/>
            </w:tcBorders>
            <w:shd w:val="clear" w:color="auto" w:fill="auto"/>
            <w:noWrap/>
            <w:vAlign w:val="center"/>
            <w:hideMark/>
          </w:tcPr>
          <w:p w14:paraId="72445142"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1188</w:t>
            </w:r>
          </w:p>
        </w:tc>
        <w:tc>
          <w:tcPr>
            <w:tcW w:w="1843" w:type="dxa"/>
            <w:tcBorders>
              <w:top w:val="nil"/>
              <w:left w:val="nil"/>
              <w:bottom w:val="single" w:sz="4" w:space="0" w:color="auto"/>
              <w:right w:val="single" w:sz="4" w:space="0" w:color="auto"/>
            </w:tcBorders>
            <w:shd w:val="clear" w:color="auto" w:fill="auto"/>
            <w:noWrap/>
            <w:vAlign w:val="center"/>
            <w:hideMark/>
          </w:tcPr>
          <w:p w14:paraId="41EE3E99"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6BE44387"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13B3D204"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1C837941"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Псыкод</w:t>
            </w:r>
          </w:p>
        </w:tc>
        <w:tc>
          <w:tcPr>
            <w:tcW w:w="2409" w:type="dxa"/>
            <w:tcBorders>
              <w:top w:val="nil"/>
              <w:left w:val="nil"/>
              <w:bottom w:val="single" w:sz="4" w:space="0" w:color="auto"/>
              <w:right w:val="single" w:sz="4" w:space="0" w:color="auto"/>
            </w:tcBorders>
            <w:shd w:val="clear" w:color="auto" w:fill="auto"/>
            <w:noWrap/>
            <w:vAlign w:val="center"/>
            <w:hideMark/>
          </w:tcPr>
          <w:p w14:paraId="7ACF83AF"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390</w:t>
            </w:r>
          </w:p>
        </w:tc>
        <w:tc>
          <w:tcPr>
            <w:tcW w:w="1843" w:type="dxa"/>
            <w:tcBorders>
              <w:top w:val="nil"/>
              <w:left w:val="nil"/>
              <w:bottom w:val="single" w:sz="4" w:space="0" w:color="auto"/>
              <w:right w:val="single" w:sz="4" w:space="0" w:color="auto"/>
            </w:tcBorders>
            <w:shd w:val="clear" w:color="auto" w:fill="auto"/>
            <w:noWrap/>
            <w:vAlign w:val="center"/>
            <w:hideMark/>
          </w:tcPr>
          <w:p w14:paraId="05FBBEF3"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25D912D2"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5E94871E"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748CA11E"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Псынабо</w:t>
            </w:r>
          </w:p>
        </w:tc>
        <w:tc>
          <w:tcPr>
            <w:tcW w:w="2409" w:type="dxa"/>
            <w:tcBorders>
              <w:top w:val="nil"/>
              <w:left w:val="nil"/>
              <w:bottom w:val="single" w:sz="4" w:space="0" w:color="auto"/>
              <w:right w:val="single" w:sz="4" w:space="0" w:color="auto"/>
            </w:tcBorders>
            <w:shd w:val="clear" w:color="auto" w:fill="auto"/>
            <w:noWrap/>
            <w:vAlign w:val="center"/>
            <w:hideMark/>
          </w:tcPr>
          <w:p w14:paraId="520DE88B"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343</w:t>
            </w:r>
          </w:p>
        </w:tc>
        <w:tc>
          <w:tcPr>
            <w:tcW w:w="1843" w:type="dxa"/>
            <w:tcBorders>
              <w:top w:val="nil"/>
              <w:left w:val="nil"/>
              <w:bottom w:val="single" w:sz="4" w:space="0" w:color="auto"/>
              <w:right w:val="single" w:sz="4" w:space="0" w:color="auto"/>
            </w:tcBorders>
            <w:shd w:val="clear" w:color="auto" w:fill="auto"/>
            <w:noWrap/>
            <w:vAlign w:val="center"/>
            <w:hideMark/>
          </w:tcPr>
          <w:p w14:paraId="7A9F0505"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41907991"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743E4F7F"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031062C4"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Старый Черек</w:t>
            </w:r>
          </w:p>
        </w:tc>
        <w:tc>
          <w:tcPr>
            <w:tcW w:w="2409" w:type="dxa"/>
            <w:tcBorders>
              <w:top w:val="nil"/>
              <w:left w:val="nil"/>
              <w:bottom w:val="single" w:sz="4" w:space="0" w:color="auto"/>
              <w:right w:val="single" w:sz="4" w:space="0" w:color="auto"/>
            </w:tcBorders>
            <w:shd w:val="clear" w:color="auto" w:fill="auto"/>
            <w:noWrap/>
            <w:vAlign w:val="center"/>
            <w:hideMark/>
          </w:tcPr>
          <w:p w14:paraId="26A9BD04"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1450</w:t>
            </w:r>
          </w:p>
        </w:tc>
        <w:tc>
          <w:tcPr>
            <w:tcW w:w="1843" w:type="dxa"/>
            <w:tcBorders>
              <w:top w:val="nil"/>
              <w:left w:val="nil"/>
              <w:bottom w:val="single" w:sz="4" w:space="0" w:color="auto"/>
              <w:right w:val="single" w:sz="4" w:space="0" w:color="auto"/>
            </w:tcBorders>
            <w:shd w:val="clear" w:color="auto" w:fill="auto"/>
            <w:noWrap/>
            <w:vAlign w:val="center"/>
            <w:hideMark/>
          </w:tcPr>
          <w:p w14:paraId="58C504B1"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1951DAA9"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5BF50D04"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157CADA1"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Урвань</w:t>
            </w:r>
          </w:p>
        </w:tc>
        <w:tc>
          <w:tcPr>
            <w:tcW w:w="2409" w:type="dxa"/>
            <w:tcBorders>
              <w:top w:val="nil"/>
              <w:left w:val="nil"/>
              <w:bottom w:val="single" w:sz="4" w:space="0" w:color="auto"/>
              <w:right w:val="single" w:sz="4" w:space="0" w:color="auto"/>
            </w:tcBorders>
            <w:shd w:val="clear" w:color="auto" w:fill="auto"/>
            <w:noWrap/>
            <w:vAlign w:val="center"/>
            <w:hideMark/>
          </w:tcPr>
          <w:p w14:paraId="6B1DC1F1"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1084</w:t>
            </w:r>
          </w:p>
        </w:tc>
        <w:tc>
          <w:tcPr>
            <w:tcW w:w="1843" w:type="dxa"/>
            <w:tcBorders>
              <w:top w:val="nil"/>
              <w:left w:val="nil"/>
              <w:bottom w:val="single" w:sz="4" w:space="0" w:color="auto"/>
              <w:right w:val="single" w:sz="4" w:space="0" w:color="auto"/>
            </w:tcBorders>
            <w:shd w:val="clear" w:color="auto" w:fill="auto"/>
            <w:noWrap/>
            <w:vAlign w:val="center"/>
            <w:hideMark/>
          </w:tcPr>
          <w:p w14:paraId="6FA62D30"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55208758"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44AF0E5F"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63012852"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Черная Речка</w:t>
            </w:r>
          </w:p>
        </w:tc>
        <w:tc>
          <w:tcPr>
            <w:tcW w:w="2409" w:type="dxa"/>
            <w:tcBorders>
              <w:top w:val="nil"/>
              <w:left w:val="nil"/>
              <w:bottom w:val="single" w:sz="4" w:space="0" w:color="auto"/>
              <w:right w:val="single" w:sz="4" w:space="0" w:color="auto"/>
            </w:tcBorders>
            <w:shd w:val="clear" w:color="auto" w:fill="auto"/>
            <w:noWrap/>
            <w:vAlign w:val="center"/>
            <w:hideMark/>
          </w:tcPr>
          <w:p w14:paraId="3E74B1C6"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521</w:t>
            </w:r>
          </w:p>
        </w:tc>
        <w:tc>
          <w:tcPr>
            <w:tcW w:w="1843" w:type="dxa"/>
            <w:tcBorders>
              <w:top w:val="nil"/>
              <w:left w:val="nil"/>
              <w:bottom w:val="single" w:sz="4" w:space="0" w:color="auto"/>
              <w:right w:val="single" w:sz="4" w:space="0" w:color="auto"/>
            </w:tcBorders>
            <w:shd w:val="clear" w:color="auto" w:fill="auto"/>
            <w:noWrap/>
            <w:vAlign w:val="center"/>
            <w:hideMark/>
          </w:tcPr>
          <w:p w14:paraId="1DD4C68F"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06D21652"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1DF52841"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0AC73067"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Шитхала</w:t>
            </w:r>
          </w:p>
        </w:tc>
        <w:tc>
          <w:tcPr>
            <w:tcW w:w="2409" w:type="dxa"/>
            <w:tcBorders>
              <w:top w:val="nil"/>
              <w:left w:val="nil"/>
              <w:bottom w:val="single" w:sz="4" w:space="0" w:color="auto"/>
              <w:right w:val="single" w:sz="4" w:space="0" w:color="auto"/>
            </w:tcBorders>
            <w:shd w:val="clear" w:color="auto" w:fill="auto"/>
            <w:noWrap/>
            <w:vAlign w:val="center"/>
            <w:hideMark/>
          </w:tcPr>
          <w:p w14:paraId="16988363"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247</w:t>
            </w:r>
          </w:p>
        </w:tc>
        <w:tc>
          <w:tcPr>
            <w:tcW w:w="1843" w:type="dxa"/>
            <w:tcBorders>
              <w:top w:val="nil"/>
              <w:left w:val="nil"/>
              <w:bottom w:val="single" w:sz="4" w:space="0" w:color="auto"/>
              <w:right w:val="single" w:sz="4" w:space="0" w:color="auto"/>
            </w:tcBorders>
            <w:shd w:val="clear" w:color="auto" w:fill="auto"/>
            <w:noWrap/>
            <w:vAlign w:val="center"/>
            <w:hideMark/>
          </w:tcPr>
          <w:p w14:paraId="73F527A1"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1EFE544F"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0A3C141C" w14:textId="77777777" w:rsidTr="00EB647D">
        <w:trPr>
          <w:trHeight w:val="20"/>
          <w:jc w:val="center"/>
        </w:trPr>
        <w:tc>
          <w:tcPr>
            <w:tcW w:w="3687" w:type="dxa"/>
            <w:tcBorders>
              <w:top w:val="single" w:sz="4" w:space="0" w:color="auto"/>
              <w:left w:val="single" w:sz="4" w:space="0" w:color="auto"/>
              <w:bottom w:val="single" w:sz="4" w:space="0" w:color="auto"/>
              <w:right w:val="single" w:sz="4" w:space="0" w:color="auto"/>
            </w:tcBorders>
            <w:shd w:val="clear" w:color="auto" w:fill="auto"/>
            <w:hideMark/>
          </w:tcPr>
          <w:p w14:paraId="6115F903" w14:textId="77777777" w:rsidR="00EB647D" w:rsidRPr="00E83430" w:rsidRDefault="00EB647D" w:rsidP="00EB647D">
            <w:pPr>
              <w:contextualSpacing/>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Всего поселениям Чегемского муниципального района</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ED929"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9455</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DB10B"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2 800 205,43</w:t>
            </w:r>
          </w:p>
        </w:tc>
        <w:tc>
          <w:tcPr>
            <w:tcW w:w="18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DC0D9"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2 800 205,43</w:t>
            </w:r>
          </w:p>
        </w:tc>
      </w:tr>
      <w:tr w:rsidR="00EB647D" w:rsidRPr="00E83430" w14:paraId="221FD06F" w14:textId="77777777" w:rsidTr="00EB647D">
        <w:trPr>
          <w:trHeight w:val="20"/>
          <w:jc w:val="center"/>
        </w:trPr>
        <w:tc>
          <w:tcPr>
            <w:tcW w:w="3687" w:type="dxa"/>
            <w:tcBorders>
              <w:top w:val="single" w:sz="4" w:space="0" w:color="auto"/>
              <w:left w:val="single" w:sz="4" w:space="0" w:color="auto"/>
              <w:bottom w:val="single" w:sz="4" w:space="0" w:color="auto"/>
              <w:right w:val="single" w:sz="4" w:space="0" w:color="auto"/>
            </w:tcBorders>
            <w:shd w:val="clear" w:color="auto" w:fill="auto"/>
            <w:hideMark/>
          </w:tcPr>
          <w:p w14:paraId="3DDC3064"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Верхне-Чегемское</w:t>
            </w:r>
          </w:p>
        </w:tc>
        <w:tc>
          <w:tcPr>
            <w:tcW w:w="2409" w:type="dxa"/>
            <w:tcBorders>
              <w:top w:val="single" w:sz="4" w:space="0" w:color="auto"/>
              <w:left w:val="nil"/>
              <w:bottom w:val="single" w:sz="4" w:space="0" w:color="auto"/>
              <w:right w:val="single" w:sz="4" w:space="0" w:color="auto"/>
            </w:tcBorders>
            <w:shd w:val="clear" w:color="auto" w:fill="auto"/>
            <w:noWrap/>
            <w:vAlign w:val="center"/>
            <w:hideMark/>
          </w:tcPr>
          <w:p w14:paraId="43394B56"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173</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080C0860"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single" w:sz="4" w:space="0" w:color="auto"/>
              <w:left w:val="nil"/>
              <w:bottom w:val="single" w:sz="4" w:space="0" w:color="auto"/>
              <w:right w:val="single" w:sz="4" w:space="0" w:color="auto"/>
            </w:tcBorders>
            <w:shd w:val="clear" w:color="auto" w:fill="auto"/>
            <w:noWrap/>
            <w:vAlign w:val="center"/>
            <w:hideMark/>
          </w:tcPr>
          <w:p w14:paraId="50A9EE17"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33411D85"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398BF144"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Звездный</w:t>
            </w:r>
          </w:p>
        </w:tc>
        <w:tc>
          <w:tcPr>
            <w:tcW w:w="2409" w:type="dxa"/>
            <w:tcBorders>
              <w:top w:val="nil"/>
              <w:left w:val="nil"/>
              <w:bottom w:val="single" w:sz="4" w:space="0" w:color="auto"/>
              <w:right w:val="single" w:sz="4" w:space="0" w:color="auto"/>
            </w:tcBorders>
            <w:shd w:val="clear" w:color="auto" w:fill="auto"/>
            <w:noWrap/>
            <w:vAlign w:val="center"/>
            <w:hideMark/>
          </w:tcPr>
          <w:p w14:paraId="48B3875C"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87</w:t>
            </w:r>
          </w:p>
        </w:tc>
        <w:tc>
          <w:tcPr>
            <w:tcW w:w="1843" w:type="dxa"/>
            <w:tcBorders>
              <w:top w:val="nil"/>
              <w:left w:val="nil"/>
              <w:bottom w:val="single" w:sz="4" w:space="0" w:color="auto"/>
              <w:right w:val="single" w:sz="4" w:space="0" w:color="auto"/>
            </w:tcBorders>
            <w:shd w:val="clear" w:color="auto" w:fill="auto"/>
            <w:noWrap/>
            <w:vAlign w:val="center"/>
            <w:hideMark/>
          </w:tcPr>
          <w:p w14:paraId="2A5C9D1B"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3E03CFA1"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24CB7683"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64163C79"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Лечинкай</w:t>
            </w:r>
          </w:p>
        </w:tc>
        <w:tc>
          <w:tcPr>
            <w:tcW w:w="2409" w:type="dxa"/>
            <w:tcBorders>
              <w:top w:val="nil"/>
              <w:left w:val="nil"/>
              <w:bottom w:val="single" w:sz="4" w:space="0" w:color="auto"/>
              <w:right w:val="single" w:sz="4" w:space="0" w:color="auto"/>
            </w:tcBorders>
            <w:shd w:val="clear" w:color="auto" w:fill="auto"/>
            <w:noWrap/>
            <w:vAlign w:val="center"/>
            <w:hideMark/>
          </w:tcPr>
          <w:p w14:paraId="441AE0E6"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931</w:t>
            </w:r>
          </w:p>
        </w:tc>
        <w:tc>
          <w:tcPr>
            <w:tcW w:w="1843" w:type="dxa"/>
            <w:tcBorders>
              <w:top w:val="nil"/>
              <w:left w:val="nil"/>
              <w:bottom w:val="single" w:sz="4" w:space="0" w:color="auto"/>
              <w:right w:val="single" w:sz="4" w:space="0" w:color="auto"/>
            </w:tcBorders>
            <w:shd w:val="clear" w:color="auto" w:fill="auto"/>
            <w:noWrap/>
            <w:vAlign w:val="center"/>
            <w:hideMark/>
          </w:tcPr>
          <w:p w14:paraId="5632A375"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6FB5996A"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6D96F94E"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2C8E54EF"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Нартан</w:t>
            </w:r>
          </w:p>
        </w:tc>
        <w:tc>
          <w:tcPr>
            <w:tcW w:w="2409" w:type="dxa"/>
            <w:tcBorders>
              <w:top w:val="nil"/>
              <w:left w:val="nil"/>
              <w:bottom w:val="single" w:sz="4" w:space="0" w:color="auto"/>
              <w:right w:val="single" w:sz="4" w:space="0" w:color="auto"/>
            </w:tcBorders>
            <w:shd w:val="clear" w:color="auto" w:fill="auto"/>
            <w:noWrap/>
            <w:vAlign w:val="center"/>
            <w:hideMark/>
          </w:tcPr>
          <w:p w14:paraId="6B5D2A64"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2435</w:t>
            </w:r>
          </w:p>
        </w:tc>
        <w:tc>
          <w:tcPr>
            <w:tcW w:w="1843" w:type="dxa"/>
            <w:tcBorders>
              <w:top w:val="nil"/>
              <w:left w:val="nil"/>
              <w:bottom w:val="single" w:sz="4" w:space="0" w:color="auto"/>
              <w:right w:val="single" w:sz="4" w:space="0" w:color="auto"/>
            </w:tcBorders>
            <w:shd w:val="clear" w:color="auto" w:fill="auto"/>
            <w:noWrap/>
            <w:vAlign w:val="center"/>
            <w:hideMark/>
          </w:tcPr>
          <w:p w14:paraId="703028CC"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583 376,13</w:t>
            </w:r>
          </w:p>
        </w:tc>
        <w:tc>
          <w:tcPr>
            <w:tcW w:w="1837" w:type="dxa"/>
            <w:tcBorders>
              <w:top w:val="nil"/>
              <w:left w:val="nil"/>
              <w:bottom w:val="single" w:sz="4" w:space="0" w:color="auto"/>
              <w:right w:val="single" w:sz="4" w:space="0" w:color="auto"/>
            </w:tcBorders>
            <w:shd w:val="clear" w:color="auto" w:fill="auto"/>
            <w:noWrap/>
            <w:vAlign w:val="center"/>
            <w:hideMark/>
          </w:tcPr>
          <w:p w14:paraId="029A1EA9"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583 376,13</w:t>
            </w:r>
          </w:p>
        </w:tc>
      </w:tr>
      <w:tr w:rsidR="00EB647D" w:rsidRPr="00E83430" w14:paraId="30BAE460"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53E72338"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Нижний Чегем</w:t>
            </w:r>
          </w:p>
        </w:tc>
        <w:tc>
          <w:tcPr>
            <w:tcW w:w="2409" w:type="dxa"/>
            <w:tcBorders>
              <w:top w:val="nil"/>
              <w:left w:val="nil"/>
              <w:bottom w:val="single" w:sz="4" w:space="0" w:color="auto"/>
              <w:right w:val="single" w:sz="4" w:space="0" w:color="auto"/>
            </w:tcBorders>
            <w:shd w:val="clear" w:color="auto" w:fill="auto"/>
            <w:noWrap/>
            <w:vAlign w:val="center"/>
            <w:hideMark/>
          </w:tcPr>
          <w:p w14:paraId="653EEBE4"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318</w:t>
            </w:r>
          </w:p>
        </w:tc>
        <w:tc>
          <w:tcPr>
            <w:tcW w:w="1843" w:type="dxa"/>
            <w:tcBorders>
              <w:top w:val="nil"/>
              <w:left w:val="nil"/>
              <w:bottom w:val="single" w:sz="4" w:space="0" w:color="auto"/>
              <w:right w:val="single" w:sz="4" w:space="0" w:color="auto"/>
            </w:tcBorders>
            <w:shd w:val="clear" w:color="auto" w:fill="auto"/>
            <w:noWrap/>
            <w:vAlign w:val="center"/>
            <w:hideMark/>
          </w:tcPr>
          <w:p w14:paraId="39EC6DC8"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3E3C7756"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5ADA500D"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0CD81151"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Хушто-Сырт</w:t>
            </w:r>
          </w:p>
        </w:tc>
        <w:tc>
          <w:tcPr>
            <w:tcW w:w="2409" w:type="dxa"/>
            <w:tcBorders>
              <w:top w:val="nil"/>
              <w:left w:val="nil"/>
              <w:bottom w:val="single" w:sz="4" w:space="0" w:color="auto"/>
              <w:right w:val="single" w:sz="4" w:space="0" w:color="auto"/>
            </w:tcBorders>
            <w:shd w:val="clear" w:color="auto" w:fill="auto"/>
            <w:noWrap/>
            <w:vAlign w:val="center"/>
            <w:hideMark/>
          </w:tcPr>
          <w:p w14:paraId="581D0D1E"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173</w:t>
            </w:r>
          </w:p>
        </w:tc>
        <w:tc>
          <w:tcPr>
            <w:tcW w:w="1843" w:type="dxa"/>
            <w:tcBorders>
              <w:top w:val="nil"/>
              <w:left w:val="nil"/>
              <w:bottom w:val="single" w:sz="4" w:space="0" w:color="auto"/>
              <w:right w:val="single" w:sz="4" w:space="0" w:color="auto"/>
            </w:tcBorders>
            <w:shd w:val="clear" w:color="auto" w:fill="auto"/>
            <w:noWrap/>
            <w:vAlign w:val="center"/>
            <w:hideMark/>
          </w:tcPr>
          <w:p w14:paraId="6D8D16AE"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58AC08CC"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5C8689D5"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043DE9AE"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Чегем-Второй</w:t>
            </w:r>
          </w:p>
        </w:tc>
        <w:tc>
          <w:tcPr>
            <w:tcW w:w="2409" w:type="dxa"/>
            <w:tcBorders>
              <w:top w:val="nil"/>
              <w:left w:val="nil"/>
              <w:bottom w:val="single" w:sz="4" w:space="0" w:color="auto"/>
              <w:right w:val="single" w:sz="4" w:space="0" w:color="auto"/>
            </w:tcBorders>
            <w:shd w:val="clear" w:color="auto" w:fill="auto"/>
            <w:noWrap/>
            <w:vAlign w:val="center"/>
            <w:hideMark/>
          </w:tcPr>
          <w:p w14:paraId="563A5B5A"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2315</w:t>
            </w:r>
          </w:p>
        </w:tc>
        <w:tc>
          <w:tcPr>
            <w:tcW w:w="1843" w:type="dxa"/>
            <w:tcBorders>
              <w:top w:val="nil"/>
              <w:left w:val="nil"/>
              <w:bottom w:val="single" w:sz="4" w:space="0" w:color="auto"/>
              <w:right w:val="single" w:sz="4" w:space="0" w:color="auto"/>
            </w:tcBorders>
            <w:shd w:val="clear" w:color="auto" w:fill="auto"/>
            <w:noWrap/>
            <w:vAlign w:val="center"/>
            <w:hideMark/>
          </w:tcPr>
          <w:p w14:paraId="17CF6CCE"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583 376,13</w:t>
            </w:r>
          </w:p>
        </w:tc>
        <w:tc>
          <w:tcPr>
            <w:tcW w:w="1837" w:type="dxa"/>
            <w:tcBorders>
              <w:top w:val="nil"/>
              <w:left w:val="nil"/>
              <w:bottom w:val="single" w:sz="4" w:space="0" w:color="auto"/>
              <w:right w:val="single" w:sz="4" w:space="0" w:color="auto"/>
            </w:tcBorders>
            <w:shd w:val="clear" w:color="auto" w:fill="auto"/>
            <w:noWrap/>
            <w:vAlign w:val="center"/>
            <w:hideMark/>
          </w:tcPr>
          <w:p w14:paraId="0B8DDDE6"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583 376,13</w:t>
            </w:r>
          </w:p>
        </w:tc>
      </w:tr>
      <w:tr w:rsidR="00EB647D" w:rsidRPr="00E83430" w14:paraId="74B94E55"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3062A2F2"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Шалушка</w:t>
            </w:r>
          </w:p>
        </w:tc>
        <w:tc>
          <w:tcPr>
            <w:tcW w:w="2409" w:type="dxa"/>
            <w:tcBorders>
              <w:top w:val="nil"/>
              <w:left w:val="nil"/>
              <w:bottom w:val="single" w:sz="4" w:space="0" w:color="auto"/>
              <w:right w:val="single" w:sz="4" w:space="0" w:color="auto"/>
            </w:tcBorders>
            <w:shd w:val="clear" w:color="auto" w:fill="auto"/>
            <w:noWrap/>
            <w:vAlign w:val="center"/>
            <w:hideMark/>
          </w:tcPr>
          <w:p w14:paraId="5311ED56"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2214</w:t>
            </w:r>
          </w:p>
        </w:tc>
        <w:tc>
          <w:tcPr>
            <w:tcW w:w="1843" w:type="dxa"/>
            <w:tcBorders>
              <w:top w:val="nil"/>
              <w:left w:val="nil"/>
              <w:bottom w:val="single" w:sz="4" w:space="0" w:color="auto"/>
              <w:right w:val="single" w:sz="4" w:space="0" w:color="auto"/>
            </w:tcBorders>
            <w:shd w:val="clear" w:color="auto" w:fill="auto"/>
            <w:noWrap/>
            <w:vAlign w:val="center"/>
            <w:hideMark/>
          </w:tcPr>
          <w:p w14:paraId="71CAEAC2"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583 376,13</w:t>
            </w:r>
          </w:p>
        </w:tc>
        <w:tc>
          <w:tcPr>
            <w:tcW w:w="1837" w:type="dxa"/>
            <w:tcBorders>
              <w:top w:val="nil"/>
              <w:left w:val="nil"/>
              <w:bottom w:val="single" w:sz="4" w:space="0" w:color="auto"/>
              <w:right w:val="single" w:sz="4" w:space="0" w:color="auto"/>
            </w:tcBorders>
            <w:shd w:val="clear" w:color="auto" w:fill="auto"/>
            <w:noWrap/>
            <w:vAlign w:val="center"/>
            <w:hideMark/>
          </w:tcPr>
          <w:p w14:paraId="109D119C"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583 376,13</w:t>
            </w:r>
          </w:p>
        </w:tc>
      </w:tr>
      <w:tr w:rsidR="00EB647D" w:rsidRPr="00E83430" w14:paraId="336FCD20"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03FF09B8"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Яникой</w:t>
            </w:r>
          </w:p>
        </w:tc>
        <w:tc>
          <w:tcPr>
            <w:tcW w:w="2409" w:type="dxa"/>
            <w:tcBorders>
              <w:top w:val="nil"/>
              <w:left w:val="nil"/>
              <w:bottom w:val="single" w:sz="4" w:space="0" w:color="auto"/>
              <w:right w:val="single" w:sz="4" w:space="0" w:color="auto"/>
            </w:tcBorders>
            <w:shd w:val="clear" w:color="auto" w:fill="auto"/>
            <w:noWrap/>
            <w:vAlign w:val="center"/>
            <w:hideMark/>
          </w:tcPr>
          <w:p w14:paraId="6A248E9D"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809</w:t>
            </w:r>
          </w:p>
        </w:tc>
        <w:tc>
          <w:tcPr>
            <w:tcW w:w="1843" w:type="dxa"/>
            <w:tcBorders>
              <w:top w:val="nil"/>
              <w:left w:val="nil"/>
              <w:bottom w:val="single" w:sz="4" w:space="0" w:color="auto"/>
              <w:right w:val="single" w:sz="4" w:space="0" w:color="auto"/>
            </w:tcBorders>
            <w:shd w:val="clear" w:color="auto" w:fill="auto"/>
            <w:noWrap/>
            <w:vAlign w:val="center"/>
            <w:hideMark/>
          </w:tcPr>
          <w:p w14:paraId="178014C6"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27A9AD73"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120FF1F9"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631D0EE1" w14:textId="77777777" w:rsidR="00EB647D" w:rsidRPr="00E83430" w:rsidRDefault="00EB647D" w:rsidP="00EB647D">
            <w:pPr>
              <w:contextualSpacing/>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Всего поселениям Черекского муниципального района</w:t>
            </w:r>
          </w:p>
        </w:tc>
        <w:tc>
          <w:tcPr>
            <w:tcW w:w="2409" w:type="dxa"/>
            <w:tcBorders>
              <w:top w:val="nil"/>
              <w:left w:val="nil"/>
              <w:bottom w:val="single" w:sz="4" w:space="0" w:color="auto"/>
              <w:right w:val="single" w:sz="4" w:space="0" w:color="auto"/>
            </w:tcBorders>
            <w:shd w:val="clear" w:color="auto" w:fill="auto"/>
            <w:noWrap/>
            <w:vAlign w:val="center"/>
            <w:hideMark/>
          </w:tcPr>
          <w:p w14:paraId="6CD0A7CD"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4593</w:t>
            </w:r>
          </w:p>
        </w:tc>
        <w:tc>
          <w:tcPr>
            <w:tcW w:w="1843" w:type="dxa"/>
            <w:tcBorders>
              <w:top w:val="nil"/>
              <w:left w:val="nil"/>
              <w:bottom w:val="single" w:sz="4" w:space="0" w:color="auto"/>
              <w:right w:val="single" w:sz="4" w:space="0" w:color="auto"/>
            </w:tcBorders>
            <w:shd w:val="clear" w:color="auto" w:fill="auto"/>
            <w:noWrap/>
            <w:vAlign w:val="center"/>
            <w:hideMark/>
          </w:tcPr>
          <w:p w14:paraId="1BC24A0D"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2 041 816,45</w:t>
            </w:r>
          </w:p>
        </w:tc>
        <w:tc>
          <w:tcPr>
            <w:tcW w:w="1837" w:type="dxa"/>
            <w:tcBorders>
              <w:top w:val="single" w:sz="4" w:space="0" w:color="auto"/>
              <w:left w:val="nil"/>
              <w:bottom w:val="single" w:sz="4" w:space="0" w:color="auto"/>
              <w:right w:val="single" w:sz="4" w:space="0" w:color="auto"/>
            </w:tcBorders>
            <w:shd w:val="clear" w:color="auto" w:fill="auto"/>
            <w:noWrap/>
            <w:vAlign w:val="center"/>
            <w:hideMark/>
          </w:tcPr>
          <w:p w14:paraId="079FA1D4"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2 041 816,45</w:t>
            </w:r>
          </w:p>
        </w:tc>
      </w:tr>
      <w:tr w:rsidR="00EB647D" w:rsidRPr="00E83430" w14:paraId="5D487A0D" w14:textId="77777777" w:rsidTr="00EB647D">
        <w:trPr>
          <w:trHeight w:val="20"/>
          <w:jc w:val="center"/>
        </w:trPr>
        <w:tc>
          <w:tcPr>
            <w:tcW w:w="3687" w:type="dxa"/>
            <w:tcBorders>
              <w:top w:val="single" w:sz="4" w:space="0" w:color="auto"/>
              <w:left w:val="single" w:sz="4" w:space="0" w:color="auto"/>
              <w:bottom w:val="single" w:sz="4" w:space="0" w:color="auto"/>
              <w:right w:val="single" w:sz="4" w:space="0" w:color="auto"/>
            </w:tcBorders>
            <w:shd w:val="clear" w:color="auto" w:fill="auto"/>
            <w:hideMark/>
          </w:tcPr>
          <w:p w14:paraId="08C29A87"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Аушигер</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EE1F2"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908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EBD88"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9E239"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0D983E3B" w14:textId="77777777" w:rsidTr="00EB647D">
        <w:trPr>
          <w:trHeight w:val="20"/>
          <w:jc w:val="center"/>
        </w:trPr>
        <w:tc>
          <w:tcPr>
            <w:tcW w:w="3687" w:type="dxa"/>
            <w:tcBorders>
              <w:top w:val="single" w:sz="4" w:space="0" w:color="auto"/>
              <w:left w:val="single" w:sz="4" w:space="0" w:color="auto"/>
              <w:bottom w:val="single" w:sz="4" w:space="0" w:color="auto"/>
              <w:right w:val="single" w:sz="4" w:space="0" w:color="auto"/>
            </w:tcBorders>
            <w:shd w:val="clear" w:color="auto" w:fill="auto"/>
            <w:hideMark/>
          </w:tcPr>
          <w:p w14:paraId="407F1A4B"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Бабугент</w:t>
            </w:r>
          </w:p>
        </w:tc>
        <w:tc>
          <w:tcPr>
            <w:tcW w:w="2409" w:type="dxa"/>
            <w:tcBorders>
              <w:top w:val="single" w:sz="4" w:space="0" w:color="auto"/>
              <w:left w:val="nil"/>
              <w:bottom w:val="single" w:sz="4" w:space="0" w:color="auto"/>
              <w:right w:val="single" w:sz="4" w:space="0" w:color="auto"/>
            </w:tcBorders>
            <w:shd w:val="clear" w:color="auto" w:fill="auto"/>
            <w:noWrap/>
            <w:vAlign w:val="center"/>
            <w:hideMark/>
          </w:tcPr>
          <w:p w14:paraId="6720735B"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542</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62F6482B"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single" w:sz="4" w:space="0" w:color="auto"/>
              <w:left w:val="nil"/>
              <w:bottom w:val="single" w:sz="4" w:space="0" w:color="auto"/>
              <w:right w:val="single" w:sz="4" w:space="0" w:color="auto"/>
            </w:tcBorders>
            <w:shd w:val="clear" w:color="auto" w:fill="auto"/>
            <w:noWrap/>
            <w:vAlign w:val="center"/>
            <w:hideMark/>
          </w:tcPr>
          <w:p w14:paraId="1D3B78DB"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769819C2"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24981AA7"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Безенги</w:t>
            </w:r>
          </w:p>
        </w:tc>
        <w:tc>
          <w:tcPr>
            <w:tcW w:w="2409" w:type="dxa"/>
            <w:tcBorders>
              <w:top w:val="nil"/>
              <w:left w:val="nil"/>
              <w:bottom w:val="single" w:sz="4" w:space="0" w:color="auto"/>
              <w:right w:val="single" w:sz="4" w:space="0" w:color="auto"/>
            </w:tcBorders>
            <w:shd w:val="clear" w:color="auto" w:fill="auto"/>
            <w:noWrap/>
            <w:vAlign w:val="center"/>
            <w:hideMark/>
          </w:tcPr>
          <w:p w14:paraId="7A433B80"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133</w:t>
            </w:r>
          </w:p>
        </w:tc>
        <w:tc>
          <w:tcPr>
            <w:tcW w:w="1843" w:type="dxa"/>
            <w:tcBorders>
              <w:top w:val="nil"/>
              <w:left w:val="nil"/>
              <w:bottom w:val="single" w:sz="4" w:space="0" w:color="auto"/>
              <w:right w:val="single" w:sz="4" w:space="0" w:color="auto"/>
            </w:tcBorders>
            <w:shd w:val="clear" w:color="auto" w:fill="auto"/>
            <w:noWrap/>
            <w:vAlign w:val="center"/>
            <w:hideMark/>
          </w:tcPr>
          <w:p w14:paraId="004E9E9B"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63275295"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4CCC5B74"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44212AD3"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Верхняя Балкария</w:t>
            </w:r>
          </w:p>
        </w:tc>
        <w:tc>
          <w:tcPr>
            <w:tcW w:w="2409" w:type="dxa"/>
            <w:tcBorders>
              <w:top w:val="nil"/>
              <w:left w:val="nil"/>
              <w:bottom w:val="single" w:sz="4" w:space="0" w:color="auto"/>
              <w:right w:val="single" w:sz="4" w:space="0" w:color="auto"/>
            </w:tcBorders>
            <w:shd w:val="clear" w:color="auto" w:fill="auto"/>
            <w:noWrap/>
            <w:vAlign w:val="center"/>
            <w:hideMark/>
          </w:tcPr>
          <w:p w14:paraId="4774CA87"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690</w:t>
            </w:r>
          </w:p>
        </w:tc>
        <w:tc>
          <w:tcPr>
            <w:tcW w:w="1843" w:type="dxa"/>
            <w:tcBorders>
              <w:top w:val="nil"/>
              <w:left w:val="nil"/>
              <w:bottom w:val="single" w:sz="4" w:space="0" w:color="auto"/>
              <w:right w:val="single" w:sz="4" w:space="0" w:color="auto"/>
            </w:tcBorders>
            <w:shd w:val="clear" w:color="auto" w:fill="auto"/>
            <w:noWrap/>
            <w:vAlign w:val="center"/>
            <w:hideMark/>
          </w:tcPr>
          <w:p w14:paraId="668A69C4"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67088467"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51448D67" w14:textId="77777777" w:rsidTr="0060464F">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56DD4A87"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Верхняя Жемтала</w:t>
            </w:r>
          </w:p>
        </w:tc>
        <w:tc>
          <w:tcPr>
            <w:tcW w:w="2409" w:type="dxa"/>
            <w:tcBorders>
              <w:top w:val="nil"/>
              <w:left w:val="nil"/>
              <w:bottom w:val="single" w:sz="4" w:space="0" w:color="auto"/>
              <w:right w:val="single" w:sz="4" w:space="0" w:color="auto"/>
            </w:tcBorders>
            <w:shd w:val="clear" w:color="auto" w:fill="auto"/>
            <w:noWrap/>
            <w:vAlign w:val="center"/>
            <w:hideMark/>
          </w:tcPr>
          <w:p w14:paraId="028111A3"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261</w:t>
            </w:r>
          </w:p>
        </w:tc>
        <w:tc>
          <w:tcPr>
            <w:tcW w:w="1843" w:type="dxa"/>
            <w:tcBorders>
              <w:top w:val="nil"/>
              <w:left w:val="nil"/>
              <w:bottom w:val="single" w:sz="4" w:space="0" w:color="auto"/>
              <w:right w:val="single" w:sz="4" w:space="0" w:color="auto"/>
            </w:tcBorders>
            <w:shd w:val="clear" w:color="auto" w:fill="auto"/>
            <w:noWrap/>
            <w:vAlign w:val="center"/>
            <w:hideMark/>
          </w:tcPr>
          <w:p w14:paraId="2C8E3F9B"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682AE949"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50356AA9" w14:textId="77777777" w:rsidTr="0060464F">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4DF19A3C"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Герпегеж</w:t>
            </w:r>
          </w:p>
        </w:tc>
        <w:tc>
          <w:tcPr>
            <w:tcW w:w="2409" w:type="dxa"/>
            <w:tcBorders>
              <w:top w:val="nil"/>
              <w:left w:val="nil"/>
              <w:bottom w:val="single" w:sz="4" w:space="0" w:color="auto"/>
              <w:right w:val="single" w:sz="4" w:space="0" w:color="auto"/>
            </w:tcBorders>
            <w:shd w:val="clear" w:color="auto" w:fill="auto"/>
            <w:noWrap/>
            <w:vAlign w:val="center"/>
            <w:hideMark/>
          </w:tcPr>
          <w:p w14:paraId="48B6C644"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214</w:t>
            </w:r>
          </w:p>
        </w:tc>
        <w:tc>
          <w:tcPr>
            <w:tcW w:w="1843" w:type="dxa"/>
            <w:tcBorders>
              <w:top w:val="nil"/>
              <w:left w:val="nil"/>
              <w:bottom w:val="single" w:sz="4" w:space="0" w:color="auto"/>
              <w:right w:val="single" w:sz="4" w:space="0" w:color="auto"/>
            </w:tcBorders>
            <w:shd w:val="clear" w:color="auto" w:fill="auto"/>
            <w:noWrap/>
            <w:vAlign w:val="center"/>
            <w:hideMark/>
          </w:tcPr>
          <w:p w14:paraId="26E0E9B5"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single" w:sz="4" w:space="0" w:color="auto"/>
              <w:left w:val="nil"/>
              <w:bottom w:val="single" w:sz="4" w:space="0" w:color="auto"/>
              <w:right w:val="single" w:sz="4" w:space="0" w:color="auto"/>
            </w:tcBorders>
            <w:shd w:val="clear" w:color="auto" w:fill="auto"/>
            <w:noWrap/>
            <w:vAlign w:val="center"/>
            <w:hideMark/>
          </w:tcPr>
          <w:p w14:paraId="1D7297C7"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7177B708"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2C49A62B"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Жемтала</w:t>
            </w:r>
          </w:p>
        </w:tc>
        <w:tc>
          <w:tcPr>
            <w:tcW w:w="2409" w:type="dxa"/>
            <w:tcBorders>
              <w:top w:val="nil"/>
              <w:left w:val="nil"/>
              <w:bottom w:val="single" w:sz="4" w:space="0" w:color="auto"/>
              <w:right w:val="single" w:sz="4" w:space="0" w:color="auto"/>
            </w:tcBorders>
            <w:shd w:val="clear" w:color="auto" w:fill="auto"/>
            <w:noWrap/>
            <w:vAlign w:val="center"/>
            <w:hideMark/>
          </w:tcPr>
          <w:p w14:paraId="2078921F"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622</w:t>
            </w:r>
          </w:p>
        </w:tc>
        <w:tc>
          <w:tcPr>
            <w:tcW w:w="1843" w:type="dxa"/>
            <w:tcBorders>
              <w:top w:val="nil"/>
              <w:left w:val="nil"/>
              <w:bottom w:val="single" w:sz="4" w:space="0" w:color="auto"/>
              <w:right w:val="single" w:sz="4" w:space="0" w:color="auto"/>
            </w:tcBorders>
            <w:shd w:val="clear" w:color="auto" w:fill="auto"/>
            <w:noWrap/>
            <w:vAlign w:val="center"/>
            <w:hideMark/>
          </w:tcPr>
          <w:p w14:paraId="4C8A6236"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73E69F3C"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7C62DE63"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18B5A006"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Зарагиж</w:t>
            </w:r>
          </w:p>
        </w:tc>
        <w:tc>
          <w:tcPr>
            <w:tcW w:w="2409" w:type="dxa"/>
            <w:tcBorders>
              <w:top w:val="nil"/>
              <w:left w:val="nil"/>
              <w:bottom w:val="single" w:sz="4" w:space="0" w:color="auto"/>
              <w:right w:val="single" w:sz="4" w:space="0" w:color="auto"/>
            </w:tcBorders>
            <w:shd w:val="clear" w:color="auto" w:fill="auto"/>
            <w:noWrap/>
            <w:vAlign w:val="center"/>
            <w:hideMark/>
          </w:tcPr>
          <w:p w14:paraId="0AC8D23C"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268</w:t>
            </w:r>
          </w:p>
        </w:tc>
        <w:tc>
          <w:tcPr>
            <w:tcW w:w="1843" w:type="dxa"/>
            <w:tcBorders>
              <w:top w:val="nil"/>
              <w:left w:val="nil"/>
              <w:bottom w:val="single" w:sz="4" w:space="0" w:color="auto"/>
              <w:right w:val="single" w:sz="4" w:space="0" w:color="auto"/>
            </w:tcBorders>
            <w:shd w:val="clear" w:color="auto" w:fill="auto"/>
            <w:noWrap/>
            <w:vAlign w:val="center"/>
            <w:hideMark/>
          </w:tcPr>
          <w:p w14:paraId="55360949"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150F05EC"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1EEE6EDD" w14:textId="77777777" w:rsidTr="00EB647D">
        <w:trPr>
          <w:trHeight w:val="20"/>
          <w:jc w:val="center"/>
        </w:trPr>
        <w:tc>
          <w:tcPr>
            <w:tcW w:w="3687" w:type="dxa"/>
            <w:tcBorders>
              <w:top w:val="single" w:sz="4" w:space="0" w:color="auto"/>
              <w:left w:val="single" w:sz="4" w:space="0" w:color="auto"/>
              <w:bottom w:val="single" w:sz="4" w:space="0" w:color="auto"/>
              <w:right w:val="single" w:sz="4" w:space="0" w:color="auto"/>
            </w:tcBorders>
            <w:shd w:val="clear" w:color="auto" w:fill="auto"/>
            <w:hideMark/>
          </w:tcPr>
          <w:p w14:paraId="77FA69E2"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Карасу</w:t>
            </w:r>
          </w:p>
        </w:tc>
        <w:tc>
          <w:tcPr>
            <w:tcW w:w="2409" w:type="dxa"/>
            <w:tcBorders>
              <w:top w:val="single" w:sz="4" w:space="0" w:color="auto"/>
              <w:left w:val="nil"/>
              <w:bottom w:val="single" w:sz="4" w:space="0" w:color="auto"/>
              <w:right w:val="single" w:sz="4" w:space="0" w:color="auto"/>
            </w:tcBorders>
            <w:shd w:val="clear" w:color="auto" w:fill="auto"/>
            <w:noWrap/>
            <w:vAlign w:val="center"/>
            <w:hideMark/>
          </w:tcPr>
          <w:p w14:paraId="5CBCEEEC"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82</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5726BC42"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single" w:sz="4" w:space="0" w:color="auto"/>
              <w:left w:val="nil"/>
              <w:bottom w:val="single" w:sz="4" w:space="0" w:color="auto"/>
              <w:right w:val="single" w:sz="4" w:space="0" w:color="auto"/>
            </w:tcBorders>
            <w:shd w:val="clear" w:color="auto" w:fill="auto"/>
            <w:noWrap/>
            <w:vAlign w:val="center"/>
            <w:hideMark/>
          </w:tcPr>
          <w:p w14:paraId="041118BB"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3C2D2C65" w14:textId="77777777" w:rsidTr="00EB647D">
        <w:trPr>
          <w:trHeight w:val="20"/>
          <w:jc w:val="center"/>
        </w:trPr>
        <w:tc>
          <w:tcPr>
            <w:tcW w:w="3687" w:type="dxa"/>
            <w:tcBorders>
              <w:top w:val="single" w:sz="4" w:space="0" w:color="auto"/>
              <w:left w:val="single" w:sz="4" w:space="0" w:color="auto"/>
              <w:bottom w:val="single" w:sz="4" w:space="0" w:color="auto"/>
              <w:right w:val="nil"/>
            </w:tcBorders>
            <w:shd w:val="clear" w:color="auto" w:fill="auto"/>
            <w:vAlign w:val="bottom"/>
            <w:hideMark/>
          </w:tcPr>
          <w:p w14:paraId="3C1FDF37"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Кашхатау</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C30D09"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873</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2ED7D3C2"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single" w:sz="4" w:space="0" w:color="auto"/>
              <w:left w:val="nil"/>
              <w:bottom w:val="single" w:sz="4" w:space="0" w:color="auto"/>
              <w:right w:val="single" w:sz="4" w:space="0" w:color="auto"/>
            </w:tcBorders>
            <w:shd w:val="clear" w:color="auto" w:fill="auto"/>
            <w:noWrap/>
            <w:vAlign w:val="center"/>
            <w:hideMark/>
          </w:tcPr>
          <w:p w14:paraId="28E389E0"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129CA7B2" w14:textId="77777777" w:rsidTr="00EB647D">
        <w:trPr>
          <w:trHeight w:val="20"/>
          <w:jc w:val="center"/>
        </w:trPr>
        <w:tc>
          <w:tcPr>
            <w:tcW w:w="3687" w:type="dxa"/>
            <w:tcBorders>
              <w:top w:val="single" w:sz="4" w:space="0" w:color="auto"/>
              <w:left w:val="single" w:sz="4" w:space="0" w:color="auto"/>
              <w:bottom w:val="single" w:sz="4" w:space="0" w:color="auto"/>
              <w:right w:val="single" w:sz="4" w:space="0" w:color="auto"/>
            </w:tcBorders>
            <w:shd w:val="clear" w:color="auto" w:fill="auto"/>
            <w:hideMark/>
          </w:tcPr>
          <w:p w14:paraId="2C0CE640" w14:textId="77777777" w:rsidR="00EB647D" w:rsidRPr="00E83430" w:rsidRDefault="00EB647D" w:rsidP="00EB647D">
            <w:pPr>
              <w:contextualSpacing/>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Всего поселениям Эльбрусского муниципального района</w:t>
            </w:r>
          </w:p>
        </w:tc>
        <w:tc>
          <w:tcPr>
            <w:tcW w:w="2409" w:type="dxa"/>
            <w:tcBorders>
              <w:top w:val="single" w:sz="4" w:space="0" w:color="auto"/>
              <w:left w:val="nil"/>
              <w:bottom w:val="single" w:sz="4" w:space="0" w:color="auto"/>
              <w:right w:val="single" w:sz="4" w:space="0" w:color="auto"/>
            </w:tcBorders>
            <w:shd w:val="clear" w:color="auto" w:fill="auto"/>
            <w:noWrap/>
            <w:vAlign w:val="center"/>
            <w:hideMark/>
          </w:tcPr>
          <w:p w14:paraId="05E9EAA3"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2805</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79DB2A54"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1 225 089,87</w:t>
            </w:r>
          </w:p>
        </w:tc>
        <w:tc>
          <w:tcPr>
            <w:tcW w:w="1837" w:type="dxa"/>
            <w:tcBorders>
              <w:top w:val="single" w:sz="4" w:space="0" w:color="auto"/>
              <w:left w:val="nil"/>
              <w:bottom w:val="single" w:sz="4" w:space="0" w:color="auto"/>
              <w:right w:val="single" w:sz="4" w:space="0" w:color="auto"/>
            </w:tcBorders>
            <w:shd w:val="clear" w:color="auto" w:fill="auto"/>
            <w:noWrap/>
            <w:vAlign w:val="center"/>
            <w:hideMark/>
          </w:tcPr>
          <w:p w14:paraId="67F3E4C7"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1 225 089,87</w:t>
            </w:r>
          </w:p>
        </w:tc>
      </w:tr>
      <w:tr w:rsidR="00EB647D" w:rsidRPr="00E83430" w14:paraId="125D8B29"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1EDA25BE"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Бедык</w:t>
            </w:r>
          </w:p>
        </w:tc>
        <w:tc>
          <w:tcPr>
            <w:tcW w:w="2409" w:type="dxa"/>
            <w:tcBorders>
              <w:top w:val="nil"/>
              <w:left w:val="nil"/>
              <w:bottom w:val="single" w:sz="4" w:space="0" w:color="auto"/>
              <w:right w:val="single" w:sz="4" w:space="0" w:color="auto"/>
            </w:tcBorders>
            <w:shd w:val="clear" w:color="auto" w:fill="auto"/>
            <w:noWrap/>
            <w:vAlign w:val="center"/>
            <w:hideMark/>
          </w:tcPr>
          <w:p w14:paraId="31E6A7D7"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96</w:t>
            </w:r>
          </w:p>
        </w:tc>
        <w:tc>
          <w:tcPr>
            <w:tcW w:w="1843" w:type="dxa"/>
            <w:tcBorders>
              <w:top w:val="nil"/>
              <w:left w:val="nil"/>
              <w:bottom w:val="single" w:sz="4" w:space="0" w:color="auto"/>
              <w:right w:val="single" w:sz="4" w:space="0" w:color="auto"/>
            </w:tcBorders>
            <w:shd w:val="clear" w:color="auto" w:fill="auto"/>
            <w:noWrap/>
            <w:vAlign w:val="center"/>
            <w:hideMark/>
          </w:tcPr>
          <w:p w14:paraId="78C1B752"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3AA2CB49"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10F1F4EF"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29B05CFE"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Былым</w:t>
            </w:r>
          </w:p>
        </w:tc>
        <w:tc>
          <w:tcPr>
            <w:tcW w:w="2409" w:type="dxa"/>
            <w:tcBorders>
              <w:top w:val="nil"/>
              <w:left w:val="nil"/>
              <w:bottom w:val="single" w:sz="4" w:space="0" w:color="auto"/>
              <w:right w:val="single" w:sz="4" w:space="0" w:color="auto"/>
            </w:tcBorders>
            <w:shd w:val="clear" w:color="auto" w:fill="auto"/>
            <w:noWrap/>
            <w:vAlign w:val="center"/>
            <w:hideMark/>
          </w:tcPr>
          <w:p w14:paraId="6DEC3F7B"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622</w:t>
            </w:r>
          </w:p>
        </w:tc>
        <w:tc>
          <w:tcPr>
            <w:tcW w:w="1843" w:type="dxa"/>
            <w:tcBorders>
              <w:top w:val="nil"/>
              <w:left w:val="nil"/>
              <w:bottom w:val="single" w:sz="4" w:space="0" w:color="auto"/>
              <w:right w:val="single" w:sz="4" w:space="0" w:color="auto"/>
            </w:tcBorders>
            <w:shd w:val="clear" w:color="auto" w:fill="auto"/>
            <w:noWrap/>
            <w:vAlign w:val="center"/>
            <w:hideMark/>
          </w:tcPr>
          <w:p w14:paraId="1B4C4F44"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5989A7A9"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2DD34DB8"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2D4E35F0"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Верхний Баксан</w:t>
            </w:r>
          </w:p>
        </w:tc>
        <w:tc>
          <w:tcPr>
            <w:tcW w:w="2409" w:type="dxa"/>
            <w:tcBorders>
              <w:top w:val="nil"/>
              <w:left w:val="nil"/>
              <w:bottom w:val="single" w:sz="4" w:space="0" w:color="auto"/>
              <w:right w:val="single" w:sz="4" w:space="0" w:color="auto"/>
            </w:tcBorders>
            <w:shd w:val="clear" w:color="auto" w:fill="auto"/>
            <w:noWrap/>
            <w:vAlign w:val="center"/>
            <w:hideMark/>
          </w:tcPr>
          <w:p w14:paraId="2C780C1C"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103</w:t>
            </w:r>
          </w:p>
        </w:tc>
        <w:tc>
          <w:tcPr>
            <w:tcW w:w="1843" w:type="dxa"/>
            <w:tcBorders>
              <w:top w:val="nil"/>
              <w:left w:val="nil"/>
              <w:bottom w:val="single" w:sz="4" w:space="0" w:color="auto"/>
              <w:right w:val="single" w:sz="4" w:space="0" w:color="auto"/>
            </w:tcBorders>
            <w:shd w:val="clear" w:color="auto" w:fill="auto"/>
            <w:noWrap/>
            <w:vAlign w:val="center"/>
            <w:hideMark/>
          </w:tcPr>
          <w:p w14:paraId="1475526F"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73E83201"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5428F051"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1E596157"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Кенделен</w:t>
            </w:r>
          </w:p>
        </w:tc>
        <w:tc>
          <w:tcPr>
            <w:tcW w:w="2409" w:type="dxa"/>
            <w:tcBorders>
              <w:top w:val="nil"/>
              <w:left w:val="nil"/>
              <w:bottom w:val="single" w:sz="4" w:space="0" w:color="auto"/>
              <w:right w:val="single" w:sz="4" w:space="0" w:color="auto"/>
            </w:tcBorders>
            <w:shd w:val="clear" w:color="auto" w:fill="auto"/>
            <w:noWrap/>
            <w:vAlign w:val="center"/>
            <w:hideMark/>
          </w:tcPr>
          <w:p w14:paraId="65F803BF"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709</w:t>
            </w:r>
          </w:p>
        </w:tc>
        <w:tc>
          <w:tcPr>
            <w:tcW w:w="1843" w:type="dxa"/>
            <w:tcBorders>
              <w:top w:val="nil"/>
              <w:left w:val="nil"/>
              <w:bottom w:val="single" w:sz="4" w:space="0" w:color="auto"/>
              <w:right w:val="single" w:sz="4" w:space="0" w:color="auto"/>
            </w:tcBorders>
            <w:shd w:val="clear" w:color="auto" w:fill="auto"/>
            <w:noWrap/>
            <w:vAlign w:val="center"/>
            <w:hideMark/>
          </w:tcPr>
          <w:p w14:paraId="76B4989D"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094FC443"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1DEA155E"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4198332F"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Лашкута</w:t>
            </w:r>
          </w:p>
        </w:tc>
        <w:tc>
          <w:tcPr>
            <w:tcW w:w="2409" w:type="dxa"/>
            <w:tcBorders>
              <w:top w:val="nil"/>
              <w:left w:val="nil"/>
              <w:bottom w:val="single" w:sz="4" w:space="0" w:color="auto"/>
              <w:right w:val="single" w:sz="4" w:space="0" w:color="auto"/>
            </w:tcBorders>
            <w:shd w:val="clear" w:color="auto" w:fill="auto"/>
            <w:noWrap/>
            <w:vAlign w:val="center"/>
            <w:hideMark/>
          </w:tcPr>
          <w:p w14:paraId="06F07129"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125</w:t>
            </w:r>
          </w:p>
        </w:tc>
        <w:tc>
          <w:tcPr>
            <w:tcW w:w="1843" w:type="dxa"/>
            <w:tcBorders>
              <w:top w:val="nil"/>
              <w:left w:val="nil"/>
              <w:bottom w:val="single" w:sz="4" w:space="0" w:color="auto"/>
              <w:right w:val="single" w:sz="4" w:space="0" w:color="auto"/>
            </w:tcBorders>
            <w:shd w:val="clear" w:color="auto" w:fill="auto"/>
            <w:noWrap/>
            <w:vAlign w:val="center"/>
            <w:hideMark/>
          </w:tcPr>
          <w:p w14:paraId="5131F8A0"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c>
          <w:tcPr>
            <w:tcW w:w="1837" w:type="dxa"/>
            <w:tcBorders>
              <w:top w:val="nil"/>
              <w:left w:val="nil"/>
              <w:bottom w:val="single" w:sz="4" w:space="0" w:color="auto"/>
              <w:right w:val="single" w:sz="4" w:space="0" w:color="auto"/>
            </w:tcBorders>
            <w:shd w:val="clear" w:color="auto" w:fill="auto"/>
            <w:noWrap/>
            <w:vAlign w:val="center"/>
            <w:hideMark/>
          </w:tcPr>
          <w:p w14:paraId="051BFDF3"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116 675,23</w:t>
            </w:r>
          </w:p>
        </w:tc>
      </w:tr>
      <w:tr w:rsidR="00EB647D" w:rsidRPr="00E83430" w14:paraId="2A0CE870"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38427291" w14:textId="77777777" w:rsidR="00EB647D" w:rsidRPr="00E83430" w:rsidRDefault="00EB647D" w:rsidP="00EB647D">
            <w:pPr>
              <w:contextualSpacing/>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Эльбрус</w:t>
            </w:r>
          </w:p>
        </w:tc>
        <w:tc>
          <w:tcPr>
            <w:tcW w:w="2409" w:type="dxa"/>
            <w:tcBorders>
              <w:top w:val="nil"/>
              <w:left w:val="nil"/>
              <w:bottom w:val="single" w:sz="4" w:space="0" w:color="auto"/>
              <w:right w:val="single" w:sz="4" w:space="0" w:color="auto"/>
            </w:tcBorders>
            <w:shd w:val="clear" w:color="auto" w:fill="auto"/>
            <w:noWrap/>
            <w:vAlign w:val="center"/>
            <w:hideMark/>
          </w:tcPr>
          <w:p w14:paraId="68320016" w14:textId="77777777" w:rsidR="00EB647D" w:rsidRPr="00E83430" w:rsidRDefault="00EB647D" w:rsidP="00EB647D">
            <w:pPr>
              <w:contextualSpacing/>
              <w:jc w:val="center"/>
              <w:rPr>
                <w:rFonts w:ascii="Times New Roman" w:eastAsia="Times New Roman" w:hAnsi="Times New Roman" w:cs="Times New Roman"/>
                <w:sz w:val="24"/>
                <w:szCs w:val="24"/>
                <w:lang w:eastAsia="ru-RU"/>
              </w:rPr>
            </w:pPr>
            <w:r w:rsidRPr="00E83430">
              <w:rPr>
                <w:rFonts w:ascii="Times New Roman" w:eastAsia="Times New Roman" w:hAnsi="Times New Roman" w:cs="Times New Roman"/>
                <w:sz w:val="24"/>
                <w:szCs w:val="24"/>
                <w:lang w:eastAsia="ru-RU"/>
              </w:rPr>
              <w:t>1150</w:t>
            </w:r>
          </w:p>
        </w:tc>
        <w:tc>
          <w:tcPr>
            <w:tcW w:w="1843" w:type="dxa"/>
            <w:tcBorders>
              <w:top w:val="nil"/>
              <w:left w:val="nil"/>
              <w:bottom w:val="single" w:sz="4" w:space="0" w:color="auto"/>
              <w:right w:val="single" w:sz="4" w:space="0" w:color="auto"/>
            </w:tcBorders>
            <w:shd w:val="clear" w:color="auto" w:fill="auto"/>
            <w:noWrap/>
            <w:vAlign w:val="center"/>
            <w:hideMark/>
          </w:tcPr>
          <w:p w14:paraId="613A3CE8"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c>
          <w:tcPr>
            <w:tcW w:w="1837" w:type="dxa"/>
            <w:tcBorders>
              <w:top w:val="nil"/>
              <w:left w:val="nil"/>
              <w:bottom w:val="single" w:sz="4" w:space="0" w:color="auto"/>
              <w:right w:val="single" w:sz="4" w:space="0" w:color="auto"/>
            </w:tcBorders>
            <w:shd w:val="clear" w:color="auto" w:fill="auto"/>
            <w:noWrap/>
            <w:vAlign w:val="center"/>
            <w:hideMark/>
          </w:tcPr>
          <w:p w14:paraId="123F8639"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291 688,06</w:t>
            </w:r>
          </w:p>
        </w:tc>
      </w:tr>
      <w:tr w:rsidR="00EB647D" w:rsidRPr="00E83430" w14:paraId="1BC3CF03" w14:textId="77777777" w:rsidTr="00EB647D">
        <w:trPr>
          <w:trHeight w:val="20"/>
          <w:jc w:val="center"/>
        </w:trPr>
        <w:tc>
          <w:tcPr>
            <w:tcW w:w="3687" w:type="dxa"/>
            <w:tcBorders>
              <w:top w:val="nil"/>
              <w:left w:val="single" w:sz="4" w:space="0" w:color="auto"/>
              <w:bottom w:val="single" w:sz="4" w:space="0" w:color="auto"/>
              <w:right w:val="single" w:sz="4" w:space="0" w:color="auto"/>
            </w:tcBorders>
            <w:shd w:val="clear" w:color="auto" w:fill="auto"/>
            <w:hideMark/>
          </w:tcPr>
          <w:p w14:paraId="4C3DDF36" w14:textId="77777777" w:rsidR="00EB647D" w:rsidRPr="00E83430" w:rsidRDefault="00EB647D" w:rsidP="00EB647D">
            <w:pPr>
              <w:contextualSpacing/>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ВСЕГО</w:t>
            </w:r>
          </w:p>
        </w:tc>
        <w:tc>
          <w:tcPr>
            <w:tcW w:w="2409" w:type="dxa"/>
            <w:tcBorders>
              <w:top w:val="nil"/>
              <w:left w:val="nil"/>
              <w:bottom w:val="single" w:sz="4" w:space="0" w:color="auto"/>
              <w:right w:val="single" w:sz="4" w:space="0" w:color="auto"/>
            </w:tcBorders>
            <w:shd w:val="clear" w:color="auto" w:fill="auto"/>
            <w:noWrap/>
            <w:vAlign w:val="center"/>
            <w:hideMark/>
          </w:tcPr>
          <w:p w14:paraId="7CA9023D" w14:textId="77777777" w:rsidR="00EB647D" w:rsidRPr="00E83430" w:rsidRDefault="00EB647D" w:rsidP="00EB647D">
            <w:pPr>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76442</w:t>
            </w:r>
          </w:p>
        </w:tc>
        <w:tc>
          <w:tcPr>
            <w:tcW w:w="1843" w:type="dxa"/>
            <w:tcBorders>
              <w:top w:val="nil"/>
              <w:left w:val="nil"/>
              <w:bottom w:val="single" w:sz="4" w:space="0" w:color="auto"/>
              <w:right w:val="single" w:sz="4" w:space="0" w:color="auto"/>
            </w:tcBorders>
            <w:shd w:val="clear" w:color="auto" w:fill="auto"/>
            <w:noWrap/>
            <w:vAlign w:val="center"/>
            <w:hideMark/>
          </w:tcPr>
          <w:p w14:paraId="7AC7E660" w14:textId="77777777" w:rsidR="00EB647D" w:rsidRPr="00E83430" w:rsidRDefault="00EB647D" w:rsidP="00EB647D">
            <w:pPr>
              <w:ind w:left="-106"/>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25 901 900,00</w:t>
            </w:r>
          </w:p>
        </w:tc>
        <w:tc>
          <w:tcPr>
            <w:tcW w:w="1837" w:type="dxa"/>
            <w:tcBorders>
              <w:top w:val="nil"/>
              <w:left w:val="nil"/>
              <w:bottom w:val="single" w:sz="4" w:space="0" w:color="auto"/>
              <w:right w:val="single" w:sz="4" w:space="0" w:color="auto"/>
            </w:tcBorders>
            <w:shd w:val="clear" w:color="auto" w:fill="auto"/>
            <w:noWrap/>
            <w:vAlign w:val="center"/>
            <w:hideMark/>
          </w:tcPr>
          <w:p w14:paraId="61DDF9C4" w14:textId="77777777" w:rsidR="00EB647D" w:rsidRPr="00E83430" w:rsidRDefault="00EB647D" w:rsidP="00EB647D">
            <w:pPr>
              <w:ind w:left="-106"/>
              <w:contextualSpacing/>
              <w:jc w:val="center"/>
              <w:rPr>
                <w:rFonts w:ascii="Times New Roman" w:eastAsia="Times New Roman" w:hAnsi="Times New Roman" w:cs="Times New Roman"/>
                <w:bCs/>
                <w:sz w:val="24"/>
                <w:szCs w:val="24"/>
                <w:lang w:eastAsia="ru-RU"/>
              </w:rPr>
            </w:pPr>
            <w:r w:rsidRPr="00E83430">
              <w:rPr>
                <w:rFonts w:ascii="Times New Roman" w:eastAsia="Times New Roman" w:hAnsi="Times New Roman" w:cs="Times New Roman"/>
                <w:bCs/>
                <w:sz w:val="24"/>
                <w:szCs w:val="24"/>
                <w:lang w:eastAsia="ru-RU"/>
              </w:rPr>
              <w:t>25 901 900,00</w:t>
            </w:r>
          </w:p>
        </w:tc>
      </w:tr>
    </w:tbl>
    <w:p w14:paraId="0B525188" w14:textId="7A824A4D" w:rsidR="00945543" w:rsidRPr="007C5A62" w:rsidRDefault="00945543" w:rsidP="00893DE6">
      <w:pPr>
        <w:pStyle w:val="ConsPlusNormal"/>
        <w:jc w:val="right"/>
        <w:outlineLvl w:val="0"/>
        <w:rPr>
          <w:rFonts w:ascii="Times New Roman" w:eastAsiaTheme="minorHAnsi" w:hAnsi="Times New Roman" w:cs="Times New Roman"/>
          <w:color w:val="FF0000"/>
          <w:sz w:val="28"/>
          <w:szCs w:val="28"/>
          <w:lang w:eastAsia="en-US"/>
        </w:rPr>
      </w:pPr>
    </w:p>
    <w:p w14:paraId="7369685A" w14:textId="2DD5329E" w:rsidR="006E19AF" w:rsidRPr="007C5A62" w:rsidRDefault="006E19AF" w:rsidP="00893DE6">
      <w:pPr>
        <w:pStyle w:val="ConsPlusNormal"/>
        <w:jc w:val="right"/>
        <w:outlineLvl w:val="0"/>
        <w:rPr>
          <w:rFonts w:ascii="Times New Roman" w:eastAsiaTheme="minorHAnsi" w:hAnsi="Times New Roman" w:cs="Times New Roman"/>
          <w:color w:val="FF0000"/>
          <w:sz w:val="28"/>
          <w:szCs w:val="28"/>
          <w:lang w:eastAsia="en-US"/>
        </w:rPr>
      </w:pPr>
    </w:p>
    <w:p w14:paraId="321C72A6" w14:textId="77777777" w:rsidR="00425EBF" w:rsidRPr="007C5A62" w:rsidRDefault="00425EBF" w:rsidP="00893DE6">
      <w:pPr>
        <w:pStyle w:val="ConsPlusNormal"/>
        <w:jc w:val="right"/>
        <w:outlineLvl w:val="0"/>
        <w:rPr>
          <w:rFonts w:ascii="Times New Roman" w:eastAsiaTheme="minorHAnsi" w:hAnsi="Times New Roman" w:cs="Times New Roman"/>
          <w:sz w:val="28"/>
          <w:szCs w:val="28"/>
          <w:lang w:eastAsia="en-US"/>
        </w:rPr>
      </w:pPr>
    </w:p>
    <w:p w14:paraId="736D4474" w14:textId="77777777" w:rsidR="00425EBF" w:rsidRPr="007C5A62" w:rsidRDefault="00425EBF" w:rsidP="00893DE6">
      <w:pPr>
        <w:pStyle w:val="ConsPlusNormal"/>
        <w:jc w:val="right"/>
        <w:outlineLvl w:val="0"/>
        <w:rPr>
          <w:rFonts w:ascii="Times New Roman" w:eastAsiaTheme="minorHAnsi" w:hAnsi="Times New Roman" w:cs="Times New Roman"/>
          <w:sz w:val="28"/>
          <w:szCs w:val="28"/>
          <w:lang w:eastAsia="en-US"/>
        </w:rPr>
      </w:pPr>
    </w:p>
    <w:p w14:paraId="7D9477D2" w14:textId="77777777" w:rsidR="00425EBF" w:rsidRPr="007C5A62" w:rsidRDefault="00425EBF" w:rsidP="00893DE6">
      <w:pPr>
        <w:pStyle w:val="ConsPlusNormal"/>
        <w:jc w:val="right"/>
        <w:outlineLvl w:val="0"/>
        <w:rPr>
          <w:rFonts w:ascii="Times New Roman" w:eastAsiaTheme="minorHAnsi" w:hAnsi="Times New Roman" w:cs="Times New Roman"/>
          <w:sz w:val="28"/>
          <w:szCs w:val="28"/>
          <w:lang w:eastAsia="en-US"/>
        </w:rPr>
      </w:pPr>
    </w:p>
    <w:p w14:paraId="12F3D58E" w14:textId="77777777" w:rsidR="00425EBF" w:rsidRPr="007C5A62" w:rsidRDefault="00425EBF" w:rsidP="00893DE6">
      <w:pPr>
        <w:pStyle w:val="ConsPlusNormal"/>
        <w:jc w:val="right"/>
        <w:outlineLvl w:val="0"/>
        <w:rPr>
          <w:rFonts w:ascii="Times New Roman" w:eastAsiaTheme="minorHAnsi" w:hAnsi="Times New Roman" w:cs="Times New Roman"/>
          <w:sz w:val="28"/>
          <w:szCs w:val="28"/>
          <w:lang w:eastAsia="en-US"/>
        </w:rPr>
      </w:pPr>
    </w:p>
    <w:p w14:paraId="534B38C0" w14:textId="77777777" w:rsidR="00425EBF" w:rsidRPr="007C5A62" w:rsidRDefault="00425EBF" w:rsidP="00893DE6">
      <w:pPr>
        <w:pStyle w:val="ConsPlusNormal"/>
        <w:jc w:val="right"/>
        <w:outlineLvl w:val="0"/>
        <w:rPr>
          <w:rFonts w:ascii="Times New Roman" w:eastAsiaTheme="minorHAnsi" w:hAnsi="Times New Roman" w:cs="Times New Roman"/>
          <w:sz w:val="28"/>
          <w:szCs w:val="28"/>
          <w:lang w:eastAsia="en-US"/>
        </w:rPr>
      </w:pPr>
    </w:p>
    <w:p w14:paraId="5DAD88BE" w14:textId="77777777" w:rsidR="00425EBF" w:rsidRPr="007C5A62" w:rsidRDefault="00425EBF" w:rsidP="00893DE6">
      <w:pPr>
        <w:pStyle w:val="ConsPlusNormal"/>
        <w:jc w:val="right"/>
        <w:outlineLvl w:val="0"/>
        <w:rPr>
          <w:rFonts w:ascii="Times New Roman" w:eastAsiaTheme="minorHAnsi" w:hAnsi="Times New Roman" w:cs="Times New Roman"/>
          <w:sz w:val="28"/>
          <w:szCs w:val="28"/>
          <w:lang w:eastAsia="en-US"/>
        </w:rPr>
      </w:pPr>
    </w:p>
    <w:p w14:paraId="3E18A10D" w14:textId="77777777" w:rsidR="00425EBF" w:rsidRPr="007C5A62" w:rsidRDefault="00425EBF" w:rsidP="00893DE6">
      <w:pPr>
        <w:pStyle w:val="ConsPlusNormal"/>
        <w:jc w:val="right"/>
        <w:outlineLvl w:val="0"/>
        <w:rPr>
          <w:rFonts w:ascii="Times New Roman" w:eastAsiaTheme="minorHAnsi" w:hAnsi="Times New Roman" w:cs="Times New Roman"/>
          <w:sz w:val="28"/>
          <w:szCs w:val="28"/>
          <w:lang w:eastAsia="en-US"/>
        </w:rPr>
      </w:pPr>
    </w:p>
    <w:p w14:paraId="3259BB56" w14:textId="77777777" w:rsidR="00425EBF" w:rsidRPr="007C5A62" w:rsidRDefault="00425EBF" w:rsidP="00893DE6">
      <w:pPr>
        <w:pStyle w:val="ConsPlusNormal"/>
        <w:jc w:val="right"/>
        <w:outlineLvl w:val="0"/>
        <w:rPr>
          <w:rFonts w:ascii="Times New Roman" w:eastAsiaTheme="minorHAnsi" w:hAnsi="Times New Roman" w:cs="Times New Roman"/>
          <w:sz w:val="28"/>
          <w:szCs w:val="28"/>
          <w:lang w:eastAsia="en-US"/>
        </w:rPr>
      </w:pPr>
    </w:p>
    <w:p w14:paraId="11EC13F3" w14:textId="77777777" w:rsidR="00425EBF" w:rsidRPr="007C5A62" w:rsidRDefault="00425EBF" w:rsidP="00893DE6">
      <w:pPr>
        <w:pStyle w:val="ConsPlusNormal"/>
        <w:jc w:val="right"/>
        <w:outlineLvl w:val="0"/>
        <w:rPr>
          <w:rFonts w:ascii="Times New Roman" w:eastAsiaTheme="minorHAnsi" w:hAnsi="Times New Roman" w:cs="Times New Roman"/>
          <w:sz w:val="28"/>
          <w:szCs w:val="28"/>
          <w:lang w:eastAsia="en-US"/>
        </w:rPr>
      </w:pPr>
    </w:p>
    <w:p w14:paraId="52B66EFF" w14:textId="77777777" w:rsidR="00425EBF" w:rsidRPr="007C5A62" w:rsidRDefault="00425EBF" w:rsidP="00893DE6">
      <w:pPr>
        <w:pStyle w:val="ConsPlusNormal"/>
        <w:jc w:val="right"/>
        <w:outlineLvl w:val="0"/>
        <w:rPr>
          <w:rFonts w:ascii="Times New Roman" w:eastAsiaTheme="minorHAnsi" w:hAnsi="Times New Roman" w:cs="Times New Roman"/>
          <w:sz w:val="28"/>
          <w:szCs w:val="28"/>
          <w:lang w:eastAsia="en-US"/>
        </w:rPr>
      </w:pPr>
    </w:p>
    <w:p w14:paraId="440561EA" w14:textId="77777777" w:rsidR="00425EBF" w:rsidRPr="007C5A62" w:rsidRDefault="00425EBF" w:rsidP="00893DE6">
      <w:pPr>
        <w:pStyle w:val="ConsPlusNormal"/>
        <w:jc w:val="right"/>
        <w:outlineLvl w:val="0"/>
        <w:rPr>
          <w:rFonts w:ascii="Times New Roman" w:eastAsiaTheme="minorHAnsi" w:hAnsi="Times New Roman" w:cs="Times New Roman"/>
          <w:sz w:val="28"/>
          <w:szCs w:val="28"/>
          <w:lang w:eastAsia="en-US"/>
        </w:rPr>
      </w:pPr>
    </w:p>
    <w:p w14:paraId="57CE6583" w14:textId="77777777" w:rsidR="00425EBF" w:rsidRPr="007C5A62" w:rsidRDefault="00425EBF" w:rsidP="00893DE6">
      <w:pPr>
        <w:pStyle w:val="ConsPlusNormal"/>
        <w:jc w:val="right"/>
        <w:outlineLvl w:val="0"/>
        <w:rPr>
          <w:rFonts w:ascii="Times New Roman" w:eastAsiaTheme="minorHAnsi" w:hAnsi="Times New Roman" w:cs="Times New Roman"/>
          <w:sz w:val="28"/>
          <w:szCs w:val="28"/>
          <w:lang w:eastAsia="en-US"/>
        </w:rPr>
      </w:pPr>
    </w:p>
    <w:p w14:paraId="769ED48D" w14:textId="77777777" w:rsidR="00425EBF" w:rsidRPr="007C5A62" w:rsidRDefault="00425EBF" w:rsidP="00893DE6">
      <w:pPr>
        <w:pStyle w:val="ConsPlusNormal"/>
        <w:jc w:val="right"/>
        <w:outlineLvl w:val="0"/>
        <w:rPr>
          <w:rFonts w:ascii="Times New Roman" w:eastAsiaTheme="minorHAnsi" w:hAnsi="Times New Roman" w:cs="Times New Roman"/>
          <w:sz w:val="28"/>
          <w:szCs w:val="28"/>
          <w:lang w:eastAsia="en-US"/>
        </w:rPr>
      </w:pPr>
    </w:p>
    <w:p w14:paraId="15A21ACD" w14:textId="77777777" w:rsidR="00425EBF" w:rsidRPr="007C5A62" w:rsidRDefault="00425EBF" w:rsidP="00893DE6">
      <w:pPr>
        <w:pStyle w:val="ConsPlusNormal"/>
        <w:jc w:val="right"/>
        <w:outlineLvl w:val="0"/>
        <w:rPr>
          <w:rFonts w:ascii="Times New Roman" w:eastAsiaTheme="minorHAnsi" w:hAnsi="Times New Roman" w:cs="Times New Roman"/>
          <w:sz w:val="28"/>
          <w:szCs w:val="28"/>
          <w:lang w:eastAsia="en-US"/>
        </w:rPr>
      </w:pPr>
    </w:p>
    <w:p w14:paraId="7F2B7896" w14:textId="77777777" w:rsidR="00425EBF" w:rsidRPr="007C5A62" w:rsidRDefault="00425EBF" w:rsidP="00893DE6">
      <w:pPr>
        <w:pStyle w:val="ConsPlusNormal"/>
        <w:jc w:val="right"/>
        <w:outlineLvl w:val="0"/>
        <w:rPr>
          <w:rFonts w:ascii="Times New Roman" w:eastAsiaTheme="minorHAnsi" w:hAnsi="Times New Roman" w:cs="Times New Roman"/>
          <w:sz w:val="28"/>
          <w:szCs w:val="28"/>
          <w:lang w:eastAsia="en-US"/>
        </w:rPr>
      </w:pPr>
    </w:p>
    <w:p w14:paraId="34B1DEE5" w14:textId="77777777" w:rsidR="00425EBF" w:rsidRPr="007C5A62" w:rsidRDefault="00425EBF" w:rsidP="00893DE6">
      <w:pPr>
        <w:pStyle w:val="ConsPlusNormal"/>
        <w:jc w:val="right"/>
        <w:outlineLvl w:val="0"/>
        <w:rPr>
          <w:rFonts w:ascii="Times New Roman" w:eastAsiaTheme="minorHAnsi" w:hAnsi="Times New Roman" w:cs="Times New Roman"/>
          <w:sz w:val="28"/>
          <w:szCs w:val="28"/>
          <w:lang w:eastAsia="en-US"/>
        </w:rPr>
      </w:pPr>
    </w:p>
    <w:p w14:paraId="4EF787E1" w14:textId="77777777" w:rsidR="00425EBF" w:rsidRPr="007C5A62" w:rsidRDefault="00425EBF" w:rsidP="00893DE6">
      <w:pPr>
        <w:pStyle w:val="ConsPlusNormal"/>
        <w:jc w:val="right"/>
        <w:outlineLvl w:val="0"/>
        <w:rPr>
          <w:rFonts w:ascii="Times New Roman" w:eastAsiaTheme="minorHAnsi" w:hAnsi="Times New Roman" w:cs="Times New Roman"/>
          <w:sz w:val="28"/>
          <w:szCs w:val="28"/>
          <w:lang w:eastAsia="en-US"/>
        </w:rPr>
      </w:pPr>
    </w:p>
    <w:p w14:paraId="5C330FF6" w14:textId="77777777" w:rsidR="00425EBF" w:rsidRPr="007C5A62" w:rsidRDefault="00425EBF" w:rsidP="00893DE6">
      <w:pPr>
        <w:pStyle w:val="ConsPlusNormal"/>
        <w:jc w:val="right"/>
        <w:outlineLvl w:val="0"/>
        <w:rPr>
          <w:rFonts w:ascii="Times New Roman" w:eastAsiaTheme="minorHAnsi" w:hAnsi="Times New Roman" w:cs="Times New Roman"/>
          <w:sz w:val="28"/>
          <w:szCs w:val="28"/>
          <w:lang w:eastAsia="en-US"/>
        </w:rPr>
      </w:pPr>
    </w:p>
    <w:p w14:paraId="61191AF1" w14:textId="77777777" w:rsidR="00425EBF" w:rsidRPr="007C5A62" w:rsidRDefault="00425EBF" w:rsidP="00893DE6">
      <w:pPr>
        <w:pStyle w:val="ConsPlusNormal"/>
        <w:jc w:val="right"/>
        <w:outlineLvl w:val="0"/>
        <w:rPr>
          <w:rFonts w:ascii="Times New Roman" w:eastAsiaTheme="minorHAnsi" w:hAnsi="Times New Roman" w:cs="Times New Roman"/>
          <w:sz w:val="28"/>
          <w:szCs w:val="28"/>
          <w:lang w:eastAsia="en-US"/>
        </w:rPr>
      </w:pPr>
    </w:p>
    <w:p w14:paraId="34A80E4B" w14:textId="77777777" w:rsidR="00425EBF" w:rsidRPr="007C5A62" w:rsidRDefault="00425EBF" w:rsidP="00893DE6">
      <w:pPr>
        <w:pStyle w:val="ConsPlusNormal"/>
        <w:jc w:val="right"/>
        <w:outlineLvl w:val="0"/>
        <w:rPr>
          <w:rFonts w:ascii="Times New Roman" w:eastAsiaTheme="minorHAnsi" w:hAnsi="Times New Roman" w:cs="Times New Roman"/>
          <w:sz w:val="28"/>
          <w:szCs w:val="28"/>
          <w:lang w:eastAsia="en-US"/>
        </w:rPr>
        <w:sectPr w:rsidR="00425EBF" w:rsidRPr="007C5A62" w:rsidSect="001A4626">
          <w:pgSz w:w="11906" w:h="16838"/>
          <w:pgMar w:top="1134" w:right="991" w:bottom="1134" w:left="1701" w:header="708" w:footer="708" w:gutter="0"/>
          <w:cols w:space="708"/>
          <w:docGrid w:linePitch="360"/>
        </w:sectPr>
      </w:pPr>
    </w:p>
    <w:p w14:paraId="700E97D5" w14:textId="63AE66BB" w:rsidR="00893DE6" w:rsidRPr="007C5A62" w:rsidRDefault="00893DE6" w:rsidP="00893DE6">
      <w:pPr>
        <w:pStyle w:val="ConsPlusNormal"/>
        <w:jc w:val="right"/>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 xml:space="preserve">Таблица </w:t>
      </w:r>
      <w:r w:rsidR="00A57D38" w:rsidRPr="007C5A62">
        <w:rPr>
          <w:rFonts w:ascii="Times New Roman" w:eastAsiaTheme="minorHAnsi" w:hAnsi="Times New Roman" w:cs="Times New Roman"/>
          <w:sz w:val="28"/>
          <w:szCs w:val="28"/>
          <w:lang w:eastAsia="en-US"/>
        </w:rPr>
        <w:t>№</w:t>
      </w:r>
      <w:r w:rsidRPr="007C5A62">
        <w:rPr>
          <w:rFonts w:ascii="Times New Roman" w:eastAsiaTheme="minorHAnsi" w:hAnsi="Times New Roman" w:cs="Times New Roman"/>
          <w:sz w:val="28"/>
          <w:szCs w:val="28"/>
          <w:lang w:eastAsia="en-US"/>
        </w:rPr>
        <w:t xml:space="preserve"> </w:t>
      </w:r>
      <w:r w:rsidR="009A1ED9" w:rsidRPr="007C5A62">
        <w:rPr>
          <w:rFonts w:ascii="Times New Roman" w:eastAsiaTheme="minorHAnsi" w:hAnsi="Times New Roman" w:cs="Times New Roman"/>
          <w:sz w:val="28"/>
          <w:szCs w:val="28"/>
          <w:lang w:eastAsia="en-US"/>
        </w:rPr>
        <w:t>6</w:t>
      </w:r>
    </w:p>
    <w:p w14:paraId="7AE3C6E1" w14:textId="77777777" w:rsidR="00893DE6" w:rsidRPr="007C5A62" w:rsidRDefault="00893DE6" w:rsidP="002E1C57">
      <w:pPr>
        <w:pStyle w:val="ConsPlusNormal"/>
        <w:jc w:val="center"/>
        <w:outlineLvl w:val="0"/>
        <w:rPr>
          <w:rFonts w:ascii="Times New Roman" w:eastAsiaTheme="minorHAnsi" w:hAnsi="Times New Roman" w:cs="Times New Roman"/>
          <w:sz w:val="28"/>
          <w:szCs w:val="28"/>
          <w:lang w:eastAsia="en-US"/>
        </w:rPr>
      </w:pPr>
    </w:p>
    <w:p w14:paraId="3316819E" w14:textId="77777777" w:rsidR="002E1C57" w:rsidRPr="007C5A62" w:rsidRDefault="002E1C57" w:rsidP="002E1C57">
      <w:pPr>
        <w:pStyle w:val="ConsPlusNormal"/>
        <w:jc w:val="center"/>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Распределение субвенций бюджетам муниципальных районов</w:t>
      </w:r>
    </w:p>
    <w:p w14:paraId="017746A5" w14:textId="77777777" w:rsidR="002E1C57" w:rsidRPr="007C5A62" w:rsidRDefault="002E1C57" w:rsidP="002E1C57">
      <w:pPr>
        <w:pStyle w:val="ConsPlusNormal"/>
        <w:jc w:val="center"/>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и городских округов на осуществление полномочий по опеке</w:t>
      </w:r>
    </w:p>
    <w:p w14:paraId="57DDDCEA" w14:textId="77777777" w:rsidR="002E1C57" w:rsidRPr="007C5A62" w:rsidRDefault="002E1C57" w:rsidP="002E1C57">
      <w:pPr>
        <w:pStyle w:val="ConsPlusNormal"/>
        <w:jc w:val="center"/>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и попечительству в отношении несовершеннолетних</w:t>
      </w:r>
    </w:p>
    <w:p w14:paraId="7570E6F4" w14:textId="77777777" w:rsidR="002E1C57" w:rsidRPr="007C5A62" w:rsidRDefault="002E1C57" w:rsidP="002E1C57">
      <w:pPr>
        <w:pStyle w:val="ConsPlusNormal"/>
        <w:jc w:val="center"/>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в соответствии с Законом Кабардино-Балкарской Республики</w:t>
      </w:r>
    </w:p>
    <w:p w14:paraId="0759242B" w14:textId="33CA333E" w:rsidR="002E1C57" w:rsidRPr="007C5A62" w:rsidRDefault="002E1C57" w:rsidP="002E1C57">
      <w:pPr>
        <w:pStyle w:val="ConsPlusNormal"/>
        <w:jc w:val="center"/>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от 12 мая 2008 года № 24-РЗ "О наделении органов местного</w:t>
      </w:r>
    </w:p>
    <w:p w14:paraId="01CD2D1D" w14:textId="77777777" w:rsidR="002E1C57" w:rsidRPr="007C5A62" w:rsidRDefault="002E1C57" w:rsidP="002E1C57">
      <w:pPr>
        <w:pStyle w:val="ConsPlusNormal"/>
        <w:jc w:val="center"/>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самоуправления муниципальных районов и городских округов</w:t>
      </w:r>
    </w:p>
    <w:p w14:paraId="37485A72" w14:textId="77777777" w:rsidR="002E1C57" w:rsidRPr="007C5A62" w:rsidRDefault="002E1C57" w:rsidP="002E1C57">
      <w:pPr>
        <w:pStyle w:val="ConsPlusNormal"/>
        <w:jc w:val="center"/>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отдельными государственными полномочиями</w:t>
      </w:r>
    </w:p>
    <w:p w14:paraId="6DC2A7FF" w14:textId="77777777" w:rsidR="002E1C57" w:rsidRPr="007C5A62" w:rsidRDefault="002E1C57" w:rsidP="002E1C57">
      <w:pPr>
        <w:pStyle w:val="ConsPlusNormal"/>
        <w:jc w:val="center"/>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Кабардино-Балкарской Республики по опеке</w:t>
      </w:r>
    </w:p>
    <w:p w14:paraId="5FB3D7A6" w14:textId="77777777" w:rsidR="002E1C57" w:rsidRPr="007C5A62" w:rsidRDefault="002E1C57" w:rsidP="002E1C57">
      <w:pPr>
        <w:pStyle w:val="ConsPlusNormal"/>
        <w:jc w:val="center"/>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и попечительству в отношении несовершеннолетних"</w:t>
      </w:r>
    </w:p>
    <w:p w14:paraId="602D97B0" w14:textId="1164D872" w:rsidR="00945543" w:rsidRPr="007C5A62" w:rsidRDefault="002E1C57" w:rsidP="002E1C57">
      <w:pPr>
        <w:pStyle w:val="ConsPlusNormal"/>
        <w:jc w:val="center"/>
        <w:outlineLvl w:val="0"/>
        <w:rPr>
          <w:rFonts w:ascii="Times New Roman" w:eastAsiaTheme="minorHAnsi" w:hAnsi="Times New Roman" w:cs="Times New Roman"/>
          <w:sz w:val="24"/>
          <w:szCs w:val="24"/>
          <w:lang w:eastAsia="en-US"/>
        </w:rPr>
      </w:pPr>
      <w:r w:rsidRPr="007C5A62">
        <w:rPr>
          <w:rFonts w:ascii="Times New Roman" w:eastAsiaTheme="minorHAnsi" w:hAnsi="Times New Roman" w:cs="Times New Roman"/>
          <w:sz w:val="28"/>
          <w:szCs w:val="28"/>
          <w:lang w:eastAsia="en-US"/>
        </w:rPr>
        <w:t>на 2023 год</w:t>
      </w:r>
    </w:p>
    <w:p w14:paraId="50212962" w14:textId="64D0386C" w:rsidR="00893DE6" w:rsidRPr="007C5A62" w:rsidRDefault="00893DE6" w:rsidP="00893DE6">
      <w:pPr>
        <w:pStyle w:val="ConsPlusNormal"/>
        <w:jc w:val="right"/>
        <w:outlineLvl w:val="0"/>
        <w:rPr>
          <w:rFonts w:ascii="Times New Roman" w:eastAsiaTheme="minorHAnsi" w:hAnsi="Times New Roman" w:cs="Times New Roman"/>
          <w:sz w:val="24"/>
          <w:szCs w:val="24"/>
          <w:lang w:eastAsia="en-US"/>
        </w:rPr>
      </w:pPr>
      <w:r w:rsidRPr="007C5A62">
        <w:rPr>
          <w:rFonts w:ascii="Times New Roman" w:eastAsiaTheme="minorHAnsi" w:hAnsi="Times New Roman" w:cs="Times New Roman"/>
          <w:sz w:val="24"/>
          <w:szCs w:val="24"/>
          <w:lang w:eastAsia="en-US"/>
        </w:rPr>
        <w:t>(тыс. рублей)</w:t>
      </w:r>
    </w:p>
    <w:tbl>
      <w:tblPr>
        <w:tblW w:w="15735" w:type="dxa"/>
        <w:tblInd w:w="-572" w:type="dxa"/>
        <w:tblLayout w:type="fixed"/>
        <w:tblCellMar>
          <w:top w:w="102" w:type="dxa"/>
          <w:left w:w="62" w:type="dxa"/>
          <w:bottom w:w="102" w:type="dxa"/>
          <w:right w:w="62" w:type="dxa"/>
        </w:tblCellMar>
        <w:tblLook w:val="0000" w:firstRow="0" w:lastRow="0" w:firstColumn="0" w:lastColumn="0" w:noHBand="0" w:noVBand="0"/>
      </w:tblPr>
      <w:tblGrid>
        <w:gridCol w:w="2689"/>
        <w:gridCol w:w="1422"/>
        <w:gridCol w:w="1843"/>
        <w:gridCol w:w="1559"/>
        <w:gridCol w:w="1559"/>
        <w:gridCol w:w="1701"/>
        <w:gridCol w:w="1843"/>
        <w:gridCol w:w="1559"/>
        <w:gridCol w:w="1560"/>
      </w:tblGrid>
      <w:tr w:rsidR="00425EBF" w:rsidRPr="007C5A62" w14:paraId="5137828C" w14:textId="77777777" w:rsidTr="00425EBF">
        <w:tc>
          <w:tcPr>
            <w:tcW w:w="2689" w:type="dxa"/>
            <w:vMerge w:val="restart"/>
            <w:tcBorders>
              <w:top w:val="single" w:sz="4" w:space="0" w:color="auto"/>
              <w:left w:val="single" w:sz="4" w:space="0" w:color="auto"/>
              <w:bottom w:val="single" w:sz="4" w:space="0" w:color="auto"/>
              <w:right w:val="single" w:sz="4" w:space="0" w:color="auto"/>
            </w:tcBorders>
            <w:vAlign w:val="center"/>
          </w:tcPr>
          <w:p w14:paraId="6DDCE3C9"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Наименование муниципального образования</w:t>
            </w:r>
          </w:p>
        </w:tc>
        <w:tc>
          <w:tcPr>
            <w:tcW w:w="6383" w:type="dxa"/>
            <w:gridSpan w:val="4"/>
            <w:tcBorders>
              <w:top w:val="single" w:sz="4" w:space="0" w:color="auto"/>
              <w:left w:val="single" w:sz="4" w:space="0" w:color="auto"/>
              <w:bottom w:val="single" w:sz="4" w:space="0" w:color="auto"/>
              <w:right w:val="single" w:sz="4" w:space="0" w:color="auto"/>
            </w:tcBorders>
            <w:vAlign w:val="center"/>
          </w:tcPr>
          <w:p w14:paraId="4E1B7C25" w14:textId="62C5DE1E"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План</w:t>
            </w:r>
          </w:p>
        </w:tc>
        <w:tc>
          <w:tcPr>
            <w:tcW w:w="6663" w:type="dxa"/>
            <w:gridSpan w:val="4"/>
            <w:tcBorders>
              <w:top w:val="single" w:sz="4" w:space="0" w:color="auto"/>
              <w:left w:val="single" w:sz="4" w:space="0" w:color="auto"/>
              <w:bottom w:val="single" w:sz="4" w:space="0" w:color="auto"/>
              <w:right w:val="single" w:sz="4" w:space="0" w:color="auto"/>
            </w:tcBorders>
            <w:vAlign w:val="center"/>
          </w:tcPr>
          <w:p w14:paraId="0F768776" w14:textId="49D85289"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Факт</w:t>
            </w:r>
          </w:p>
        </w:tc>
      </w:tr>
      <w:tr w:rsidR="00425EBF" w:rsidRPr="007C5A62" w14:paraId="732D10AA" w14:textId="77777777" w:rsidTr="00425EBF">
        <w:tc>
          <w:tcPr>
            <w:tcW w:w="2689" w:type="dxa"/>
            <w:vMerge/>
            <w:tcBorders>
              <w:top w:val="single" w:sz="4" w:space="0" w:color="auto"/>
              <w:left w:val="single" w:sz="4" w:space="0" w:color="auto"/>
              <w:bottom w:val="single" w:sz="4" w:space="0" w:color="auto"/>
              <w:right w:val="single" w:sz="4" w:space="0" w:color="auto"/>
            </w:tcBorders>
          </w:tcPr>
          <w:p w14:paraId="5998160A"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p>
        </w:tc>
        <w:tc>
          <w:tcPr>
            <w:tcW w:w="1422" w:type="dxa"/>
            <w:tcBorders>
              <w:top w:val="single" w:sz="4" w:space="0" w:color="auto"/>
              <w:left w:val="single" w:sz="4" w:space="0" w:color="auto"/>
              <w:bottom w:val="single" w:sz="4" w:space="0" w:color="auto"/>
              <w:right w:val="single" w:sz="4" w:space="0" w:color="auto"/>
            </w:tcBorders>
            <w:vAlign w:val="center"/>
          </w:tcPr>
          <w:p w14:paraId="3A926E07"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Единовременные выплаты при всех формах устройства детей-сирот и детей, оставшихся без попечения родителей, в семью</w:t>
            </w:r>
          </w:p>
        </w:tc>
        <w:tc>
          <w:tcPr>
            <w:tcW w:w="1843" w:type="dxa"/>
            <w:tcBorders>
              <w:top w:val="single" w:sz="4" w:space="0" w:color="auto"/>
              <w:left w:val="single" w:sz="4" w:space="0" w:color="auto"/>
              <w:bottom w:val="single" w:sz="4" w:space="0" w:color="auto"/>
              <w:right w:val="single" w:sz="4" w:space="0" w:color="auto"/>
            </w:tcBorders>
            <w:vAlign w:val="center"/>
          </w:tcPr>
          <w:p w14:paraId="1E93C7B4"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Ежемесячные денежные выплаты опекунам (попечителям), приемным родителям на содержание детей-сирот и детей, оставшихся без попечения родителей</w:t>
            </w:r>
          </w:p>
        </w:tc>
        <w:tc>
          <w:tcPr>
            <w:tcW w:w="1559" w:type="dxa"/>
            <w:tcBorders>
              <w:top w:val="single" w:sz="4" w:space="0" w:color="auto"/>
              <w:left w:val="single" w:sz="4" w:space="0" w:color="auto"/>
              <w:bottom w:val="single" w:sz="4" w:space="0" w:color="auto"/>
              <w:right w:val="single" w:sz="4" w:space="0" w:color="auto"/>
            </w:tcBorders>
            <w:vAlign w:val="center"/>
          </w:tcPr>
          <w:p w14:paraId="266110F8"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Ежемесячные денежные выплаты на оплату труда приемных родителей</w:t>
            </w:r>
          </w:p>
        </w:tc>
        <w:tc>
          <w:tcPr>
            <w:tcW w:w="1559" w:type="dxa"/>
            <w:tcBorders>
              <w:top w:val="single" w:sz="4" w:space="0" w:color="auto"/>
              <w:left w:val="single" w:sz="4" w:space="0" w:color="auto"/>
              <w:bottom w:val="single" w:sz="4" w:space="0" w:color="auto"/>
              <w:right w:val="single" w:sz="4" w:space="0" w:color="auto"/>
            </w:tcBorders>
            <w:vAlign w:val="center"/>
          </w:tcPr>
          <w:p w14:paraId="74D4C5FE" w14:textId="0E84B1FA"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Расходы по осуществле-нию полномочий (содержание территориальных отделов опеки и попечитель-ства)</w:t>
            </w:r>
          </w:p>
        </w:tc>
        <w:tc>
          <w:tcPr>
            <w:tcW w:w="1701" w:type="dxa"/>
            <w:tcBorders>
              <w:top w:val="single" w:sz="4" w:space="0" w:color="auto"/>
              <w:left w:val="single" w:sz="4" w:space="0" w:color="auto"/>
              <w:bottom w:val="single" w:sz="4" w:space="0" w:color="auto"/>
              <w:right w:val="single" w:sz="4" w:space="0" w:color="auto"/>
            </w:tcBorders>
            <w:vAlign w:val="center"/>
          </w:tcPr>
          <w:p w14:paraId="21BCA18E"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Единовременные выплаты при всех формах устройства детей-сирот и детей, оставшихся без попечения родителей, в семью</w:t>
            </w:r>
          </w:p>
        </w:tc>
        <w:tc>
          <w:tcPr>
            <w:tcW w:w="1843" w:type="dxa"/>
            <w:tcBorders>
              <w:top w:val="single" w:sz="4" w:space="0" w:color="auto"/>
              <w:left w:val="single" w:sz="4" w:space="0" w:color="auto"/>
              <w:bottom w:val="single" w:sz="4" w:space="0" w:color="auto"/>
              <w:right w:val="single" w:sz="4" w:space="0" w:color="auto"/>
            </w:tcBorders>
            <w:vAlign w:val="center"/>
          </w:tcPr>
          <w:p w14:paraId="5C8E76DD"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Ежемесячные денежные выплаты опекунам (попечителям), приемным родителям на содержание детей-сирот и детей, оставшихся без попечения родителей</w:t>
            </w:r>
          </w:p>
        </w:tc>
        <w:tc>
          <w:tcPr>
            <w:tcW w:w="1559" w:type="dxa"/>
            <w:tcBorders>
              <w:top w:val="single" w:sz="4" w:space="0" w:color="auto"/>
              <w:left w:val="single" w:sz="4" w:space="0" w:color="auto"/>
              <w:bottom w:val="single" w:sz="4" w:space="0" w:color="auto"/>
              <w:right w:val="single" w:sz="4" w:space="0" w:color="auto"/>
            </w:tcBorders>
            <w:vAlign w:val="center"/>
          </w:tcPr>
          <w:p w14:paraId="6072D18D"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Ежемесячные денежные выплаты на оплату труда приемных родителей</w:t>
            </w:r>
          </w:p>
        </w:tc>
        <w:tc>
          <w:tcPr>
            <w:tcW w:w="1560" w:type="dxa"/>
            <w:tcBorders>
              <w:top w:val="single" w:sz="4" w:space="0" w:color="auto"/>
              <w:left w:val="single" w:sz="4" w:space="0" w:color="auto"/>
              <w:bottom w:val="single" w:sz="4" w:space="0" w:color="auto"/>
              <w:right w:val="single" w:sz="4" w:space="0" w:color="auto"/>
            </w:tcBorders>
            <w:vAlign w:val="center"/>
          </w:tcPr>
          <w:p w14:paraId="2FDE0330" w14:textId="7B79E64A"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Расходы по осуществле-нию полномочий (содержание территориальных отделов опеки и попечитель-ства)</w:t>
            </w:r>
          </w:p>
        </w:tc>
      </w:tr>
      <w:tr w:rsidR="00425EBF" w:rsidRPr="007C5A62" w14:paraId="2911F050" w14:textId="77777777" w:rsidTr="00425EBF">
        <w:tc>
          <w:tcPr>
            <w:tcW w:w="2689" w:type="dxa"/>
            <w:tcBorders>
              <w:top w:val="single" w:sz="4" w:space="0" w:color="auto"/>
              <w:left w:val="single" w:sz="4" w:space="0" w:color="auto"/>
              <w:bottom w:val="single" w:sz="4" w:space="0" w:color="auto"/>
              <w:right w:val="single" w:sz="4" w:space="0" w:color="auto"/>
            </w:tcBorders>
          </w:tcPr>
          <w:p w14:paraId="22E54DDC" w14:textId="77777777" w:rsidR="00425EBF" w:rsidRPr="007C5A62" w:rsidRDefault="00425EBF" w:rsidP="0022403E">
            <w:pPr>
              <w:autoSpaceDE w:val="0"/>
              <w:autoSpaceDN w:val="0"/>
              <w:adjustRightInd w:val="0"/>
              <w:spacing w:after="0" w:line="240" w:lineRule="auto"/>
              <w:rPr>
                <w:rFonts w:ascii="Times New Roman" w:hAnsi="Times New Roman" w:cs="Times New Roman"/>
                <w:sz w:val="24"/>
                <w:szCs w:val="24"/>
              </w:rPr>
            </w:pPr>
            <w:r w:rsidRPr="007C5A62">
              <w:rPr>
                <w:rFonts w:ascii="Times New Roman" w:hAnsi="Times New Roman" w:cs="Times New Roman"/>
                <w:sz w:val="24"/>
                <w:szCs w:val="24"/>
              </w:rPr>
              <w:t>Баксанский муниципальный район</w:t>
            </w:r>
          </w:p>
        </w:tc>
        <w:tc>
          <w:tcPr>
            <w:tcW w:w="1422" w:type="dxa"/>
            <w:tcBorders>
              <w:top w:val="single" w:sz="4" w:space="0" w:color="auto"/>
              <w:left w:val="single" w:sz="4" w:space="0" w:color="auto"/>
              <w:bottom w:val="single" w:sz="4" w:space="0" w:color="auto"/>
              <w:right w:val="single" w:sz="4" w:space="0" w:color="auto"/>
            </w:tcBorders>
          </w:tcPr>
          <w:p w14:paraId="51E8AD63"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20,00</w:t>
            </w:r>
          </w:p>
        </w:tc>
        <w:tc>
          <w:tcPr>
            <w:tcW w:w="1843" w:type="dxa"/>
            <w:tcBorders>
              <w:top w:val="single" w:sz="4" w:space="0" w:color="auto"/>
              <w:left w:val="single" w:sz="4" w:space="0" w:color="auto"/>
              <w:bottom w:val="single" w:sz="4" w:space="0" w:color="auto"/>
              <w:right w:val="single" w:sz="4" w:space="0" w:color="auto"/>
            </w:tcBorders>
          </w:tcPr>
          <w:p w14:paraId="66509F35" w14:textId="15CE671A"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10</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870,20</w:t>
            </w:r>
          </w:p>
        </w:tc>
        <w:tc>
          <w:tcPr>
            <w:tcW w:w="1559" w:type="dxa"/>
            <w:tcBorders>
              <w:top w:val="single" w:sz="4" w:space="0" w:color="auto"/>
              <w:left w:val="single" w:sz="4" w:space="0" w:color="auto"/>
              <w:bottom w:val="single" w:sz="4" w:space="0" w:color="auto"/>
              <w:right w:val="single" w:sz="4" w:space="0" w:color="auto"/>
            </w:tcBorders>
          </w:tcPr>
          <w:p w14:paraId="3DF891D7"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829,50</w:t>
            </w:r>
          </w:p>
        </w:tc>
        <w:tc>
          <w:tcPr>
            <w:tcW w:w="1559" w:type="dxa"/>
            <w:tcBorders>
              <w:top w:val="single" w:sz="4" w:space="0" w:color="auto"/>
              <w:left w:val="single" w:sz="4" w:space="0" w:color="auto"/>
              <w:bottom w:val="single" w:sz="4" w:space="0" w:color="auto"/>
              <w:right w:val="single" w:sz="4" w:space="0" w:color="auto"/>
            </w:tcBorders>
          </w:tcPr>
          <w:p w14:paraId="03FFB9EE" w14:textId="2A56062C"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3</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542,60</w:t>
            </w:r>
          </w:p>
        </w:tc>
        <w:tc>
          <w:tcPr>
            <w:tcW w:w="1701" w:type="dxa"/>
            <w:tcBorders>
              <w:top w:val="single" w:sz="4" w:space="0" w:color="auto"/>
              <w:left w:val="single" w:sz="4" w:space="0" w:color="auto"/>
              <w:bottom w:val="single" w:sz="4" w:space="0" w:color="auto"/>
              <w:right w:val="single" w:sz="4" w:space="0" w:color="auto"/>
            </w:tcBorders>
          </w:tcPr>
          <w:p w14:paraId="048C8441"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8,00</w:t>
            </w:r>
          </w:p>
        </w:tc>
        <w:tc>
          <w:tcPr>
            <w:tcW w:w="1843" w:type="dxa"/>
            <w:tcBorders>
              <w:top w:val="single" w:sz="4" w:space="0" w:color="auto"/>
              <w:left w:val="single" w:sz="4" w:space="0" w:color="auto"/>
              <w:bottom w:val="single" w:sz="4" w:space="0" w:color="auto"/>
              <w:right w:val="single" w:sz="4" w:space="0" w:color="auto"/>
            </w:tcBorders>
          </w:tcPr>
          <w:p w14:paraId="1DBA6C36" w14:textId="4137828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10</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870,20</w:t>
            </w:r>
          </w:p>
        </w:tc>
        <w:tc>
          <w:tcPr>
            <w:tcW w:w="1559" w:type="dxa"/>
            <w:tcBorders>
              <w:top w:val="single" w:sz="4" w:space="0" w:color="auto"/>
              <w:left w:val="single" w:sz="4" w:space="0" w:color="auto"/>
              <w:bottom w:val="single" w:sz="4" w:space="0" w:color="auto"/>
              <w:right w:val="single" w:sz="4" w:space="0" w:color="auto"/>
            </w:tcBorders>
          </w:tcPr>
          <w:p w14:paraId="13D608BF"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829,50</w:t>
            </w:r>
          </w:p>
        </w:tc>
        <w:tc>
          <w:tcPr>
            <w:tcW w:w="1560" w:type="dxa"/>
            <w:tcBorders>
              <w:top w:val="single" w:sz="4" w:space="0" w:color="auto"/>
              <w:left w:val="single" w:sz="4" w:space="0" w:color="auto"/>
              <w:bottom w:val="single" w:sz="4" w:space="0" w:color="auto"/>
              <w:right w:val="single" w:sz="4" w:space="0" w:color="auto"/>
            </w:tcBorders>
          </w:tcPr>
          <w:p w14:paraId="151A328C" w14:textId="099745E5"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3</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537,46</w:t>
            </w:r>
          </w:p>
        </w:tc>
      </w:tr>
      <w:tr w:rsidR="00425EBF" w:rsidRPr="007C5A62" w14:paraId="1290C9F3" w14:textId="77777777" w:rsidTr="00425EBF">
        <w:tc>
          <w:tcPr>
            <w:tcW w:w="2689" w:type="dxa"/>
            <w:tcBorders>
              <w:top w:val="single" w:sz="4" w:space="0" w:color="auto"/>
              <w:left w:val="single" w:sz="4" w:space="0" w:color="auto"/>
              <w:bottom w:val="single" w:sz="4" w:space="0" w:color="auto"/>
              <w:right w:val="single" w:sz="4" w:space="0" w:color="auto"/>
            </w:tcBorders>
          </w:tcPr>
          <w:p w14:paraId="303D0388" w14:textId="77777777" w:rsidR="00425EBF" w:rsidRPr="007C5A62" w:rsidRDefault="00425EBF" w:rsidP="0022403E">
            <w:pPr>
              <w:autoSpaceDE w:val="0"/>
              <w:autoSpaceDN w:val="0"/>
              <w:adjustRightInd w:val="0"/>
              <w:spacing w:after="0" w:line="240" w:lineRule="auto"/>
              <w:rPr>
                <w:rFonts w:ascii="Times New Roman" w:hAnsi="Times New Roman" w:cs="Times New Roman"/>
                <w:sz w:val="24"/>
                <w:szCs w:val="24"/>
              </w:rPr>
            </w:pPr>
            <w:r w:rsidRPr="007C5A62">
              <w:rPr>
                <w:rFonts w:ascii="Times New Roman" w:hAnsi="Times New Roman" w:cs="Times New Roman"/>
                <w:sz w:val="24"/>
                <w:szCs w:val="24"/>
              </w:rPr>
              <w:t>Зольский муниципальный район</w:t>
            </w:r>
          </w:p>
        </w:tc>
        <w:tc>
          <w:tcPr>
            <w:tcW w:w="1422" w:type="dxa"/>
            <w:tcBorders>
              <w:top w:val="single" w:sz="4" w:space="0" w:color="auto"/>
              <w:left w:val="single" w:sz="4" w:space="0" w:color="auto"/>
              <w:bottom w:val="single" w:sz="4" w:space="0" w:color="auto"/>
              <w:right w:val="single" w:sz="4" w:space="0" w:color="auto"/>
            </w:tcBorders>
          </w:tcPr>
          <w:p w14:paraId="2FBD4369"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20,00</w:t>
            </w:r>
          </w:p>
        </w:tc>
        <w:tc>
          <w:tcPr>
            <w:tcW w:w="1843" w:type="dxa"/>
            <w:tcBorders>
              <w:top w:val="single" w:sz="4" w:space="0" w:color="auto"/>
              <w:left w:val="single" w:sz="4" w:space="0" w:color="auto"/>
              <w:bottom w:val="single" w:sz="4" w:space="0" w:color="auto"/>
              <w:right w:val="single" w:sz="4" w:space="0" w:color="auto"/>
            </w:tcBorders>
          </w:tcPr>
          <w:p w14:paraId="0ACFE62B" w14:textId="3773AEED"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5</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903,20</w:t>
            </w:r>
          </w:p>
        </w:tc>
        <w:tc>
          <w:tcPr>
            <w:tcW w:w="1559" w:type="dxa"/>
            <w:tcBorders>
              <w:top w:val="single" w:sz="4" w:space="0" w:color="auto"/>
              <w:left w:val="single" w:sz="4" w:space="0" w:color="auto"/>
              <w:bottom w:val="single" w:sz="4" w:space="0" w:color="auto"/>
              <w:right w:val="single" w:sz="4" w:space="0" w:color="auto"/>
            </w:tcBorders>
          </w:tcPr>
          <w:p w14:paraId="64BDBCFC"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0,00</w:t>
            </w:r>
          </w:p>
        </w:tc>
        <w:tc>
          <w:tcPr>
            <w:tcW w:w="1559" w:type="dxa"/>
            <w:tcBorders>
              <w:top w:val="single" w:sz="4" w:space="0" w:color="auto"/>
              <w:left w:val="single" w:sz="4" w:space="0" w:color="auto"/>
              <w:bottom w:val="single" w:sz="4" w:space="0" w:color="auto"/>
              <w:right w:val="single" w:sz="4" w:space="0" w:color="auto"/>
            </w:tcBorders>
          </w:tcPr>
          <w:p w14:paraId="5E0806AE" w14:textId="4C42BDAF"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2</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787,40</w:t>
            </w:r>
          </w:p>
        </w:tc>
        <w:tc>
          <w:tcPr>
            <w:tcW w:w="1701" w:type="dxa"/>
            <w:tcBorders>
              <w:top w:val="single" w:sz="4" w:space="0" w:color="auto"/>
              <w:left w:val="single" w:sz="4" w:space="0" w:color="auto"/>
              <w:bottom w:val="single" w:sz="4" w:space="0" w:color="auto"/>
              <w:right w:val="single" w:sz="4" w:space="0" w:color="auto"/>
            </w:tcBorders>
          </w:tcPr>
          <w:p w14:paraId="74F53A11"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16,0</w:t>
            </w:r>
          </w:p>
        </w:tc>
        <w:tc>
          <w:tcPr>
            <w:tcW w:w="1843" w:type="dxa"/>
            <w:tcBorders>
              <w:top w:val="single" w:sz="4" w:space="0" w:color="auto"/>
              <w:left w:val="single" w:sz="4" w:space="0" w:color="auto"/>
              <w:bottom w:val="single" w:sz="4" w:space="0" w:color="auto"/>
              <w:right w:val="single" w:sz="4" w:space="0" w:color="auto"/>
            </w:tcBorders>
          </w:tcPr>
          <w:p w14:paraId="7EC19DDA" w14:textId="267AB371"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5</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903,10</w:t>
            </w:r>
          </w:p>
        </w:tc>
        <w:tc>
          <w:tcPr>
            <w:tcW w:w="1559" w:type="dxa"/>
            <w:tcBorders>
              <w:top w:val="single" w:sz="4" w:space="0" w:color="auto"/>
              <w:left w:val="single" w:sz="4" w:space="0" w:color="auto"/>
              <w:bottom w:val="single" w:sz="4" w:space="0" w:color="auto"/>
              <w:right w:val="single" w:sz="4" w:space="0" w:color="auto"/>
            </w:tcBorders>
          </w:tcPr>
          <w:p w14:paraId="64D1A1D0"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0,00</w:t>
            </w:r>
          </w:p>
        </w:tc>
        <w:tc>
          <w:tcPr>
            <w:tcW w:w="1560" w:type="dxa"/>
            <w:tcBorders>
              <w:top w:val="single" w:sz="4" w:space="0" w:color="auto"/>
              <w:left w:val="single" w:sz="4" w:space="0" w:color="auto"/>
              <w:bottom w:val="single" w:sz="4" w:space="0" w:color="auto"/>
              <w:right w:val="single" w:sz="4" w:space="0" w:color="auto"/>
            </w:tcBorders>
          </w:tcPr>
          <w:p w14:paraId="59399EE0" w14:textId="0B61154C"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2</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722,98</w:t>
            </w:r>
          </w:p>
        </w:tc>
      </w:tr>
      <w:tr w:rsidR="00425EBF" w:rsidRPr="007C5A62" w14:paraId="5B8CE86E" w14:textId="77777777" w:rsidTr="00425EBF">
        <w:tc>
          <w:tcPr>
            <w:tcW w:w="2689" w:type="dxa"/>
            <w:tcBorders>
              <w:top w:val="single" w:sz="4" w:space="0" w:color="auto"/>
              <w:left w:val="single" w:sz="4" w:space="0" w:color="auto"/>
              <w:bottom w:val="single" w:sz="4" w:space="0" w:color="auto"/>
              <w:right w:val="single" w:sz="4" w:space="0" w:color="auto"/>
            </w:tcBorders>
          </w:tcPr>
          <w:p w14:paraId="57A02932" w14:textId="77777777" w:rsidR="00425EBF" w:rsidRPr="007C5A62" w:rsidRDefault="00425EBF" w:rsidP="0022403E">
            <w:pPr>
              <w:autoSpaceDE w:val="0"/>
              <w:autoSpaceDN w:val="0"/>
              <w:adjustRightInd w:val="0"/>
              <w:spacing w:after="0" w:line="240" w:lineRule="auto"/>
              <w:rPr>
                <w:rFonts w:ascii="Times New Roman" w:hAnsi="Times New Roman" w:cs="Times New Roman"/>
                <w:sz w:val="24"/>
                <w:szCs w:val="24"/>
              </w:rPr>
            </w:pPr>
            <w:r w:rsidRPr="007C5A62">
              <w:rPr>
                <w:rFonts w:ascii="Times New Roman" w:hAnsi="Times New Roman" w:cs="Times New Roman"/>
                <w:sz w:val="24"/>
                <w:szCs w:val="24"/>
              </w:rPr>
              <w:t>Лескенский муниципальный район</w:t>
            </w:r>
          </w:p>
        </w:tc>
        <w:tc>
          <w:tcPr>
            <w:tcW w:w="1422" w:type="dxa"/>
            <w:tcBorders>
              <w:top w:val="single" w:sz="4" w:space="0" w:color="auto"/>
              <w:left w:val="single" w:sz="4" w:space="0" w:color="auto"/>
              <w:bottom w:val="single" w:sz="4" w:space="0" w:color="auto"/>
              <w:right w:val="single" w:sz="4" w:space="0" w:color="auto"/>
            </w:tcBorders>
          </w:tcPr>
          <w:p w14:paraId="36594CAA"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0,00</w:t>
            </w:r>
          </w:p>
        </w:tc>
        <w:tc>
          <w:tcPr>
            <w:tcW w:w="1843" w:type="dxa"/>
            <w:tcBorders>
              <w:top w:val="single" w:sz="4" w:space="0" w:color="auto"/>
              <w:left w:val="single" w:sz="4" w:space="0" w:color="auto"/>
              <w:bottom w:val="single" w:sz="4" w:space="0" w:color="auto"/>
              <w:right w:val="single" w:sz="4" w:space="0" w:color="auto"/>
            </w:tcBorders>
          </w:tcPr>
          <w:p w14:paraId="1ADEE602" w14:textId="6C0A9775"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6</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306,20</w:t>
            </w:r>
          </w:p>
        </w:tc>
        <w:tc>
          <w:tcPr>
            <w:tcW w:w="1559" w:type="dxa"/>
            <w:tcBorders>
              <w:top w:val="single" w:sz="4" w:space="0" w:color="auto"/>
              <w:left w:val="single" w:sz="4" w:space="0" w:color="auto"/>
              <w:bottom w:val="single" w:sz="4" w:space="0" w:color="auto"/>
              <w:right w:val="single" w:sz="4" w:space="0" w:color="auto"/>
            </w:tcBorders>
          </w:tcPr>
          <w:p w14:paraId="742AA2CE" w14:textId="6D6149C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1</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484,40</w:t>
            </w:r>
          </w:p>
        </w:tc>
        <w:tc>
          <w:tcPr>
            <w:tcW w:w="1559" w:type="dxa"/>
            <w:tcBorders>
              <w:top w:val="single" w:sz="4" w:space="0" w:color="auto"/>
              <w:left w:val="single" w:sz="4" w:space="0" w:color="auto"/>
              <w:bottom w:val="single" w:sz="4" w:space="0" w:color="auto"/>
              <w:right w:val="single" w:sz="4" w:space="0" w:color="auto"/>
            </w:tcBorders>
          </w:tcPr>
          <w:p w14:paraId="22B4AF00" w14:textId="4858553F"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1</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982,60</w:t>
            </w:r>
          </w:p>
        </w:tc>
        <w:tc>
          <w:tcPr>
            <w:tcW w:w="1701" w:type="dxa"/>
            <w:tcBorders>
              <w:top w:val="single" w:sz="4" w:space="0" w:color="auto"/>
              <w:left w:val="single" w:sz="4" w:space="0" w:color="auto"/>
              <w:bottom w:val="single" w:sz="4" w:space="0" w:color="auto"/>
              <w:right w:val="single" w:sz="4" w:space="0" w:color="auto"/>
            </w:tcBorders>
          </w:tcPr>
          <w:p w14:paraId="08AA57B7"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0,00</w:t>
            </w:r>
          </w:p>
        </w:tc>
        <w:tc>
          <w:tcPr>
            <w:tcW w:w="1843" w:type="dxa"/>
            <w:tcBorders>
              <w:top w:val="single" w:sz="4" w:space="0" w:color="auto"/>
              <w:left w:val="single" w:sz="4" w:space="0" w:color="auto"/>
              <w:bottom w:val="single" w:sz="4" w:space="0" w:color="auto"/>
              <w:right w:val="single" w:sz="4" w:space="0" w:color="auto"/>
            </w:tcBorders>
          </w:tcPr>
          <w:p w14:paraId="09F3AA40" w14:textId="7FCB38C2"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6</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360,20</w:t>
            </w:r>
          </w:p>
        </w:tc>
        <w:tc>
          <w:tcPr>
            <w:tcW w:w="1559" w:type="dxa"/>
            <w:tcBorders>
              <w:top w:val="single" w:sz="4" w:space="0" w:color="auto"/>
              <w:left w:val="single" w:sz="4" w:space="0" w:color="auto"/>
              <w:bottom w:val="single" w:sz="4" w:space="0" w:color="auto"/>
              <w:right w:val="single" w:sz="4" w:space="0" w:color="auto"/>
            </w:tcBorders>
          </w:tcPr>
          <w:p w14:paraId="63D71783" w14:textId="324D79BE"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1</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484,33</w:t>
            </w:r>
          </w:p>
          <w:p w14:paraId="4DADFA9E"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14:paraId="26746D2C" w14:textId="61442CE3"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1</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652,66</w:t>
            </w:r>
          </w:p>
        </w:tc>
      </w:tr>
      <w:tr w:rsidR="00425EBF" w:rsidRPr="007C5A62" w14:paraId="43FA8590" w14:textId="77777777" w:rsidTr="00425EBF">
        <w:tc>
          <w:tcPr>
            <w:tcW w:w="2689" w:type="dxa"/>
            <w:tcBorders>
              <w:top w:val="single" w:sz="4" w:space="0" w:color="auto"/>
              <w:left w:val="single" w:sz="4" w:space="0" w:color="auto"/>
              <w:bottom w:val="single" w:sz="4" w:space="0" w:color="auto"/>
              <w:right w:val="single" w:sz="4" w:space="0" w:color="auto"/>
            </w:tcBorders>
          </w:tcPr>
          <w:p w14:paraId="47BDADAF" w14:textId="77777777" w:rsidR="00425EBF" w:rsidRPr="007C5A62" w:rsidRDefault="00425EBF" w:rsidP="0022403E">
            <w:pPr>
              <w:autoSpaceDE w:val="0"/>
              <w:autoSpaceDN w:val="0"/>
              <w:adjustRightInd w:val="0"/>
              <w:spacing w:after="0" w:line="240" w:lineRule="auto"/>
              <w:rPr>
                <w:rFonts w:ascii="Times New Roman" w:hAnsi="Times New Roman" w:cs="Times New Roman"/>
                <w:sz w:val="24"/>
                <w:szCs w:val="24"/>
              </w:rPr>
            </w:pPr>
            <w:r w:rsidRPr="007C5A62">
              <w:rPr>
                <w:rFonts w:ascii="Times New Roman" w:hAnsi="Times New Roman" w:cs="Times New Roman"/>
                <w:sz w:val="24"/>
                <w:szCs w:val="24"/>
              </w:rPr>
              <w:t>Майский муниципальный район</w:t>
            </w:r>
          </w:p>
        </w:tc>
        <w:tc>
          <w:tcPr>
            <w:tcW w:w="1422" w:type="dxa"/>
            <w:tcBorders>
              <w:top w:val="single" w:sz="4" w:space="0" w:color="auto"/>
              <w:left w:val="single" w:sz="4" w:space="0" w:color="auto"/>
              <w:bottom w:val="single" w:sz="4" w:space="0" w:color="auto"/>
              <w:right w:val="single" w:sz="4" w:space="0" w:color="auto"/>
            </w:tcBorders>
          </w:tcPr>
          <w:p w14:paraId="52BCF7BA"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30,00</w:t>
            </w:r>
          </w:p>
        </w:tc>
        <w:tc>
          <w:tcPr>
            <w:tcW w:w="1843" w:type="dxa"/>
            <w:tcBorders>
              <w:top w:val="single" w:sz="4" w:space="0" w:color="auto"/>
              <w:left w:val="single" w:sz="4" w:space="0" w:color="auto"/>
              <w:bottom w:val="single" w:sz="4" w:space="0" w:color="auto"/>
              <w:right w:val="single" w:sz="4" w:space="0" w:color="auto"/>
            </w:tcBorders>
          </w:tcPr>
          <w:p w14:paraId="36787CA7" w14:textId="0284653A"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18</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467,30</w:t>
            </w:r>
          </w:p>
        </w:tc>
        <w:tc>
          <w:tcPr>
            <w:tcW w:w="1559" w:type="dxa"/>
            <w:tcBorders>
              <w:top w:val="single" w:sz="4" w:space="0" w:color="auto"/>
              <w:left w:val="single" w:sz="4" w:space="0" w:color="auto"/>
              <w:bottom w:val="single" w:sz="4" w:space="0" w:color="auto"/>
              <w:right w:val="single" w:sz="4" w:space="0" w:color="auto"/>
            </w:tcBorders>
          </w:tcPr>
          <w:p w14:paraId="4752E397" w14:textId="33C0B249"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3</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607,70</w:t>
            </w:r>
          </w:p>
        </w:tc>
        <w:tc>
          <w:tcPr>
            <w:tcW w:w="1559" w:type="dxa"/>
            <w:tcBorders>
              <w:top w:val="single" w:sz="4" w:space="0" w:color="auto"/>
              <w:left w:val="single" w:sz="4" w:space="0" w:color="auto"/>
              <w:bottom w:val="single" w:sz="4" w:space="0" w:color="auto"/>
              <w:right w:val="single" w:sz="4" w:space="0" w:color="auto"/>
            </w:tcBorders>
          </w:tcPr>
          <w:p w14:paraId="51F1F84A" w14:textId="51EE0849"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2</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724,90</w:t>
            </w:r>
          </w:p>
        </w:tc>
        <w:tc>
          <w:tcPr>
            <w:tcW w:w="1701" w:type="dxa"/>
            <w:tcBorders>
              <w:top w:val="single" w:sz="4" w:space="0" w:color="auto"/>
              <w:left w:val="single" w:sz="4" w:space="0" w:color="auto"/>
              <w:bottom w:val="single" w:sz="4" w:space="0" w:color="auto"/>
              <w:right w:val="single" w:sz="4" w:space="0" w:color="auto"/>
            </w:tcBorders>
          </w:tcPr>
          <w:p w14:paraId="4ACEFFF4"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24,00</w:t>
            </w:r>
          </w:p>
        </w:tc>
        <w:tc>
          <w:tcPr>
            <w:tcW w:w="1843" w:type="dxa"/>
            <w:tcBorders>
              <w:top w:val="single" w:sz="4" w:space="0" w:color="auto"/>
              <w:left w:val="single" w:sz="4" w:space="0" w:color="auto"/>
              <w:bottom w:val="single" w:sz="4" w:space="0" w:color="auto"/>
              <w:right w:val="single" w:sz="4" w:space="0" w:color="auto"/>
            </w:tcBorders>
          </w:tcPr>
          <w:p w14:paraId="023E2204" w14:textId="087D81ED"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17</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564,75</w:t>
            </w:r>
          </w:p>
        </w:tc>
        <w:tc>
          <w:tcPr>
            <w:tcW w:w="1559" w:type="dxa"/>
            <w:tcBorders>
              <w:top w:val="single" w:sz="4" w:space="0" w:color="auto"/>
              <w:left w:val="single" w:sz="4" w:space="0" w:color="auto"/>
              <w:bottom w:val="single" w:sz="4" w:space="0" w:color="auto"/>
              <w:right w:val="single" w:sz="4" w:space="0" w:color="auto"/>
            </w:tcBorders>
          </w:tcPr>
          <w:p w14:paraId="24AB95EC" w14:textId="795D39C0"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3</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607,61</w:t>
            </w:r>
          </w:p>
        </w:tc>
        <w:tc>
          <w:tcPr>
            <w:tcW w:w="1560" w:type="dxa"/>
            <w:tcBorders>
              <w:top w:val="single" w:sz="4" w:space="0" w:color="auto"/>
              <w:left w:val="single" w:sz="4" w:space="0" w:color="auto"/>
              <w:bottom w:val="single" w:sz="4" w:space="0" w:color="auto"/>
              <w:right w:val="single" w:sz="4" w:space="0" w:color="auto"/>
            </w:tcBorders>
          </w:tcPr>
          <w:p w14:paraId="65A3477D" w14:textId="0F7AE985"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2</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713,81</w:t>
            </w:r>
          </w:p>
        </w:tc>
      </w:tr>
      <w:tr w:rsidR="00425EBF" w:rsidRPr="007C5A62" w14:paraId="5AA45711" w14:textId="77777777" w:rsidTr="00425EBF">
        <w:tc>
          <w:tcPr>
            <w:tcW w:w="2689" w:type="dxa"/>
            <w:tcBorders>
              <w:top w:val="single" w:sz="4" w:space="0" w:color="auto"/>
              <w:left w:val="single" w:sz="4" w:space="0" w:color="auto"/>
              <w:bottom w:val="single" w:sz="4" w:space="0" w:color="auto"/>
              <w:right w:val="single" w:sz="4" w:space="0" w:color="auto"/>
            </w:tcBorders>
          </w:tcPr>
          <w:p w14:paraId="7CE2C884" w14:textId="77777777" w:rsidR="00425EBF" w:rsidRPr="007C5A62" w:rsidRDefault="00425EBF" w:rsidP="0022403E">
            <w:pPr>
              <w:autoSpaceDE w:val="0"/>
              <w:autoSpaceDN w:val="0"/>
              <w:adjustRightInd w:val="0"/>
              <w:spacing w:after="0" w:line="240" w:lineRule="auto"/>
              <w:rPr>
                <w:rFonts w:ascii="Times New Roman" w:hAnsi="Times New Roman" w:cs="Times New Roman"/>
                <w:sz w:val="24"/>
                <w:szCs w:val="24"/>
              </w:rPr>
            </w:pPr>
            <w:r w:rsidRPr="007C5A62">
              <w:rPr>
                <w:rFonts w:ascii="Times New Roman" w:hAnsi="Times New Roman" w:cs="Times New Roman"/>
                <w:sz w:val="24"/>
                <w:szCs w:val="24"/>
              </w:rPr>
              <w:t>Прохладненский муниципальный район</w:t>
            </w:r>
          </w:p>
        </w:tc>
        <w:tc>
          <w:tcPr>
            <w:tcW w:w="1422" w:type="dxa"/>
            <w:tcBorders>
              <w:top w:val="single" w:sz="4" w:space="0" w:color="auto"/>
              <w:left w:val="single" w:sz="4" w:space="0" w:color="auto"/>
              <w:bottom w:val="single" w:sz="4" w:space="0" w:color="auto"/>
              <w:right w:val="single" w:sz="4" w:space="0" w:color="auto"/>
            </w:tcBorders>
          </w:tcPr>
          <w:p w14:paraId="23335CAD"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20,00</w:t>
            </w:r>
          </w:p>
        </w:tc>
        <w:tc>
          <w:tcPr>
            <w:tcW w:w="1843" w:type="dxa"/>
            <w:tcBorders>
              <w:top w:val="single" w:sz="4" w:space="0" w:color="auto"/>
              <w:left w:val="single" w:sz="4" w:space="0" w:color="auto"/>
              <w:bottom w:val="single" w:sz="4" w:space="0" w:color="auto"/>
              <w:right w:val="single" w:sz="4" w:space="0" w:color="auto"/>
            </w:tcBorders>
          </w:tcPr>
          <w:p w14:paraId="047721E8" w14:textId="2C2C1938"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14</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409,10</w:t>
            </w:r>
          </w:p>
        </w:tc>
        <w:tc>
          <w:tcPr>
            <w:tcW w:w="1559" w:type="dxa"/>
            <w:tcBorders>
              <w:top w:val="single" w:sz="4" w:space="0" w:color="auto"/>
              <w:left w:val="single" w:sz="4" w:space="0" w:color="auto"/>
              <w:bottom w:val="single" w:sz="4" w:space="0" w:color="auto"/>
              <w:right w:val="single" w:sz="4" w:space="0" w:color="auto"/>
            </w:tcBorders>
          </w:tcPr>
          <w:p w14:paraId="695C7893" w14:textId="32D04733"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2</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776,40</w:t>
            </w:r>
          </w:p>
        </w:tc>
        <w:tc>
          <w:tcPr>
            <w:tcW w:w="1559" w:type="dxa"/>
            <w:tcBorders>
              <w:top w:val="single" w:sz="4" w:space="0" w:color="auto"/>
              <w:left w:val="single" w:sz="4" w:space="0" w:color="auto"/>
              <w:bottom w:val="single" w:sz="4" w:space="0" w:color="auto"/>
              <w:right w:val="single" w:sz="4" w:space="0" w:color="auto"/>
            </w:tcBorders>
          </w:tcPr>
          <w:p w14:paraId="1B8AA18E" w14:textId="7B482F70"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2</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631,46</w:t>
            </w:r>
          </w:p>
        </w:tc>
        <w:tc>
          <w:tcPr>
            <w:tcW w:w="1701" w:type="dxa"/>
            <w:tcBorders>
              <w:top w:val="single" w:sz="4" w:space="0" w:color="auto"/>
              <w:left w:val="single" w:sz="4" w:space="0" w:color="auto"/>
              <w:bottom w:val="single" w:sz="4" w:space="0" w:color="auto"/>
              <w:right w:val="single" w:sz="4" w:space="0" w:color="auto"/>
            </w:tcBorders>
          </w:tcPr>
          <w:p w14:paraId="30648B9F"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18,0</w:t>
            </w:r>
          </w:p>
        </w:tc>
        <w:tc>
          <w:tcPr>
            <w:tcW w:w="1843" w:type="dxa"/>
            <w:tcBorders>
              <w:top w:val="single" w:sz="4" w:space="0" w:color="auto"/>
              <w:left w:val="single" w:sz="4" w:space="0" w:color="auto"/>
              <w:bottom w:val="single" w:sz="4" w:space="0" w:color="auto"/>
              <w:right w:val="single" w:sz="4" w:space="0" w:color="auto"/>
            </w:tcBorders>
          </w:tcPr>
          <w:p w14:paraId="1C4D0DBC" w14:textId="1B50D992"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4</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207,79</w:t>
            </w:r>
          </w:p>
        </w:tc>
        <w:tc>
          <w:tcPr>
            <w:tcW w:w="1559" w:type="dxa"/>
            <w:tcBorders>
              <w:top w:val="single" w:sz="4" w:space="0" w:color="auto"/>
              <w:left w:val="single" w:sz="4" w:space="0" w:color="auto"/>
              <w:bottom w:val="single" w:sz="4" w:space="0" w:color="auto"/>
              <w:right w:val="single" w:sz="4" w:space="0" w:color="auto"/>
            </w:tcBorders>
          </w:tcPr>
          <w:p w14:paraId="531496E6" w14:textId="7C8B656B"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2</w:t>
            </w:r>
            <w:r w:rsidR="00C56BCF">
              <w:rPr>
                <w:rFonts w:ascii="Times New Roman" w:hAnsi="Times New Roman" w:cs="Times New Roman"/>
                <w:sz w:val="24"/>
                <w:szCs w:val="24"/>
              </w:rPr>
              <w:t xml:space="preserve"> </w:t>
            </w:r>
            <w:bookmarkStart w:id="0" w:name="_GoBack"/>
            <w:bookmarkEnd w:id="0"/>
            <w:r w:rsidRPr="007C5A62">
              <w:rPr>
                <w:rFonts w:ascii="Times New Roman" w:hAnsi="Times New Roman" w:cs="Times New Roman"/>
                <w:sz w:val="24"/>
                <w:szCs w:val="24"/>
              </w:rPr>
              <w:t>77</w:t>
            </w:r>
            <w:r w:rsidR="00C56BCF">
              <w:rPr>
                <w:rFonts w:ascii="Times New Roman" w:hAnsi="Times New Roman" w:cs="Times New Roman"/>
                <w:sz w:val="24"/>
                <w:szCs w:val="24"/>
              </w:rPr>
              <w:t>6</w:t>
            </w:r>
            <w:r w:rsidRPr="007C5A62">
              <w:rPr>
                <w:rFonts w:ascii="Times New Roman" w:hAnsi="Times New Roman" w:cs="Times New Roman"/>
                <w:sz w:val="24"/>
                <w:szCs w:val="24"/>
              </w:rPr>
              <w:t>,21</w:t>
            </w:r>
          </w:p>
        </w:tc>
        <w:tc>
          <w:tcPr>
            <w:tcW w:w="1560" w:type="dxa"/>
            <w:tcBorders>
              <w:top w:val="single" w:sz="4" w:space="0" w:color="auto"/>
              <w:left w:val="single" w:sz="4" w:space="0" w:color="auto"/>
              <w:bottom w:val="single" w:sz="4" w:space="0" w:color="auto"/>
              <w:right w:val="single" w:sz="4" w:space="0" w:color="auto"/>
            </w:tcBorders>
          </w:tcPr>
          <w:p w14:paraId="57EDD8D5" w14:textId="76D67B66"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2</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631,46</w:t>
            </w:r>
          </w:p>
        </w:tc>
      </w:tr>
      <w:tr w:rsidR="00425EBF" w:rsidRPr="007C5A62" w14:paraId="4C7B6196" w14:textId="77777777" w:rsidTr="00425EBF">
        <w:tc>
          <w:tcPr>
            <w:tcW w:w="2689" w:type="dxa"/>
            <w:tcBorders>
              <w:top w:val="single" w:sz="4" w:space="0" w:color="auto"/>
              <w:left w:val="single" w:sz="4" w:space="0" w:color="auto"/>
              <w:bottom w:val="single" w:sz="4" w:space="0" w:color="auto"/>
              <w:right w:val="single" w:sz="4" w:space="0" w:color="auto"/>
            </w:tcBorders>
          </w:tcPr>
          <w:p w14:paraId="6DAD1265" w14:textId="77777777" w:rsidR="00425EBF" w:rsidRPr="007C5A62" w:rsidRDefault="00425EBF" w:rsidP="0022403E">
            <w:pPr>
              <w:autoSpaceDE w:val="0"/>
              <w:autoSpaceDN w:val="0"/>
              <w:adjustRightInd w:val="0"/>
              <w:spacing w:after="0" w:line="240" w:lineRule="auto"/>
              <w:rPr>
                <w:rFonts w:ascii="Times New Roman" w:hAnsi="Times New Roman" w:cs="Times New Roman"/>
                <w:sz w:val="24"/>
                <w:szCs w:val="24"/>
              </w:rPr>
            </w:pPr>
            <w:r w:rsidRPr="007C5A62">
              <w:rPr>
                <w:rFonts w:ascii="Times New Roman" w:hAnsi="Times New Roman" w:cs="Times New Roman"/>
                <w:sz w:val="24"/>
                <w:szCs w:val="24"/>
              </w:rPr>
              <w:t>Терский муниципальный район</w:t>
            </w:r>
          </w:p>
        </w:tc>
        <w:tc>
          <w:tcPr>
            <w:tcW w:w="1422" w:type="dxa"/>
            <w:tcBorders>
              <w:top w:val="single" w:sz="4" w:space="0" w:color="auto"/>
              <w:left w:val="single" w:sz="4" w:space="0" w:color="auto"/>
              <w:bottom w:val="single" w:sz="4" w:space="0" w:color="auto"/>
              <w:right w:val="single" w:sz="4" w:space="0" w:color="auto"/>
            </w:tcBorders>
          </w:tcPr>
          <w:p w14:paraId="23A7AA20"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16,00</w:t>
            </w:r>
          </w:p>
        </w:tc>
        <w:tc>
          <w:tcPr>
            <w:tcW w:w="1843" w:type="dxa"/>
            <w:tcBorders>
              <w:top w:val="single" w:sz="4" w:space="0" w:color="auto"/>
              <w:left w:val="single" w:sz="4" w:space="0" w:color="auto"/>
              <w:bottom w:val="single" w:sz="4" w:space="0" w:color="auto"/>
              <w:right w:val="single" w:sz="4" w:space="0" w:color="auto"/>
            </w:tcBorders>
          </w:tcPr>
          <w:p w14:paraId="723643CC" w14:textId="5EB804F9"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7</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854,90</w:t>
            </w:r>
          </w:p>
        </w:tc>
        <w:tc>
          <w:tcPr>
            <w:tcW w:w="1559" w:type="dxa"/>
            <w:tcBorders>
              <w:top w:val="single" w:sz="4" w:space="0" w:color="auto"/>
              <w:left w:val="single" w:sz="4" w:space="0" w:color="auto"/>
              <w:bottom w:val="single" w:sz="4" w:space="0" w:color="auto"/>
              <w:right w:val="single" w:sz="4" w:space="0" w:color="auto"/>
            </w:tcBorders>
          </w:tcPr>
          <w:p w14:paraId="26D3CF77"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599,30</w:t>
            </w:r>
          </w:p>
        </w:tc>
        <w:tc>
          <w:tcPr>
            <w:tcW w:w="1559" w:type="dxa"/>
            <w:tcBorders>
              <w:top w:val="single" w:sz="4" w:space="0" w:color="auto"/>
              <w:left w:val="single" w:sz="4" w:space="0" w:color="auto"/>
              <w:bottom w:val="single" w:sz="4" w:space="0" w:color="auto"/>
              <w:right w:val="single" w:sz="4" w:space="0" w:color="auto"/>
            </w:tcBorders>
          </w:tcPr>
          <w:p w14:paraId="26CAC081" w14:textId="6A8A825C"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2</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434,79</w:t>
            </w:r>
          </w:p>
        </w:tc>
        <w:tc>
          <w:tcPr>
            <w:tcW w:w="1701" w:type="dxa"/>
            <w:tcBorders>
              <w:top w:val="single" w:sz="4" w:space="0" w:color="auto"/>
              <w:left w:val="single" w:sz="4" w:space="0" w:color="auto"/>
              <w:bottom w:val="single" w:sz="4" w:space="0" w:color="auto"/>
              <w:right w:val="single" w:sz="4" w:space="0" w:color="auto"/>
            </w:tcBorders>
          </w:tcPr>
          <w:p w14:paraId="4B47D826"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10,0</w:t>
            </w:r>
          </w:p>
        </w:tc>
        <w:tc>
          <w:tcPr>
            <w:tcW w:w="1843" w:type="dxa"/>
            <w:tcBorders>
              <w:top w:val="single" w:sz="4" w:space="0" w:color="auto"/>
              <w:left w:val="single" w:sz="4" w:space="0" w:color="auto"/>
              <w:bottom w:val="single" w:sz="4" w:space="0" w:color="auto"/>
              <w:right w:val="single" w:sz="4" w:space="0" w:color="auto"/>
            </w:tcBorders>
          </w:tcPr>
          <w:p w14:paraId="1E3C07FE" w14:textId="0F527CCD"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7</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703,90</w:t>
            </w:r>
          </w:p>
        </w:tc>
        <w:tc>
          <w:tcPr>
            <w:tcW w:w="1559" w:type="dxa"/>
            <w:tcBorders>
              <w:top w:val="single" w:sz="4" w:space="0" w:color="auto"/>
              <w:left w:val="single" w:sz="4" w:space="0" w:color="auto"/>
              <w:bottom w:val="single" w:sz="4" w:space="0" w:color="auto"/>
              <w:right w:val="single" w:sz="4" w:space="0" w:color="auto"/>
            </w:tcBorders>
          </w:tcPr>
          <w:p w14:paraId="000B5B1E"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557,05</w:t>
            </w:r>
          </w:p>
        </w:tc>
        <w:tc>
          <w:tcPr>
            <w:tcW w:w="1560" w:type="dxa"/>
            <w:tcBorders>
              <w:top w:val="single" w:sz="4" w:space="0" w:color="auto"/>
              <w:left w:val="single" w:sz="4" w:space="0" w:color="auto"/>
              <w:bottom w:val="single" w:sz="4" w:space="0" w:color="auto"/>
              <w:right w:val="single" w:sz="4" w:space="0" w:color="auto"/>
            </w:tcBorders>
          </w:tcPr>
          <w:p w14:paraId="4EB33815" w14:textId="1D48DCFC"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2</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434,79</w:t>
            </w:r>
          </w:p>
        </w:tc>
      </w:tr>
      <w:tr w:rsidR="00425EBF" w:rsidRPr="007C5A62" w14:paraId="377938C7" w14:textId="77777777" w:rsidTr="00425EBF">
        <w:tc>
          <w:tcPr>
            <w:tcW w:w="2689" w:type="dxa"/>
            <w:tcBorders>
              <w:top w:val="single" w:sz="4" w:space="0" w:color="auto"/>
              <w:left w:val="single" w:sz="4" w:space="0" w:color="auto"/>
              <w:bottom w:val="single" w:sz="4" w:space="0" w:color="auto"/>
              <w:right w:val="single" w:sz="4" w:space="0" w:color="auto"/>
            </w:tcBorders>
          </w:tcPr>
          <w:p w14:paraId="345B8472" w14:textId="77777777" w:rsidR="00425EBF" w:rsidRPr="007C5A62" w:rsidRDefault="00425EBF" w:rsidP="0022403E">
            <w:pPr>
              <w:autoSpaceDE w:val="0"/>
              <w:autoSpaceDN w:val="0"/>
              <w:adjustRightInd w:val="0"/>
              <w:spacing w:after="0" w:line="240" w:lineRule="auto"/>
              <w:rPr>
                <w:rFonts w:ascii="Times New Roman" w:hAnsi="Times New Roman" w:cs="Times New Roman"/>
                <w:sz w:val="24"/>
                <w:szCs w:val="24"/>
              </w:rPr>
            </w:pPr>
            <w:r w:rsidRPr="007C5A62">
              <w:rPr>
                <w:rFonts w:ascii="Times New Roman" w:hAnsi="Times New Roman" w:cs="Times New Roman"/>
                <w:sz w:val="24"/>
                <w:szCs w:val="24"/>
              </w:rPr>
              <w:t>Урванский муниципальный район</w:t>
            </w:r>
          </w:p>
        </w:tc>
        <w:tc>
          <w:tcPr>
            <w:tcW w:w="1422" w:type="dxa"/>
            <w:tcBorders>
              <w:top w:val="single" w:sz="4" w:space="0" w:color="auto"/>
              <w:left w:val="single" w:sz="4" w:space="0" w:color="auto"/>
              <w:bottom w:val="single" w:sz="4" w:space="0" w:color="auto"/>
              <w:right w:val="single" w:sz="4" w:space="0" w:color="auto"/>
            </w:tcBorders>
          </w:tcPr>
          <w:p w14:paraId="35F4D1CC"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16,00</w:t>
            </w:r>
          </w:p>
        </w:tc>
        <w:tc>
          <w:tcPr>
            <w:tcW w:w="1843" w:type="dxa"/>
            <w:tcBorders>
              <w:top w:val="single" w:sz="4" w:space="0" w:color="auto"/>
              <w:left w:val="single" w:sz="4" w:space="0" w:color="auto"/>
              <w:bottom w:val="single" w:sz="4" w:space="0" w:color="auto"/>
              <w:right w:val="single" w:sz="4" w:space="0" w:color="auto"/>
            </w:tcBorders>
          </w:tcPr>
          <w:p w14:paraId="0C21446C" w14:textId="54A3A078"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14</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070,70</w:t>
            </w:r>
          </w:p>
        </w:tc>
        <w:tc>
          <w:tcPr>
            <w:tcW w:w="1559" w:type="dxa"/>
            <w:tcBorders>
              <w:top w:val="single" w:sz="4" w:space="0" w:color="auto"/>
              <w:left w:val="single" w:sz="4" w:space="0" w:color="auto"/>
              <w:bottom w:val="single" w:sz="4" w:space="0" w:color="auto"/>
              <w:right w:val="single" w:sz="4" w:space="0" w:color="auto"/>
            </w:tcBorders>
          </w:tcPr>
          <w:p w14:paraId="734A9762" w14:textId="244FF788"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6</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190,60</w:t>
            </w:r>
          </w:p>
        </w:tc>
        <w:tc>
          <w:tcPr>
            <w:tcW w:w="1559" w:type="dxa"/>
            <w:tcBorders>
              <w:top w:val="single" w:sz="4" w:space="0" w:color="auto"/>
              <w:left w:val="single" w:sz="4" w:space="0" w:color="auto"/>
              <w:bottom w:val="single" w:sz="4" w:space="0" w:color="auto"/>
              <w:right w:val="single" w:sz="4" w:space="0" w:color="auto"/>
            </w:tcBorders>
          </w:tcPr>
          <w:p w14:paraId="0F9E74A1" w14:textId="2AD7F160"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3</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945,73</w:t>
            </w:r>
          </w:p>
        </w:tc>
        <w:tc>
          <w:tcPr>
            <w:tcW w:w="1701" w:type="dxa"/>
            <w:tcBorders>
              <w:top w:val="single" w:sz="4" w:space="0" w:color="auto"/>
              <w:left w:val="single" w:sz="4" w:space="0" w:color="auto"/>
              <w:bottom w:val="single" w:sz="4" w:space="0" w:color="auto"/>
              <w:right w:val="single" w:sz="4" w:space="0" w:color="auto"/>
            </w:tcBorders>
          </w:tcPr>
          <w:p w14:paraId="4CECF8DD"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10,0</w:t>
            </w:r>
          </w:p>
        </w:tc>
        <w:tc>
          <w:tcPr>
            <w:tcW w:w="1843" w:type="dxa"/>
            <w:tcBorders>
              <w:top w:val="single" w:sz="4" w:space="0" w:color="auto"/>
              <w:left w:val="single" w:sz="4" w:space="0" w:color="auto"/>
              <w:bottom w:val="single" w:sz="4" w:space="0" w:color="auto"/>
              <w:right w:val="single" w:sz="4" w:space="0" w:color="auto"/>
            </w:tcBorders>
          </w:tcPr>
          <w:p w14:paraId="3A140EDA" w14:textId="3953C8F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13</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362,52</w:t>
            </w:r>
          </w:p>
        </w:tc>
        <w:tc>
          <w:tcPr>
            <w:tcW w:w="1559" w:type="dxa"/>
            <w:tcBorders>
              <w:top w:val="single" w:sz="4" w:space="0" w:color="auto"/>
              <w:left w:val="single" w:sz="4" w:space="0" w:color="auto"/>
              <w:bottom w:val="single" w:sz="4" w:space="0" w:color="auto"/>
              <w:right w:val="single" w:sz="4" w:space="0" w:color="auto"/>
            </w:tcBorders>
          </w:tcPr>
          <w:p w14:paraId="2E8A8F7F" w14:textId="5E518472"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6</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190,60</w:t>
            </w:r>
          </w:p>
        </w:tc>
        <w:tc>
          <w:tcPr>
            <w:tcW w:w="1560" w:type="dxa"/>
            <w:tcBorders>
              <w:top w:val="single" w:sz="4" w:space="0" w:color="auto"/>
              <w:left w:val="single" w:sz="4" w:space="0" w:color="auto"/>
              <w:bottom w:val="single" w:sz="4" w:space="0" w:color="auto"/>
              <w:right w:val="single" w:sz="4" w:space="0" w:color="auto"/>
            </w:tcBorders>
          </w:tcPr>
          <w:p w14:paraId="14AFCDDC" w14:textId="7852E5A6"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3</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612,39</w:t>
            </w:r>
          </w:p>
        </w:tc>
      </w:tr>
      <w:tr w:rsidR="00425EBF" w:rsidRPr="007C5A62" w14:paraId="2AC934A2" w14:textId="77777777" w:rsidTr="00425EBF">
        <w:tc>
          <w:tcPr>
            <w:tcW w:w="2689" w:type="dxa"/>
            <w:tcBorders>
              <w:top w:val="single" w:sz="4" w:space="0" w:color="auto"/>
              <w:left w:val="single" w:sz="4" w:space="0" w:color="auto"/>
              <w:bottom w:val="single" w:sz="4" w:space="0" w:color="auto"/>
              <w:right w:val="single" w:sz="4" w:space="0" w:color="auto"/>
            </w:tcBorders>
          </w:tcPr>
          <w:p w14:paraId="40840B8D" w14:textId="77777777" w:rsidR="00425EBF" w:rsidRPr="007C5A62" w:rsidRDefault="00425EBF" w:rsidP="0022403E">
            <w:pPr>
              <w:autoSpaceDE w:val="0"/>
              <w:autoSpaceDN w:val="0"/>
              <w:adjustRightInd w:val="0"/>
              <w:spacing w:after="0" w:line="240" w:lineRule="auto"/>
              <w:rPr>
                <w:rFonts w:ascii="Times New Roman" w:hAnsi="Times New Roman" w:cs="Times New Roman"/>
                <w:sz w:val="24"/>
                <w:szCs w:val="24"/>
              </w:rPr>
            </w:pPr>
            <w:r w:rsidRPr="007C5A62">
              <w:rPr>
                <w:rFonts w:ascii="Times New Roman" w:hAnsi="Times New Roman" w:cs="Times New Roman"/>
                <w:sz w:val="24"/>
                <w:szCs w:val="24"/>
              </w:rPr>
              <w:t>Чегемский муниципальный район</w:t>
            </w:r>
          </w:p>
        </w:tc>
        <w:tc>
          <w:tcPr>
            <w:tcW w:w="1422" w:type="dxa"/>
            <w:tcBorders>
              <w:top w:val="single" w:sz="4" w:space="0" w:color="auto"/>
              <w:left w:val="single" w:sz="4" w:space="0" w:color="auto"/>
              <w:bottom w:val="single" w:sz="4" w:space="0" w:color="auto"/>
              <w:right w:val="single" w:sz="4" w:space="0" w:color="auto"/>
            </w:tcBorders>
          </w:tcPr>
          <w:p w14:paraId="24BBF139"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26,00</w:t>
            </w:r>
          </w:p>
        </w:tc>
        <w:tc>
          <w:tcPr>
            <w:tcW w:w="1843" w:type="dxa"/>
            <w:tcBorders>
              <w:top w:val="single" w:sz="4" w:space="0" w:color="auto"/>
              <w:left w:val="single" w:sz="4" w:space="0" w:color="auto"/>
              <w:bottom w:val="single" w:sz="4" w:space="0" w:color="auto"/>
              <w:right w:val="single" w:sz="4" w:space="0" w:color="auto"/>
            </w:tcBorders>
          </w:tcPr>
          <w:p w14:paraId="5921D8BE" w14:textId="112EBD4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15</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337,30</w:t>
            </w:r>
          </w:p>
        </w:tc>
        <w:tc>
          <w:tcPr>
            <w:tcW w:w="1559" w:type="dxa"/>
            <w:tcBorders>
              <w:top w:val="single" w:sz="4" w:space="0" w:color="auto"/>
              <w:left w:val="single" w:sz="4" w:space="0" w:color="auto"/>
              <w:bottom w:val="single" w:sz="4" w:space="0" w:color="auto"/>
              <w:right w:val="single" w:sz="4" w:space="0" w:color="auto"/>
            </w:tcBorders>
          </w:tcPr>
          <w:p w14:paraId="0284E458" w14:textId="2B8B1198"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12</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004,10</w:t>
            </w:r>
          </w:p>
        </w:tc>
        <w:tc>
          <w:tcPr>
            <w:tcW w:w="1559" w:type="dxa"/>
            <w:tcBorders>
              <w:top w:val="single" w:sz="4" w:space="0" w:color="auto"/>
              <w:left w:val="single" w:sz="4" w:space="0" w:color="auto"/>
              <w:bottom w:val="single" w:sz="4" w:space="0" w:color="auto"/>
              <w:right w:val="single" w:sz="4" w:space="0" w:color="auto"/>
            </w:tcBorders>
          </w:tcPr>
          <w:p w14:paraId="3F38A5FD" w14:textId="06B6BD5B"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4</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184,27</w:t>
            </w:r>
          </w:p>
        </w:tc>
        <w:tc>
          <w:tcPr>
            <w:tcW w:w="1701" w:type="dxa"/>
            <w:tcBorders>
              <w:top w:val="single" w:sz="4" w:space="0" w:color="auto"/>
              <w:left w:val="single" w:sz="4" w:space="0" w:color="auto"/>
              <w:bottom w:val="single" w:sz="4" w:space="0" w:color="auto"/>
              <w:right w:val="single" w:sz="4" w:space="0" w:color="auto"/>
            </w:tcBorders>
          </w:tcPr>
          <w:p w14:paraId="7B44A038"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8,00</w:t>
            </w:r>
          </w:p>
        </w:tc>
        <w:tc>
          <w:tcPr>
            <w:tcW w:w="1843" w:type="dxa"/>
            <w:tcBorders>
              <w:top w:val="single" w:sz="4" w:space="0" w:color="auto"/>
              <w:left w:val="single" w:sz="4" w:space="0" w:color="auto"/>
              <w:bottom w:val="single" w:sz="4" w:space="0" w:color="auto"/>
              <w:right w:val="single" w:sz="4" w:space="0" w:color="auto"/>
            </w:tcBorders>
          </w:tcPr>
          <w:p w14:paraId="12C375DD" w14:textId="35793A1A"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14</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928,77</w:t>
            </w:r>
          </w:p>
        </w:tc>
        <w:tc>
          <w:tcPr>
            <w:tcW w:w="1559" w:type="dxa"/>
            <w:tcBorders>
              <w:top w:val="single" w:sz="4" w:space="0" w:color="auto"/>
              <w:left w:val="single" w:sz="4" w:space="0" w:color="auto"/>
              <w:bottom w:val="single" w:sz="4" w:space="0" w:color="auto"/>
              <w:right w:val="single" w:sz="4" w:space="0" w:color="auto"/>
            </w:tcBorders>
          </w:tcPr>
          <w:p w14:paraId="6F8D59F4" w14:textId="1BFC3490"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12</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004,10</w:t>
            </w:r>
          </w:p>
        </w:tc>
        <w:tc>
          <w:tcPr>
            <w:tcW w:w="1560" w:type="dxa"/>
            <w:tcBorders>
              <w:top w:val="single" w:sz="4" w:space="0" w:color="auto"/>
              <w:left w:val="single" w:sz="4" w:space="0" w:color="auto"/>
              <w:bottom w:val="single" w:sz="4" w:space="0" w:color="auto"/>
              <w:right w:val="single" w:sz="4" w:space="0" w:color="auto"/>
            </w:tcBorders>
          </w:tcPr>
          <w:p w14:paraId="1CC0C819" w14:textId="1F410226"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4</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184,271</w:t>
            </w:r>
          </w:p>
        </w:tc>
      </w:tr>
      <w:tr w:rsidR="00425EBF" w:rsidRPr="007C5A62" w14:paraId="2597E992" w14:textId="77777777" w:rsidTr="00425EBF">
        <w:tc>
          <w:tcPr>
            <w:tcW w:w="2689" w:type="dxa"/>
            <w:tcBorders>
              <w:top w:val="single" w:sz="4" w:space="0" w:color="auto"/>
              <w:left w:val="single" w:sz="4" w:space="0" w:color="auto"/>
              <w:bottom w:val="single" w:sz="4" w:space="0" w:color="auto"/>
              <w:right w:val="single" w:sz="4" w:space="0" w:color="auto"/>
            </w:tcBorders>
          </w:tcPr>
          <w:p w14:paraId="03F5049F" w14:textId="77777777" w:rsidR="00425EBF" w:rsidRPr="007C5A62" w:rsidRDefault="00425EBF" w:rsidP="0022403E">
            <w:pPr>
              <w:autoSpaceDE w:val="0"/>
              <w:autoSpaceDN w:val="0"/>
              <w:adjustRightInd w:val="0"/>
              <w:spacing w:after="0" w:line="240" w:lineRule="auto"/>
              <w:rPr>
                <w:rFonts w:ascii="Times New Roman" w:hAnsi="Times New Roman" w:cs="Times New Roman"/>
                <w:sz w:val="24"/>
                <w:szCs w:val="24"/>
              </w:rPr>
            </w:pPr>
            <w:r w:rsidRPr="007C5A62">
              <w:rPr>
                <w:rFonts w:ascii="Times New Roman" w:hAnsi="Times New Roman" w:cs="Times New Roman"/>
                <w:sz w:val="24"/>
                <w:szCs w:val="24"/>
              </w:rPr>
              <w:t>Черекский муниципальный район</w:t>
            </w:r>
          </w:p>
        </w:tc>
        <w:tc>
          <w:tcPr>
            <w:tcW w:w="1422" w:type="dxa"/>
            <w:tcBorders>
              <w:top w:val="single" w:sz="4" w:space="0" w:color="auto"/>
              <w:left w:val="single" w:sz="4" w:space="0" w:color="auto"/>
              <w:bottom w:val="single" w:sz="4" w:space="0" w:color="auto"/>
              <w:right w:val="single" w:sz="4" w:space="0" w:color="auto"/>
            </w:tcBorders>
          </w:tcPr>
          <w:p w14:paraId="69BEEC1A"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12,00</w:t>
            </w:r>
          </w:p>
        </w:tc>
        <w:tc>
          <w:tcPr>
            <w:tcW w:w="1843" w:type="dxa"/>
            <w:tcBorders>
              <w:top w:val="single" w:sz="4" w:space="0" w:color="auto"/>
              <w:left w:val="single" w:sz="4" w:space="0" w:color="auto"/>
              <w:bottom w:val="single" w:sz="4" w:space="0" w:color="auto"/>
              <w:right w:val="single" w:sz="4" w:space="0" w:color="auto"/>
            </w:tcBorders>
          </w:tcPr>
          <w:p w14:paraId="5C747EF4" w14:textId="4920041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4</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430,20</w:t>
            </w:r>
          </w:p>
        </w:tc>
        <w:tc>
          <w:tcPr>
            <w:tcW w:w="1559" w:type="dxa"/>
            <w:tcBorders>
              <w:top w:val="single" w:sz="4" w:space="0" w:color="auto"/>
              <w:left w:val="single" w:sz="4" w:space="0" w:color="auto"/>
              <w:bottom w:val="single" w:sz="4" w:space="0" w:color="auto"/>
              <w:right w:val="single" w:sz="4" w:space="0" w:color="auto"/>
            </w:tcBorders>
          </w:tcPr>
          <w:p w14:paraId="7C374ADA"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861,20</w:t>
            </w:r>
          </w:p>
        </w:tc>
        <w:tc>
          <w:tcPr>
            <w:tcW w:w="1559" w:type="dxa"/>
            <w:tcBorders>
              <w:top w:val="single" w:sz="4" w:space="0" w:color="auto"/>
              <w:left w:val="single" w:sz="4" w:space="0" w:color="auto"/>
              <w:bottom w:val="single" w:sz="4" w:space="0" w:color="auto"/>
              <w:right w:val="single" w:sz="4" w:space="0" w:color="auto"/>
            </w:tcBorders>
          </w:tcPr>
          <w:p w14:paraId="703F82D5" w14:textId="6C49C224"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1</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970,42</w:t>
            </w:r>
          </w:p>
        </w:tc>
        <w:tc>
          <w:tcPr>
            <w:tcW w:w="1701" w:type="dxa"/>
            <w:tcBorders>
              <w:top w:val="single" w:sz="4" w:space="0" w:color="auto"/>
              <w:left w:val="single" w:sz="4" w:space="0" w:color="auto"/>
              <w:bottom w:val="single" w:sz="4" w:space="0" w:color="auto"/>
              <w:right w:val="single" w:sz="4" w:space="0" w:color="auto"/>
            </w:tcBorders>
          </w:tcPr>
          <w:p w14:paraId="4F8B061C"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6,00</w:t>
            </w:r>
          </w:p>
        </w:tc>
        <w:tc>
          <w:tcPr>
            <w:tcW w:w="1843" w:type="dxa"/>
            <w:tcBorders>
              <w:top w:val="single" w:sz="4" w:space="0" w:color="auto"/>
              <w:left w:val="single" w:sz="4" w:space="0" w:color="auto"/>
              <w:bottom w:val="single" w:sz="4" w:space="0" w:color="auto"/>
              <w:right w:val="single" w:sz="4" w:space="0" w:color="auto"/>
            </w:tcBorders>
          </w:tcPr>
          <w:p w14:paraId="23764D32" w14:textId="64A9CC79"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4</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329,54</w:t>
            </w:r>
          </w:p>
        </w:tc>
        <w:tc>
          <w:tcPr>
            <w:tcW w:w="1559" w:type="dxa"/>
            <w:tcBorders>
              <w:top w:val="single" w:sz="4" w:space="0" w:color="auto"/>
              <w:left w:val="single" w:sz="4" w:space="0" w:color="auto"/>
              <w:bottom w:val="single" w:sz="4" w:space="0" w:color="auto"/>
              <w:right w:val="single" w:sz="4" w:space="0" w:color="auto"/>
            </w:tcBorders>
          </w:tcPr>
          <w:p w14:paraId="0C7C35A8"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861,20</w:t>
            </w:r>
          </w:p>
        </w:tc>
        <w:tc>
          <w:tcPr>
            <w:tcW w:w="1560" w:type="dxa"/>
            <w:tcBorders>
              <w:top w:val="single" w:sz="4" w:space="0" w:color="auto"/>
              <w:left w:val="single" w:sz="4" w:space="0" w:color="auto"/>
              <w:bottom w:val="single" w:sz="4" w:space="0" w:color="auto"/>
              <w:right w:val="single" w:sz="4" w:space="0" w:color="auto"/>
            </w:tcBorders>
          </w:tcPr>
          <w:p w14:paraId="1423343E" w14:textId="61161F4A"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1</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970,417</w:t>
            </w:r>
          </w:p>
        </w:tc>
      </w:tr>
      <w:tr w:rsidR="00425EBF" w:rsidRPr="007C5A62" w14:paraId="1AB71A76" w14:textId="77777777" w:rsidTr="00425EBF">
        <w:tc>
          <w:tcPr>
            <w:tcW w:w="2689" w:type="dxa"/>
            <w:tcBorders>
              <w:top w:val="single" w:sz="4" w:space="0" w:color="auto"/>
              <w:left w:val="single" w:sz="4" w:space="0" w:color="auto"/>
              <w:bottom w:val="single" w:sz="4" w:space="0" w:color="auto"/>
              <w:right w:val="single" w:sz="4" w:space="0" w:color="auto"/>
            </w:tcBorders>
          </w:tcPr>
          <w:p w14:paraId="4FE83E9C" w14:textId="77777777" w:rsidR="00425EBF" w:rsidRPr="007C5A62" w:rsidRDefault="00425EBF" w:rsidP="0022403E">
            <w:pPr>
              <w:autoSpaceDE w:val="0"/>
              <w:autoSpaceDN w:val="0"/>
              <w:adjustRightInd w:val="0"/>
              <w:spacing w:after="0" w:line="240" w:lineRule="auto"/>
              <w:rPr>
                <w:rFonts w:ascii="Times New Roman" w:hAnsi="Times New Roman" w:cs="Times New Roman"/>
                <w:sz w:val="24"/>
                <w:szCs w:val="24"/>
              </w:rPr>
            </w:pPr>
            <w:r w:rsidRPr="007C5A62">
              <w:rPr>
                <w:rFonts w:ascii="Times New Roman" w:hAnsi="Times New Roman" w:cs="Times New Roman"/>
                <w:sz w:val="24"/>
                <w:szCs w:val="24"/>
              </w:rPr>
              <w:t>Эльбрусский муниципальный район</w:t>
            </w:r>
          </w:p>
        </w:tc>
        <w:tc>
          <w:tcPr>
            <w:tcW w:w="1422" w:type="dxa"/>
            <w:tcBorders>
              <w:top w:val="single" w:sz="4" w:space="0" w:color="auto"/>
              <w:left w:val="single" w:sz="4" w:space="0" w:color="auto"/>
              <w:bottom w:val="single" w:sz="4" w:space="0" w:color="auto"/>
              <w:right w:val="single" w:sz="4" w:space="0" w:color="auto"/>
            </w:tcBorders>
          </w:tcPr>
          <w:p w14:paraId="1BB6C5D5"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16,00</w:t>
            </w:r>
          </w:p>
        </w:tc>
        <w:tc>
          <w:tcPr>
            <w:tcW w:w="1843" w:type="dxa"/>
            <w:tcBorders>
              <w:top w:val="single" w:sz="4" w:space="0" w:color="auto"/>
              <w:left w:val="single" w:sz="4" w:space="0" w:color="auto"/>
              <w:bottom w:val="single" w:sz="4" w:space="0" w:color="auto"/>
              <w:right w:val="single" w:sz="4" w:space="0" w:color="auto"/>
            </w:tcBorders>
          </w:tcPr>
          <w:p w14:paraId="4DD04A14" w14:textId="1B6B0A7D"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7</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534,50</w:t>
            </w:r>
          </w:p>
        </w:tc>
        <w:tc>
          <w:tcPr>
            <w:tcW w:w="1559" w:type="dxa"/>
            <w:tcBorders>
              <w:top w:val="single" w:sz="4" w:space="0" w:color="auto"/>
              <w:left w:val="single" w:sz="4" w:space="0" w:color="auto"/>
              <w:bottom w:val="single" w:sz="4" w:space="0" w:color="auto"/>
              <w:right w:val="single" w:sz="4" w:space="0" w:color="auto"/>
            </w:tcBorders>
          </w:tcPr>
          <w:p w14:paraId="4AB6C8F7" w14:textId="38E3EF95"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1</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755,00</w:t>
            </w:r>
          </w:p>
        </w:tc>
        <w:tc>
          <w:tcPr>
            <w:tcW w:w="1559" w:type="dxa"/>
            <w:tcBorders>
              <w:top w:val="single" w:sz="4" w:space="0" w:color="auto"/>
              <w:left w:val="single" w:sz="4" w:space="0" w:color="auto"/>
              <w:bottom w:val="single" w:sz="4" w:space="0" w:color="auto"/>
              <w:right w:val="single" w:sz="4" w:space="0" w:color="auto"/>
            </w:tcBorders>
          </w:tcPr>
          <w:p w14:paraId="6148948E" w14:textId="5D44F125"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2</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340,63</w:t>
            </w:r>
          </w:p>
        </w:tc>
        <w:tc>
          <w:tcPr>
            <w:tcW w:w="1701" w:type="dxa"/>
            <w:tcBorders>
              <w:top w:val="single" w:sz="4" w:space="0" w:color="auto"/>
              <w:left w:val="single" w:sz="4" w:space="0" w:color="auto"/>
              <w:bottom w:val="single" w:sz="4" w:space="0" w:color="auto"/>
              <w:right w:val="single" w:sz="4" w:space="0" w:color="auto"/>
            </w:tcBorders>
          </w:tcPr>
          <w:p w14:paraId="3877E9D9"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8,00</w:t>
            </w:r>
          </w:p>
        </w:tc>
        <w:tc>
          <w:tcPr>
            <w:tcW w:w="1843" w:type="dxa"/>
            <w:tcBorders>
              <w:top w:val="single" w:sz="4" w:space="0" w:color="auto"/>
              <w:left w:val="single" w:sz="4" w:space="0" w:color="auto"/>
              <w:bottom w:val="single" w:sz="4" w:space="0" w:color="auto"/>
              <w:right w:val="single" w:sz="4" w:space="0" w:color="auto"/>
            </w:tcBorders>
          </w:tcPr>
          <w:p w14:paraId="6B52F0A3" w14:textId="752666DC"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7</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454,45</w:t>
            </w:r>
          </w:p>
        </w:tc>
        <w:tc>
          <w:tcPr>
            <w:tcW w:w="1559" w:type="dxa"/>
            <w:tcBorders>
              <w:top w:val="single" w:sz="4" w:space="0" w:color="auto"/>
              <w:left w:val="single" w:sz="4" w:space="0" w:color="auto"/>
              <w:bottom w:val="single" w:sz="4" w:space="0" w:color="auto"/>
              <w:right w:val="single" w:sz="4" w:space="0" w:color="auto"/>
            </w:tcBorders>
          </w:tcPr>
          <w:p w14:paraId="67E69001" w14:textId="3074351D"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1</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667,67</w:t>
            </w:r>
          </w:p>
        </w:tc>
        <w:tc>
          <w:tcPr>
            <w:tcW w:w="1560" w:type="dxa"/>
            <w:tcBorders>
              <w:top w:val="single" w:sz="4" w:space="0" w:color="auto"/>
              <w:left w:val="single" w:sz="4" w:space="0" w:color="auto"/>
              <w:bottom w:val="single" w:sz="4" w:space="0" w:color="auto"/>
              <w:right w:val="single" w:sz="4" w:space="0" w:color="auto"/>
            </w:tcBorders>
          </w:tcPr>
          <w:p w14:paraId="132F5AB2" w14:textId="28BB31DA"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2</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340,62</w:t>
            </w:r>
          </w:p>
        </w:tc>
      </w:tr>
      <w:tr w:rsidR="00425EBF" w:rsidRPr="007C5A62" w14:paraId="2B19D150" w14:textId="77777777" w:rsidTr="00425EBF">
        <w:tc>
          <w:tcPr>
            <w:tcW w:w="2689" w:type="dxa"/>
            <w:tcBorders>
              <w:top w:val="single" w:sz="4" w:space="0" w:color="auto"/>
              <w:left w:val="single" w:sz="4" w:space="0" w:color="auto"/>
              <w:bottom w:val="single" w:sz="4" w:space="0" w:color="auto"/>
              <w:right w:val="single" w:sz="4" w:space="0" w:color="auto"/>
            </w:tcBorders>
          </w:tcPr>
          <w:p w14:paraId="7D7ED264" w14:textId="77777777" w:rsidR="00425EBF" w:rsidRPr="007C5A62" w:rsidRDefault="00425EBF" w:rsidP="0022403E">
            <w:pPr>
              <w:autoSpaceDE w:val="0"/>
              <w:autoSpaceDN w:val="0"/>
              <w:adjustRightInd w:val="0"/>
              <w:spacing w:after="0" w:line="240" w:lineRule="auto"/>
              <w:rPr>
                <w:rFonts w:ascii="Times New Roman" w:hAnsi="Times New Roman" w:cs="Times New Roman"/>
                <w:sz w:val="24"/>
                <w:szCs w:val="24"/>
              </w:rPr>
            </w:pPr>
            <w:r w:rsidRPr="007C5A62">
              <w:rPr>
                <w:rFonts w:ascii="Times New Roman" w:hAnsi="Times New Roman" w:cs="Times New Roman"/>
                <w:sz w:val="24"/>
                <w:szCs w:val="24"/>
              </w:rPr>
              <w:t>Городской округ Баксан</w:t>
            </w:r>
          </w:p>
        </w:tc>
        <w:tc>
          <w:tcPr>
            <w:tcW w:w="1422" w:type="dxa"/>
            <w:tcBorders>
              <w:top w:val="single" w:sz="4" w:space="0" w:color="auto"/>
              <w:left w:val="single" w:sz="4" w:space="0" w:color="auto"/>
              <w:bottom w:val="single" w:sz="4" w:space="0" w:color="auto"/>
              <w:right w:val="single" w:sz="4" w:space="0" w:color="auto"/>
            </w:tcBorders>
          </w:tcPr>
          <w:p w14:paraId="055A4902"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14,00</w:t>
            </w:r>
          </w:p>
        </w:tc>
        <w:tc>
          <w:tcPr>
            <w:tcW w:w="1843" w:type="dxa"/>
            <w:tcBorders>
              <w:top w:val="single" w:sz="4" w:space="0" w:color="auto"/>
              <w:left w:val="single" w:sz="4" w:space="0" w:color="auto"/>
              <w:bottom w:val="single" w:sz="4" w:space="0" w:color="auto"/>
              <w:right w:val="single" w:sz="4" w:space="0" w:color="auto"/>
            </w:tcBorders>
          </w:tcPr>
          <w:p w14:paraId="73AF7CCF" w14:textId="747E0B5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9</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256,50</w:t>
            </w:r>
          </w:p>
        </w:tc>
        <w:tc>
          <w:tcPr>
            <w:tcW w:w="1559" w:type="dxa"/>
            <w:tcBorders>
              <w:top w:val="single" w:sz="4" w:space="0" w:color="auto"/>
              <w:left w:val="single" w:sz="4" w:space="0" w:color="auto"/>
              <w:bottom w:val="single" w:sz="4" w:space="0" w:color="auto"/>
              <w:right w:val="single" w:sz="4" w:space="0" w:color="auto"/>
            </w:tcBorders>
          </w:tcPr>
          <w:p w14:paraId="2E53FC0C"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0,00</w:t>
            </w:r>
          </w:p>
        </w:tc>
        <w:tc>
          <w:tcPr>
            <w:tcW w:w="1559" w:type="dxa"/>
            <w:tcBorders>
              <w:top w:val="single" w:sz="4" w:space="0" w:color="auto"/>
              <w:left w:val="single" w:sz="4" w:space="0" w:color="auto"/>
              <w:bottom w:val="single" w:sz="4" w:space="0" w:color="auto"/>
              <w:right w:val="single" w:sz="4" w:space="0" w:color="auto"/>
            </w:tcBorders>
          </w:tcPr>
          <w:p w14:paraId="66F93318" w14:textId="2285EFB5"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3</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101,35</w:t>
            </w:r>
          </w:p>
        </w:tc>
        <w:tc>
          <w:tcPr>
            <w:tcW w:w="1701" w:type="dxa"/>
            <w:tcBorders>
              <w:top w:val="single" w:sz="4" w:space="0" w:color="auto"/>
              <w:left w:val="single" w:sz="4" w:space="0" w:color="auto"/>
              <w:bottom w:val="single" w:sz="4" w:space="0" w:color="auto"/>
              <w:right w:val="single" w:sz="4" w:space="0" w:color="auto"/>
            </w:tcBorders>
          </w:tcPr>
          <w:p w14:paraId="012A1EA7"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0,00</w:t>
            </w:r>
          </w:p>
        </w:tc>
        <w:tc>
          <w:tcPr>
            <w:tcW w:w="1843" w:type="dxa"/>
            <w:tcBorders>
              <w:top w:val="single" w:sz="4" w:space="0" w:color="auto"/>
              <w:left w:val="single" w:sz="4" w:space="0" w:color="auto"/>
              <w:bottom w:val="single" w:sz="4" w:space="0" w:color="auto"/>
              <w:right w:val="single" w:sz="4" w:space="0" w:color="auto"/>
            </w:tcBorders>
          </w:tcPr>
          <w:p w14:paraId="47E6949B" w14:textId="0749CA33"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8</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488,40</w:t>
            </w:r>
          </w:p>
        </w:tc>
        <w:tc>
          <w:tcPr>
            <w:tcW w:w="1559" w:type="dxa"/>
            <w:tcBorders>
              <w:top w:val="single" w:sz="4" w:space="0" w:color="auto"/>
              <w:left w:val="single" w:sz="4" w:space="0" w:color="auto"/>
              <w:bottom w:val="single" w:sz="4" w:space="0" w:color="auto"/>
              <w:right w:val="single" w:sz="4" w:space="0" w:color="auto"/>
            </w:tcBorders>
          </w:tcPr>
          <w:p w14:paraId="73DFD107"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0,00</w:t>
            </w:r>
          </w:p>
        </w:tc>
        <w:tc>
          <w:tcPr>
            <w:tcW w:w="1560" w:type="dxa"/>
            <w:tcBorders>
              <w:top w:val="single" w:sz="4" w:space="0" w:color="auto"/>
              <w:left w:val="single" w:sz="4" w:space="0" w:color="auto"/>
              <w:bottom w:val="single" w:sz="4" w:space="0" w:color="auto"/>
              <w:right w:val="single" w:sz="4" w:space="0" w:color="auto"/>
            </w:tcBorders>
          </w:tcPr>
          <w:p w14:paraId="6C62F339" w14:textId="34DEB908"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3</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101,35</w:t>
            </w:r>
          </w:p>
        </w:tc>
      </w:tr>
      <w:tr w:rsidR="00425EBF" w:rsidRPr="007C5A62" w14:paraId="7FB526C3" w14:textId="77777777" w:rsidTr="00425EBF">
        <w:tc>
          <w:tcPr>
            <w:tcW w:w="2689" w:type="dxa"/>
            <w:tcBorders>
              <w:top w:val="single" w:sz="4" w:space="0" w:color="auto"/>
              <w:left w:val="single" w:sz="4" w:space="0" w:color="auto"/>
              <w:bottom w:val="single" w:sz="4" w:space="0" w:color="auto"/>
              <w:right w:val="single" w:sz="4" w:space="0" w:color="auto"/>
            </w:tcBorders>
          </w:tcPr>
          <w:p w14:paraId="187FAA6E" w14:textId="77777777" w:rsidR="00425EBF" w:rsidRPr="007C5A62" w:rsidRDefault="00425EBF" w:rsidP="0022403E">
            <w:pPr>
              <w:autoSpaceDE w:val="0"/>
              <w:autoSpaceDN w:val="0"/>
              <w:adjustRightInd w:val="0"/>
              <w:spacing w:after="0" w:line="240" w:lineRule="auto"/>
              <w:rPr>
                <w:rFonts w:ascii="Times New Roman" w:hAnsi="Times New Roman" w:cs="Times New Roman"/>
                <w:sz w:val="24"/>
                <w:szCs w:val="24"/>
              </w:rPr>
            </w:pPr>
            <w:r w:rsidRPr="007C5A62">
              <w:rPr>
                <w:rFonts w:ascii="Times New Roman" w:hAnsi="Times New Roman" w:cs="Times New Roman"/>
                <w:sz w:val="24"/>
                <w:szCs w:val="24"/>
              </w:rPr>
              <w:t>Городской округ Нальчик</w:t>
            </w:r>
          </w:p>
        </w:tc>
        <w:tc>
          <w:tcPr>
            <w:tcW w:w="1422" w:type="dxa"/>
            <w:tcBorders>
              <w:top w:val="single" w:sz="4" w:space="0" w:color="auto"/>
              <w:left w:val="single" w:sz="4" w:space="0" w:color="auto"/>
              <w:bottom w:val="single" w:sz="4" w:space="0" w:color="auto"/>
              <w:right w:val="single" w:sz="4" w:space="0" w:color="auto"/>
            </w:tcBorders>
          </w:tcPr>
          <w:p w14:paraId="74B9F28F"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52,00</w:t>
            </w:r>
          </w:p>
        </w:tc>
        <w:tc>
          <w:tcPr>
            <w:tcW w:w="1843" w:type="dxa"/>
            <w:tcBorders>
              <w:top w:val="single" w:sz="4" w:space="0" w:color="auto"/>
              <w:left w:val="single" w:sz="4" w:space="0" w:color="auto"/>
              <w:bottom w:val="single" w:sz="4" w:space="0" w:color="auto"/>
              <w:right w:val="single" w:sz="4" w:space="0" w:color="auto"/>
            </w:tcBorders>
          </w:tcPr>
          <w:p w14:paraId="1C9B456C" w14:textId="6971AA39"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42</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119,70</w:t>
            </w:r>
          </w:p>
        </w:tc>
        <w:tc>
          <w:tcPr>
            <w:tcW w:w="1559" w:type="dxa"/>
            <w:tcBorders>
              <w:top w:val="single" w:sz="4" w:space="0" w:color="auto"/>
              <w:left w:val="single" w:sz="4" w:space="0" w:color="auto"/>
              <w:bottom w:val="single" w:sz="4" w:space="0" w:color="auto"/>
              <w:right w:val="single" w:sz="4" w:space="0" w:color="auto"/>
            </w:tcBorders>
          </w:tcPr>
          <w:p w14:paraId="0BC30240" w14:textId="60A65E04"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7</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660,70</w:t>
            </w:r>
          </w:p>
        </w:tc>
        <w:tc>
          <w:tcPr>
            <w:tcW w:w="1559" w:type="dxa"/>
            <w:tcBorders>
              <w:top w:val="single" w:sz="4" w:space="0" w:color="auto"/>
              <w:left w:val="single" w:sz="4" w:space="0" w:color="auto"/>
              <w:bottom w:val="single" w:sz="4" w:space="0" w:color="auto"/>
              <w:right w:val="single" w:sz="4" w:space="0" w:color="auto"/>
            </w:tcBorders>
          </w:tcPr>
          <w:p w14:paraId="533A05B3" w14:textId="6975A0CA"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6</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819,79</w:t>
            </w:r>
          </w:p>
        </w:tc>
        <w:tc>
          <w:tcPr>
            <w:tcW w:w="1701" w:type="dxa"/>
            <w:tcBorders>
              <w:top w:val="single" w:sz="4" w:space="0" w:color="auto"/>
              <w:left w:val="single" w:sz="4" w:space="0" w:color="auto"/>
              <w:bottom w:val="single" w:sz="4" w:space="0" w:color="auto"/>
              <w:right w:val="single" w:sz="4" w:space="0" w:color="auto"/>
            </w:tcBorders>
          </w:tcPr>
          <w:p w14:paraId="73F9838F"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0,00</w:t>
            </w:r>
          </w:p>
        </w:tc>
        <w:tc>
          <w:tcPr>
            <w:tcW w:w="1843" w:type="dxa"/>
            <w:tcBorders>
              <w:top w:val="single" w:sz="4" w:space="0" w:color="auto"/>
              <w:left w:val="single" w:sz="4" w:space="0" w:color="auto"/>
              <w:bottom w:val="single" w:sz="4" w:space="0" w:color="auto"/>
              <w:right w:val="single" w:sz="4" w:space="0" w:color="auto"/>
            </w:tcBorders>
          </w:tcPr>
          <w:p w14:paraId="4638F57E" w14:textId="0FCA92FD"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41</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562,35</w:t>
            </w:r>
          </w:p>
        </w:tc>
        <w:tc>
          <w:tcPr>
            <w:tcW w:w="1559" w:type="dxa"/>
            <w:tcBorders>
              <w:top w:val="single" w:sz="4" w:space="0" w:color="auto"/>
              <w:left w:val="single" w:sz="4" w:space="0" w:color="auto"/>
              <w:bottom w:val="single" w:sz="4" w:space="0" w:color="auto"/>
              <w:right w:val="single" w:sz="4" w:space="0" w:color="auto"/>
            </w:tcBorders>
          </w:tcPr>
          <w:p w14:paraId="122EB606" w14:textId="7A32F414"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7</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660,70</w:t>
            </w:r>
          </w:p>
        </w:tc>
        <w:tc>
          <w:tcPr>
            <w:tcW w:w="1560" w:type="dxa"/>
            <w:tcBorders>
              <w:top w:val="single" w:sz="4" w:space="0" w:color="auto"/>
              <w:left w:val="single" w:sz="4" w:space="0" w:color="auto"/>
              <w:bottom w:val="single" w:sz="4" w:space="0" w:color="auto"/>
              <w:right w:val="single" w:sz="4" w:space="0" w:color="auto"/>
            </w:tcBorders>
          </w:tcPr>
          <w:p w14:paraId="2509B017" w14:textId="5F6D2BB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6</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819,79</w:t>
            </w:r>
          </w:p>
        </w:tc>
      </w:tr>
      <w:tr w:rsidR="00425EBF" w:rsidRPr="007C5A62" w14:paraId="79E14069" w14:textId="77777777" w:rsidTr="00425EBF">
        <w:tc>
          <w:tcPr>
            <w:tcW w:w="2689" w:type="dxa"/>
            <w:tcBorders>
              <w:top w:val="single" w:sz="4" w:space="0" w:color="auto"/>
              <w:left w:val="single" w:sz="4" w:space="0" w:color="auto"/>
              <w:bottom w:val="single" w:sz="4" w:space="0" w:color="auto"/>
              <w:right w:val="single" w:sz="4" w:space="0" w:color="auto"/>
            </w:tcBorders>
          </w:tcPr>
          <w:p w14:paraId="639D00D2" w14:textId="77777777" w:rsidR="00425EBF" w:rsidRPr="007C5A62" w:rsidRDefault="00425EBF" w:rsidP="0022403E">
            <w:pPr>
              <w:autoSpaceDE w:val="0"/>
              <w:autoSpaceDN w:val="0"/>
              <w:adjustRightInd w:val="0"/>
              <w:spacing w:after="0" w:line="240" w:lineRule="auto"/>
              <w:rPr>
                <w:rFonts w:ascii="Times New Roman" w:hAnsi="Times New Roman" w:cs="Times New Roman"/>
                <w:sz w:val="24"/>
                <w:szCs w:val="24"/>
              </w:rPr>
            </w:pPr>
            <w:r w:rsidRPr="007C5A62">
              <w:rPr>
                <w:rFonts w:ascii="Times New Roman" w:hAnsi="Times New Roman" w:cs="Times New Roman"/>
                <w:sz w:val="24"/>
                <w:szCs w:val="24"/>
              </w:rPr>
              <w:t>Городской округ Прохладный</w:t>
            </w:r>
          </w:p>
        </w:tc>
        <w:tc>
          <w:tcPr>
            <w:tcW w:w="1422" w:type="dxa"/>
            <w:tcBorders>
              <w:top w:val="single" w:sz="4" w:space="0" w:color="auto"/>
              <w:left w:val="single" w:sz="4" w:space="0" w:color="auto"/>
              <w:bottom w:val="single" w:sz="4" w:space="0" w:color="auto"/>
              <w:right w:val="single" w:sz="4" w:space="0" w:color="auto"/>
            </w:tcBorders>
          </w:tcPr>
          <w:p w14:paraId="19356D68"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34,00</w:t>
            </w:r>
          </w:p>
        </w:tc>
        <w:tc>
          <w:tcPr>
            <w:tcW w:w="1843" w:type="dxa"/>
            <w:tcBorders>
              <w:top w:val="single" w:sz="4" w:space="0" w:color="auto"/>
              <w:left w:val="single" w:sz="4" w:space="0" w:color="auto"/>
              <w:bottom w:val="single" w:sz="4" w:space="0" w:color="auto"/>
              <w:right w:val="single" w:sz="4" w:space="0" w:color="auto"/>
            </w:tcBorders>
          </w:tcPr>
          <w:p w14:paraId="31B2DE96" w14:textId="489C46B1"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17</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216,60</w:t>
            </w:r>
          </w:p>
        </w:tc>
        <w:tc>
          <w:tcPr>
            <w:tcW w:w="1559" w:type="dxa"/>
            <w:tcBorders>
              <w:top w:val="single" w:sz="4" w:space="0" w:color="auto"/>
              <w:left w:val="single" w:sz="4" w:space="0" w:color="auto"/>
              <w:bottom w:val="single" w:sz="4" w:space="0" w:color="auto"/>
              <w:right w:val="single" w:sz="4" w:space="0" w:color="auto"/>
            </w:tcBorders>
          </w:tcPr>
          <w:p w14:paraId="3611F5FC" w14:textId="2E50C30D"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4</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931,10</w:t>
            </w:r>
          </w:p>
        </w:tc>
        <w:tc>
          <w:tcPr>
            <w:tcW w:w="1559" w:type="dxa"/>
            <w:tcBorders>
              <w:top w:val="single" w:sz="4" w:space="0" w:color="auto"/>
              <w:left w:val="single" w:sz="4" w:space="0" w:color="auto"/>
              <w:bottom w:val="single" w:sz="4" w:space="0" w:color="auto"/>
              <w:right w:val="single" w:sz="4" w:space="0" w:color="auto"/>
            </w:tcBorders>
          </w:tcPr>
          <w:p w14:paraId="6A16A80D" w14:textId="6B579FE3"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2</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799,58</w:t>
            </w:r>
          </w:p>
        </w:tc>
        <w:tc>
          <w:tcPr>
            <w:tcW w:w="1701" w:type="dxa"/>
            <w:tcBorders>
              <w:top w:val="single" w:sz="4" w:space="0" w:color="auto"/>
              <w:left w:val="single" w:sz="4" w:space="0" w:color="auto"/>
              <w:bottom w:val="single" w:sz="4" w:space="0" w:color="auto"/>
              <w:right w:val="single" w:sz="4" w:space="0" w:color="auto"/>
            </w:tcBorders>
          </w:tcPr>
          <w:p w14:paraId="0239DCF5"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28,00</w:t>
            </w:r>
          </w:p>
        </w:tc>
        <w:tc>
          <w:tcPr>
            <w:tcW w:w="1843" w:type="dxa"/>
            <w:tcBorders>
              <w:top w:val="single" w:sz="4" w:space="0" w:color="auto"/>
              <w:left w:val="single" w:sz="4" w:space="0" w:color="auto"/>
              <w:bottom w:val="single" w:sz="4" w:space="0" w:color="auto"/>
              <w:right w:val="single" w:sz="4" w:space="0" w:color="auto"/>
            </w:tcBorders>
          </w:tcPr>
          <w:p w14:paraId="00DE5B81" w14:textId="1B9DC353"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17</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216,60</w:t>
            </w:r>
          </w:p>
        </w:tc>
        <w:tc>
          <w:tcPr>
            <w:tcW w:w="1559" w:type="dxa"/>
            <w:tcBorders>
              <w:top w:val="single" w:sz="4" w:space="0" w:color="auto"/>
              <w:left w:val="single" w:sz="4" w:space="0" w:color="auto"/>
              <w:bottom w:val="single" w:sz="4" w:space="0" w:color="auto"/>
              <w:right w:val="single" w:sz="4" w:space="0" w:color="auto"/>
            </w:tcBorders>
          </w:tcPr>
          <w:p w14:paraId="6D6915B1" w14:textId="0E5B045F"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4</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931,10</w:t>
            </w:r>
          </w:p>
        </w:tc>
        <w:tc>
          <w:tcPr>
            <w:tcW w:w="1560" w:type="dxa"/>
            <w:tcBorders>
              <w:top w:val="single" w:sz="4" w:space="0" w:color="auto"/>
              <w:left w:val="single" w:sz="4" w:space="0" w:color="auto"/>
              <w:bottom w:val="single" w:sz="4" w:space="0" w:color="auto"/>
              <w:right w:val="single" w:sz="4" w:space="0" w:color="auto"/>
            </w:tcBorders>
          </w:tcPr>
          <w:p w14:paraId="7372101E" w14:textId="54C37359"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2</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799,58</w:t>
            </w:r>
          </w:p>
        </w:tc>
      </w:tr>
      <w:tr w:rsidR="00425EBF" w:rsidRPr="007C5A62" w14:paraId="74A477E1" w14:textId="77777777" w:rsidTr="00425EBF">
        <w:tc>
          <w:tcPr>
            <w:tcW w:w="2689" w:type="dxa"/>
            <w:tcBorders>
              <w:top w:val="single" w:sz="4" w:space="0" w:color="auto"/>
              <w:left w:val="single" w:sz="4" w:space="0" w:color="auto"/>
              <w:bottom w:val="single" w:sz="4" w:space="0" w:color="auto"/>
              <w:right w:val="single" w:sz="4" w:space="0" w:color="auto"/>
            </w:tcBorders>
            <w:vAlign w:val="center"/>
          </w:tcPr>
          <w:p w14:paraId="5171038A" w14:textId="77777777" w:rsidR="00425EBF" w:rsidRPr="007C5A62" w:rsidRDefault="00425EBF" w:rsidP="0022403E">
            <w:pPr>
              <w:autoSpaceDE w:val="0"/>
              <w:autoSpaceDN w:val="0"/>
              <w:adjustRightInd w:val="0"/>
              <w:spacing w:after="0" w:line="240" w:lineRule="auto"/>
              <w:rPr>
                <w:rFonts w:ascii="Times New Roman" w:hAnsi="Times New Roman" w:cs="Times New Roman"/>
                <w:sz w:val="24"/>
                <w:szCs w:val="24"/>
              </w:rPr>
            </w:pPr>
            <w:r w:rsidRPr="007C5A62">
              <w:rPr>
                <w:rFonts w:ascii="Times New Roman" w:hAnsi="Times New Roman" w:cs="Times New Roman"/>
                <w:sz w:val="24"/>
                <w:szCs w:val="24"/>
              </w:rPr>
              <w:t>ВСЕГО</w:t>
            </w:r>
          </w:p>
        </w:tc>
        <w:tc>
          <w:tcPr>
            <w:tcW w:w="1422" w:type="dxa"/>
            <w:tcBorders>
              <w:top w:val="single" w:sz="4" w:space="0" w:color="auto"/>
              <w:left w:val="single" w:sz="4" w:space="0" w:color="auto"/>
              <w:bottom w:val="single" w:sz="4" w:space="0" w:color="auto"/>
              <w:right w:val="single" w:sz="4" w:space="0" w:color="auto"/>
            </w:tcBorders>
            <w:vAlign w:val="center"/>
          </w:tcPr>
          <w:p w14:paraId="77A1A7A9"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276,00</w:t>
            </w:r>
          </w:p>
        </w:tc>
        <w:tc>
          <w:tcPr>
            <w:tcW w:w="1843" w:type="dxa"/>
            <w:tcBorders>
              <w:top w:val="single" w:sz="4" w:space="0" w:color="auto"/>
              <w:left w:val="single" w:sz="4" w:space="0" w:color="auto"/>
              <w:bottom w:val="single" w:sz="4" w:space="0" w:color="auto"/>
              <w:right w:val="single" w:sz="4" w:space="0" w:color="auto"/>
            </w:tcBorders>
            <w:vAlign w:val="center"/>
          </w:tcPr>
          <w:p w14:paraId="0FA9F921" w14:textId="407AA582"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173</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776,40</w:t>
            </w:r>
          </w:p>
        </w:tc>
        <w:tc>
          <w:tcPr>
            <w:tcW w:w="1559" w:type="dxa"/>
            <w:tcBorders>
              <w:top w:val="single" w:sz="4" w:space="0" w:color="auto"/>
              <w:left w:val="single" w:sz="4" w:space="0" w:color="auto"/>
              <w:bottom w:val="single" w:sz="4" w:space="0" w:color="auto"/>
              <w:right w:val="single" w:sz="4" w:space="0" w:color="auto"/>
            </w:tcBorders>
            <w:vAlign w:val="center"/>
          </w:tcPr>
          <w:p w14:paraId="06C72ED9" w14:textId="0089C5EC"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42</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700,00</w:t>
            </w:r>
          </w:p>
        </w:tc>
        <w:tc>
          <w:tcPr>
            <w:tcW w:w="1559" w:type="dxa"/>
            <w:tcBorders>
              <w:top w:val="single" w:sz="4" w:space="0" w:color="auto"/>
              <w:left w:val="single" w:sz="4" w:space="0" w:color="auto"/>
              <w:bottom w:val="single" w:sz="4" w:space="0" w:color="auto"/>
              <w:right w:val="single" w:sz="4" w:space="0" w:color="auto"/>
            </w:tcBorders>
            <w:vAlign w:val="center"/>
          </w:tcPr>
          <w:p w14:paraId="225CF5BA" w14:textId="760031F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41</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265,52</w:t>
            </w:r>
          </w:p>
        </w:tc>
        <w:tc>
          <w:tcPr>
            <w:tcW w:w="1701" w:type="dxa"/>
            <w:tcBorders>
              <w:top w:val="single" w:sz="4" w:space="0" w:color="auto"/>
              <w:left w:val="single" w:sz="4" w:space="0" w:color="auto"/>
              <w:bottom w:val="single" w:sz="4" w:space="0" w:color="auto"/>
              <w:right w:val="single" w:sz="4" w:space="0" w:color="auto"/>
            </w:tcBorders>
            <w:vAlign w:val="center"/>
          </w:tcPr>
          <w:p w14:paraId="634BB191" w14:textId="77777777"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136,00</w:t>
            </w:r>
          </w:p>
        </w:tc>
        <w:tc>
          <w:tcPr>
            <w:tcW w:w="1843" w:type="dxa"/>
            <w:tcBorders>
              <w:top w:val="single" w:sz="4" w:space="0" w:color="auto"/>
              <w:left w:val="single" w:sz="4" w:space="0" w:color="auto"/>
              <w:bottom w:val="single" w:sz="4" w:space="0" w:color="auto"/>
              <w:right w:val="single" w:sz="4" w:space="0" w:color="auto"/>
            </w:tcBorders>
            <w:vAlign w:val="center"/>
          </w:tcPr>
          <w:p w14:paraId="69E7EF13" w14:textId="0DBF111D"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169</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899,56</w:t>
            </w:r>
          </w:p>
        </w:tc>
        <w:tc>
          <w:tcPr>
            <w:tcW w:w="1559" w:type="dxa"/>
            <w:tcBorders>
              <w:top w:val="single" w:sz="4" w:space="0" w:color="auto"/>
              <w:left w:val="single" w:sz="4" w:space="0" w:color="auto"/>
              <w:bottom w:val="single" w:sz="4" w:space="0" w:color="auto"/>
              <w:right w:val="single" w:sz="4" w:space="0" w:color="auto"/>
            </w:tcBorders>
            <w:vAlign w:val="center"/>
          </w:tcPr>
          <w:p w14:paraId="01CB9F39" w14:textId="7D35A31A"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42</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447,68</w:t>
            </w:r>
          </w:p>
        </w:tc>
        <w:tc>
          <w:tcPr>
            <w:tcW w:w="1560" w:type="dxa"/>
            <w:tcBorders>
              <w:top w:val="single" w:sz="4" w:space="0" w:color="auto"/>
              <w:left w:val="single" w:sz="4" w:space="0" w:color="auto"/>
              <w:bottom w:val="single" w:sz="4" w:space="0" w:color="auto"/>
              <w:right w:val="single" w:sz="4" w:space="0" w:color="auto"/>
            </w:tcBorders>
            <w:vAlign w:val="center"/>
          </w:tcPr>
          <w:p w14:paraId="7BA7EFB9" w14:textId="692CF811" w:rsidR="00425EBF" w:rsidRPr="007C5A62" w:rsidRDefault="00425EBF" w:rsidP="0022403E">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40</w:t>
            </w:r>
            <w:r w:rsidR="0022403E" w:rsidRPr="007C5A62">
              <w:rPr>
                <w:rFonts w:ascii="Times New Roman" w:hAnsi="Times New Roman" w:cs="Times New Roman"/>
                <w:sz w:val="24"/>
                <w:szCs w:val="24"/>
              </w:rPr>
              <w:t xml:space="preserve"> </w:t>
            </w:r>
            <w:r w:rsidRPr="007C5A62">
              <w:rPr>
                <w:rFonts w:ascii="Times New Roman" w:hAnsi="Times New Roman" w:cs="Times New Roman"/>
                <w:sz w:val="24"/>
                <w:szCs w:val="24"/>
              </w:rPr>
              <w:t>521,59</w:t>
            </w:r>
          </w:p>
        </w:tc>
      </w:tr>
    </w:tbl>
    <w:p w14:paraId="6052EFE2" w14:textId="77777777" w:rsidR="00425EBF" w:rsidRPr="007C5A62" w:rsidRDefault="00425EBF" w:rsidP="00893DE6">
      <w:pPr>
        <w:pStyle w:val="ConsPlusNormal"/>
        <w:jc w:val="right"/>
        <w:outlineLvl w:val="0"/>
        <w:rPr>
          <w:rFonts w:ascii="Times New Roman" w:eastAsiaTheme="minorHAnsi" w:hAnsi="Times New Roman" w:cs="Times New Roman"/>
          <w:sz w:val="24"/>
          <w:szCs w:val="24"/>
          <w:lang w:eastAsia="en-US"/>
        </w:rPr>
        <w:sectPr w:rsidR="00425EBF" w:rsidRPr="007C5A62" w:rsidSect="007C5A62">
          <w:pgSz w:w="16838" w:h="11906" w:orient="landscape"/>
          <w:pgMar w:top="1418" w:right="1134" w:bottom="992" w:left="1134" w:header="709" w:footer="709" w:gutter="0"/>
          <w:cols w:space="708"/>
          <w:docGrid w:linePitch="360"/>
        </w:sectPr>
      </w:pPr>
    </w:p>
    <w:p w14:paraId="7CA75C07" w14:textId="018BA067" w:rsidR="002E1C57" w:rsidRPr="007C5A62" w:rsidRDefault="002E1C57" w:rsidP="002E1C57">
      <w:pPr>
        <w:pStyle w:val="ConsPlusNormal"/>
        <w:jc w:val="right"/>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Таблица № 7</w:t>
      </w:r>
    </w:p>
    <w:p w14:paraId="64953973" w14:textId="4BC9ED29" w:rsidR="002E1C57" w:rsidRPr="007C5A62" w:rsidRDefault="002E1C57" w:rsidP="002E1C57">
      <w:pPr>
        <w:pStyle w:val="ConsPlusNormal"/>
        <w:jc w:val="right"/>
        <w:outlineLvl w:val="0"/>
        <w:rPr>
          <w:rFonts w:ascii="Times New Roman" w:eastAsiaTheme="minorHAnsi" w:hAnsi="Times New Roman" w:cs="Times New Roman"/>
          <w:sz w:val="28"/>
          <w:szCs w:val="28"/>
          <w:lang w:eastAsia="en-US"/>
        </w:rPr>
      </w:pPr>
    </w:p>
    <w:p w14:paraId="6B4429A4" w14:textId="77777777" w:rsidR="002E1C57" w:rsidRPr="007C5A62" w:rsidRDefault="002E1C57" w:rsidP="002E1C57">
      <w:pPr>
        <w:pStyle w:val="ConsPlusNormal"/>
        <w:jc w:val="center"/>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Распределение субвенций бюджетам муниципальных районов</w:t>
      </w:r>
    </w:p>
    <w:p w14:paraId="30FE714A" w14:textId="77777777" w:rsidR="002E1C57" w:rsidRPr="007C5A62" w:rsidRDefault="002E1C57" w:rsidP="002E1C57">
      <w:pPr>
        <w:pStyle w:val="ConsPlusNormal"/>
        <w:jc w:val="center"/>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и городских округов на осуществление полномочий</w:t>
      </w:r>
    </w:p>
    <w:p w14:paraId="2C4CEF56" w14:textId="77777777" w:rsidR="002E1C57" w:rsidRPr="007C5A62" w:rsidRDefault="002E1C57" w:rsidP="002E1C57">
      <w:pPr>
        <w:pStyle w:val="ConsPlusNormal"/>
        <w:jc w:val="center"/>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по образованию и организации деятельности комиссий по делам</w:t>
      </w:r>
    </w:p>
    <w:p w14:paraId="1E868CB6" w14:textId="77777777" w:rsidR="002E1C57" w:rsidRPr="007C5A62" w:rsidRDefault="002E1C57" w:rsidP="002E1C57">
      <w:pPr>
        <w:pStyle w:val="ConsPlusNormal"/>
        <w:jc w:val="center"/>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несовершеннолетних и защите их прав в соответствии с Законом</w:t>
      </w:r>
    </w:p>
    <w:p w14:paraId="2AD0ED1F" w14:textId="77777777" w:rsidR="002E1C57" w:rsidRPr="007C5A62" w:rsidRDefault="002E1C57" w:rsidP="002E1C57">
      <w:pPr>
        <w:pStyle w:val="ConsPlusNormal"/>
        <w:jc w:val="center"/>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Кабардино-Балкарской Республики от 29 декабря 2008 года</w:t>
      </w:r>
    </w:p>
    <w:p w14:paraId="2C259149" w14:textId="36B9650F" w:rsidR="002E1C57" w:rsidRPr="007C5A62" w:rsidRDefault="002E1C57" w:rsidP="002E1C57">
      <w:pPr>
        <w:pStyle w:val="ConsPlusNormal"/>
        <w:jc w:val="center"/>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 81-РЗ "О комиссиях по делам несовершеннолетних и защите их</w:t>
      </w:r>
    </w:p>
    <w:p w14:paraId="38435AE3" w14:textId="77777777" w:rsidR="002E1C57" w:rsidRPr="007C5A62" w:rsidRDefault="002E1C57" w:rsidP="002E1C57">
      <w:pPr>
        <w:pStyle w:val="ConsPlusNormal"/>
        <w:jc w:val="center"/>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прав в Кабардино-Балкарской Республике и наделении органов</w:t>
      </w:r>
    </w:p>
    <w:p w14:paraId="0B02873E" w14:textId="77777777" w:rsidR="002E1C57" w:rsidRPr="007C5A62" w:rsidRDefault="002E1C57" w:rsidP="002E1C57">
      <w:pPr>
        <w:pStyle w:val="ConsPlusNormal"/>
        <w:jc w:val="center"/>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местного самоуправления отдельными государственными</w:t>
      </w:r>
    </w:p>
    <w:p w14:paraId="7B0B01A7" w14:textId="77777777" w:rsidR="002E1C57" w:rsidRPr="007C5A62" w:rsidRDefault="002E1C57" w:rsidP="002E1C57">
      <w:pPr>
        <w:pStyle w:val="ConsPlusNormal"/>
        <w:jc w:val="center"/>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полномочиями по образованию и организации деятельности</w:t>
      </w:r>
    </w:p>
    <w:p w14:paraId="704B6358" w14:textId="77777777" w:rsidR="002E1C57" w:rsidRPr="007C5A62" w:rsidRDefault="002E1C57" w:rsidP="002E1C57">
      <w:pPr>
        <w:pStyle w:val="ConsPlusNormal"/>
        <w:jc w:val="center"/>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комиссий по делам несовершеннолетних и защите их прав"</w:t>
      </w:r>
    </w:p>
    <w:p w14:paraId="1C9C10EB" w14:textId="59354B3F" w:rsidR="002E1C57" w:rsidRPr="007C5A62" w:rsidRDefault="002E1C57" w:rsidP="002E1C57">
      <w:pPr>
        <w:pStyle w:val="ConsPlusNormal"/>
        <w:jc w:val="center"/>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на 2023 год</w:t>
      </w:r>
    </w:p>
    <w:p w14:paraId="6C948C32" w14:textId="77777777" w:rsidR="002E1C57" w:rsidRPr="007C5A62" w:rsidRDefault="002E1C57" w:rsidP="002E1C57">
      <w:pPr>
        <w:pStyle w:val="ConsPlusNormal"/>
        <w:jc w:val="center"/>
        <w:outlineLvl w:val="0"/>
        <w:rPr>
          <w:rFonts w:ascii="Times New Roman" w:eastAsiaTheme="minorHAnsi" w:hAnsi="Times New Roman" w:cs="Times New Roman"/>
          <w:sz w:val="28"/>
          <w:szCs w:val="28"/>
          <w:lang w:eastAsia="en-US"/>
        </w:rPr>
      </w:pPr>
    </w:p>
    <w:p w14:paraId="4C46F517" w14:textId="19D351FA" w:rsidR="002E1C57" w:rsidRPr="007C5A62" w:rsidRDefault="002E1C57" w:rsidP="002E1C57">
      <w:pPr>
        <w:pStyle w:val="ConsPlusNormal"/>
        <w:jc w:val="right"/>
        <w:outlineLvl w:val="0"/>
        <w:rPr>
          <w:rFonts w:ascii="Times New Roman" w:eastAsiaTheme="minorHAnsi" w:hAnsi="Times New Roman" w:cs="Times New Roman"/>
          <w:sz w:val="24"/>
          <w:szCs w:val="24"/>
          <w:lang w:eastAsia="en-US"/>
        </w:rPr>
      </w:pPr>
      <w:r w:rsidRPr="007C5A62">
        <w:rPr>
          <w:rFonts w:ascii="Times New Roman" w:eastAsiaTheme="minorHAnsi" w:hAnsi="Times New Roman" w:cs="Times New Roman"/>
          <w:sz w:val="24"/>
          <w:szCs w:val="24"/>
          <w:lang w:eastAsia="en-US"/>
        </w:rPr>
        <w:t>(тыс. рублей)</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815"/>
        <w:gridCol w:w="2126"/>
        <w:gridCol w:w="2126"/>
      </w:tblGrid>
      <w:tr w:rsidR="002B0843" w:rsidRPr="007C5A62" w14:paraId="6F0DB5BD" w14:textId="77777777" w:rsidTr="002B0843">
        <w:tc>
          <w:tcPr>
            <w:tcW w:w="4815" w:type="dxa"/>
            <w:tcBorders>
              <w:top w:val="single" w:sz="4" w:space="0" w:color="auto"/>
              <w:left w:val="single" w:sz="4" w:space="0" w:color="auto"/>
              <w:bottom w:val="single" w:sz="4" w:space="0" w:color="auto"/>
              <w:right w:val="single" w:sz="4" w:space="0" w:color="auto"/>
            </w:tcBorders>
            <w:vAlign w:val="center"/>
          </w:tcPr>
          <w:p w14:paraId="32FC9403" w14:textId="77777777" w:rsidR="002B0843" w:rsidRPr="007C5A62" w:rsidRDefault="002B0843" w:rsidP="002B0843">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Наименование</w:t>
            </w:r>
          </w:p>
          <w:p w14:paraId="1EC718E0" w14:textId="77777777" w:rsidR="002B0843" w:rsidRPr="007C5A62" w:rsidRDefault="002B0843" w:rsidP="002B0843">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муниципального образования</w:t>
            </w:r>
          </w:p>
        </w:tc>
        <w:tc>
          <w:tcPr>
            <w:tcW w:w="2126" w:type="dxa"/>
            <w:tcBorders>
              <w:top w:val="single" w:sz="4" w:space="0" w:color="auto"/>
              <w:left w:val="single" w:sz="4" w:space="0" w:color="auto"/>
              <w:bottom w:val="single" w:sz="4" w:space="0" w:color="auto"/>
              <w:right w:val="single" w:sz="4" w:space="0" w:color="auto"/>
            </w:tcBorders>
            <w:vAlign w:val="center"/>
          </w:tcPr>
          <w:p w14:paraId="5711FE6C" w14:textId="595BCB1A" w:rsidR="002B0843" w:rsidRPr="007C5A62" w:rsidRDefault="00BF5D83" w:rsidP="002B0843">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П</w:t>
            </w:r>
            <w:r w:rsidR="002B0843" w:rsidRPr="007C5A62">
              <w:rPr>
                <w:rFonts w:ascii="Times New Roman" w:eastAsia="Calibri" w:hAnsi="Times New Roman" w:cs="Times New Roman"/>
                <w:sz w:val="24"/>
                <w:szCs w:val="24"/>
              </w:rPr>
              <w:t>лан</w:t>
            </w:r>
          </w:p>
        </w:tc>
        <w:tc>
          <w:tcPr>
            <w:tcW w:w="2126" w:type="dxa"/>
            <w:tcBorders>
              <w:top w:val="single" w:sz="4" w:space="0" w:color="auto"/>
              <w:left w:val="single" w:sz="4" w:space="0" w:color="auto"/>
              <w:bottom w:val="single" w:sz="4" w:space="0" w:color="auto"/>
              <w:right w:val="single" w:sz="4" w:space="0" w:color="auto"/>
            </w:tcBorders>
            <w:vAlign w:val="center"/>
          </w:tcPr>
          <w:p w14:paraId="685A6626" w14:textId="500841B9" w:rsidR="002B0843" w:rsidRPr="007C5A62" w:rsidRDefault="00BF5D83" w:rsidP="002B0843">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Ф</w:t>
            </w:r>
            <w:r w:rsidR="002B0843" w:rsidRPr="007C5A62">
              <w:rPr>
                <w:rFonts w:ascii="Times New Roman" w:eastAsia="Calibri" w:hAnsi="Times New Roman" w:cs="Times New Roman"/>
                <w:sz w:val="24"/>
                <w:szCs w:val="24"/>
              </w:rPr>
              <w:t>акт</w:t>
            </w:r>
          </w:p>
        </w:tc>
      </w:tr>
      <w:tr w:rsidR="002B0843" w:rsidRPr="007C5A62" w14:paraId="6644E69D" w14:textId="77777777" w:rsidTr="002B0843">
        <w:tc>
          <w:tcPr>
            <w:tcW w:w="4815" w:type="dxa"/>
            <w:tcBorders>
              <w:top w:val="single" w:sz="4" w:space="0" w:color="auto"/>
              <w:left w:val="single" w:sz="4" w:space="0" w:color="auto"/>
              <w:bottom w:val="single" w:sz="4" w:space="0" w:color="auto"/>
              <w:right w:val="single" w:sz="4" w:space="0" w:color="auto"/>
            </w:tcBorders>
            <w:vAlign w:val="center"/>
          </w:tcPr>
          <w:p w14:paraId="7C02101D" w14:textId="77777777" w:rsidR="002B0843" w:rsidRPr="007C5A62" w:rsidRDefault="002B0843" w:rsidP="002B0843">
            <w:pPr>
              <w:autoSpaceDE w:val="0"/>
              <w:autoSpaceDN w:val="0"/>
              <w:adjustRightInd w:val="0"/>
              <w:spacing w:after="0" w:line="240" w:lineRule="auto"/>
              <w:rPr>
                <w:rFonts w:ascii="Times New Roman" w:eastAsia="Calibri" w:hAnsi="Times New Roman" w:cs="Times New Roman"/>
                <w:sz w:val="24"/>
                <w:szCs w:val="24"/>
              </w:rPr>
            </w:pPr>
            <w:r w:rsidRPr="007C5A62">
              <w:rPr>
                <w:rFonts w:ascii="Times New Roman" w:eastAsia="Calibri" w:hAnsi="Times New Roman" w:cs="Times New Roman"/>
                <w:sz w:val="24"/>
                <w:szCs w:val="24"/>
              </w:rPr>
              <w:t>Баксанский муниципальный район</w:t>
            </w:r>
          </w:p>
        </w:tc>
        <w:tc>
          <w:tcPr>
            <w:tcW w:w="2126" w:type="dxa"/>
            <w:tcBorders>
              <w:top w:val="single" w:sz="4" w:space="0" w:color="auto"/>
              <w:left w:val="single" w:sz="4" w:space="0" w:color="auto"/>
              <w:bottom w:val="single" w:sz="4" w:space="0" w:color="auto"/>
              <w:right w:val="single" w:sz="4" w:space="0" w:color="auto"/>
            </w:tcBorders>
            <w:vAlign w:val="center"/>
          </w:tcPr>
          <w:p w14:paraId="76311D7F" w14:textId="45390E5D" w:rsidR="002B0843" w:rsidRPr="007C5A62" w:rsidRDefault="002B0843" w:rsidP="002B0843">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1 074,063</w:t>
            </w:r>
          </w:p>
        </w:tc>
        <w:tc>
          <w:tcPr>
            <w:tcW w:w="2126" w:type="dxa"/>
            <w:tcBorders>
              <w:top w:val="single" w:sz="4" w:space="0" w:color="auto"/>
              <w:left w:val="single" w:sz="4" w:space="0" w:color="auto"/>
              <w:bottom w:val="single" w:sz="4" w:space="0" w:color="auto"/>
              <w:right w:val="single" w:sz="4" w:space="0" w:color="auto"/>
            </w:tcBorders>
            <w:vAlign w:val="center"/>
          </w:tcPr>
          <w:p w14:paraId="55457FCE" w14:textId="4F9E604D" w:rsidR="002B0843" w:rsidRPr="007C5A62" w:rsidRDefault="002B0843" w:rsidP="002B0843">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1 074,063</w:t>
            </w:r>
          </w:p>
        </w:tc>
      </w:tr>
      <w:tr w:rsidR="002B0843" w:rsidRPr="007C5A62" w14:paraId="1ECBF5AF" w14:textId="77777777" w:rsidTr="00D537E9">
        <w:tc>
          <w:tcPr>
            <w:tcW w:w="4815" w:type="dxa"/>
            <w:tcBorders>
              <w:top w:val="single" w:sz="4" w:space="0" w:color="auto"/>
              <w:left w:val="single" w:sz="4" w:space="0" w:color="auto"/>
              <w:bottom w:val="single" w:sz="4" w:space="0" w:color="auto"/>
              <w:right w:val="single" w:sz="4" w:space="0" w:color="auto"/>
            </w:tcBorders>
            <w:vAlign w:val="center"/>
          </w:tcPr>
          <w:p w14:paraId="7C4FFAA2" w14:textId="77777777" w:rsidR="002B0843" w:rsidRPr="007C5A62" w:rsidRDefault="002B0843" w:rsidP="002B0843">
            <w:pPr>
              <w:autoSpaceDE w:val="0"/>
              <w:autoSpaceDN w:val="0"/>
              <w:adjustRightInd w:val="0"/>
              <w:spacing w:after="0" w:line="240" w:lineRule="auto"/>
              <w:rPr>
                <w:rFonts w:ascii="Times New Roman" w:eastAsia="Calibri" w:hAnsi="Times New Roman" w:cs="Times New Roman"/>
                <w:sz w:val="24"/>
                <w:szCs w:val="24"/>
              </w:rPr>
            </w:pPr>
            <w:r w:rsidRPr="007C5A62">
              <w:rPr>
                <w:rFonts w:ascii="Times New Roman" w:eastAsia="Calibri" w:hAnsi="Times New Roman" w:cs="Times New Roman"/>
                <w:sz w:val="24"/>
                <w:szCs w:val="24"/>
              </w:rPr>
              <w:t>Зольский муниципальный район</w:t>
            </w:r>
          </w:p>
        </w:tc>
        <w:tc>
          <w:tcPr>
            <w:tcW w:w="2126" w:type="dxa"/>
            <w:tcBorders>
              <w:top w:val="single" w:sz="4" w:space="0" w:color="auto"/>
              <w:left w:val="single" w:sz="4" w:space="0" w:color="auto"/>
              <w:bottom w:val="single" w:sz="4" w:space="0" w:color="auto"/>
              <w:right w:val="single" w:sz="4" w:space="0" w:color="auto"/>
            </w:tcBorders>
          </w:tcPr>
          <w:p w14:paraId="234F24BF" w14:textId="70722D49" w:rsidR="002B0843" w:rsidRPr="007C5A62" w:rsidRDefault="002B0843" w:rsidP="002B0843">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1 074,063</w:t>
            </w:r>
          </w:p>
        </w:tc>
        <w:tc>
          <w:tcPr>
            <w:tcW w:w="2126" w:type="dxa"/>
            <w:tcBorders>
              <w:top w:val="single" w:sz="4" w:space="0" w:color="auto"/>
              <w:left w:val="single" w:sz="4" w:space="0" w:color="auto"/>
              <w:bottom w:val="single" w:sz="4" w:space="0" w:color="auto"/>
              <w:right w:val="single" w:sz="4" w:space="0" w:color="auto"/>
            </w:tcBorders>
            <w:vAlign w:val="center"/>
          </w:tcPr>
          <w:p w14:paraId="2E416BA9" w14:textId="77777777" w:rsidR="002B0843" w:rsidRPr="007C5A62" w:rsidRDefault="002B0843" w:rsidP="002B0843">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959,711</w:t>
            </w:r>
          </w:p>
        </w:tc>
      </w:tr>
      <w:tr w:rsidR="002B0843" w:rsidRPr="007C5A62" w14:paraId="5839359D" w14:textId="77777777" w:rsidTr="00D537E9">
        <w:tc>
          <w:tcPr>
            <w:tcW w:w="4815" w:type="dxa"/>
            <w:tcBorders>
              <w:top w:val="single" w:sz="4" w:space="0" w:color="auto"/>
              <w:left w:val="single" w:sz="4" w:space="0" w:color="auto"/>
              <w:bottom w:val="single" w:sz="4" w:space="0" w:color="auto"/>
              <w:right w:val="single" w:sz="4" w:space="0" w:color="auto"/>
            </w:tcBorders>
            <w:vAlign w:val="center"/>
          </w:tcPr>
          <w:p w14:paraId="119CF266" w14:textId="77777777" w:rsidR="002B0843" w:rsidRPr="007C5A62" w:rsidRDefault="002B0843" w:rsidP="002B0843">
            <w:pPr>
              <w:autoSpaceDE w:val="0"/>
              <w:autoSpaceDN w:val="0"/>
              <w:adjustRightInd w:val="0"/>
              <w:spacing w:after="0" w:line="240" w:lineRule="auto"/>
              <w:rPr>
                <w:rFonts w:ascii="Times New Roman" w:eastAsia="Calibri" w:hAnsi="Times New Roman" w:cs="Times New Roman"/>
                <w:sz w:val="24"/>
                <w:szCs w:val="24"/>
              </w:rPr>
            </w:pPr>
            <w:r w:rsidRPr="007C5A62">
              <w:rPr>
                <w:rFonts w:ascii="Times New Roman" w:eastAsia="Calibri" w:hAnsi="Times New Roman" w:cs="Times New Roman"/>
                <w:sz w:val="24"/>
                <w:szCs w:val="24"/>
              </w:rPr>
              <w:t>Лескенский муниципальный район</w:t>
            </w:r>
          </w:p>
        </w:tc>
        <w:tc>
          <w:tcPr>
            <w:tcW w:w="2126" w:type="dxa"/>
            <w:tcBorders>
              <w:top w:val="single" w:sz="4" w:space="0" w:color="auto"/>
              <w:left w:val="single" w:sz="4" w:space="0" w:color="auto"/>
              <w:bottom w:val="single" w:sz="4" w:space="0" w:color="auto"/>
              <w:right w:val="single" w:sz="4" w:space="0" w:color="auto"/>
            </w:tcBorders>
          </w:tcPr>
          <w:p w14:paraId="4D0BF2E5" w14:textId="27C0B6E3" w:rsidR="002B0843" w:rsidRPr="007C5A62" w:rsidRDefault="002B0843" w:rsidP="002B0843">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1 074,063</w:t>
            </w:r>
          </w:p>
        </w:tc>
        <w:tc>
          <w:tcPr>
            <w:tcW w:w="2126" w:type="dxa"/>
            <w:tcBorders>
              <w:top w:val="single" w:sz="4" w:space="0" w:color="auto"/>
              <w:left w:val="single" w:sz="4" w:space="0" w:color="auto"/>
              <w:bottom w:val="single" w:sz="4" w:space="0" w:color="auto"/>
              <w:right w:val="single" w:sz="4" w:space="0" w:color="auto"/>
            </w:tcBorders>
            <w:vAlign w:val="center"/>
          </w:tcPr>
          <w:p w14:paraId="5E720BBD" w14:textId="09E13C66" w:rsidR="002B0843" w:rsidRPr="007C5A62" w:rsidRDefault="002B0843" w:rsidP="002B0843">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1 007,408</w:t>
            </w:r>
          </w:p>
        </w:tc>
      </w:tr>
      <w:tr w:rsidR="002B0843" w:rsidRPr="007C5A62" w14:paraId="5652E516" w14:textId="77777777" w:rsidTr="00D537E9">
        <w:tc>
          <w:tcPr>
            <w:tcW w:w="4815" w:type="dxa"/>
            <w:tcBorders>
              <w:top w:val="single" w:sz="4" w:space="0" w:color="auto"/>
              <w:left w:val="single" w:sz="4" w:space="0" w:color="auto"/>
              <w:bottom w:val="single" w:sz="4" w:space="0" w:color="auto"/>
              <w:right w:val="single" w:sz="4" w:space="0" w:color="auto"/>
            </w:tcBorders>
            <w:vAlign w:val="center"/>
          </w:tcPr>
          <w:p w14:paraId="25CAADB7" w14:textId="77777777" w:rsidR="002B0843" w:rsidRPr="007C5A62" w:rsidRDefault="002B0843" w:rsidP="002B0843">
            <w:pPr>
              <w:autoSpaceDE w:val="0"/>
              <w:autoSpaceDN w:val="0"/>
              <w:adjustRightInd w:val="0"/>
              <w:spacing w:after="0" w:line="240" w:lineRule="auto"/>
              <w:rPr>
                <w:rFonts w:ascii="Times New Roman" w:eastAsia="Calibri" w:hAnsi="Times New Roman" w:cs="Times New Roman"/>
                <w:sz w:val="24"/>
                <w:szCs w:val="24"/>
              </w:rPr>
            </w:pPr>
            <w:r w:rsidRPr="007C5A62">
              <w:rPr>
                <w:rFonts w:ascii="Times New Roman" w:eastAsia="Calibri" w:hAnsi="Times New Roman" w:cs="Times New Roman"/>
                <w:sz w:val="24"/>
                <w:szCs w:val="24"/>
              </w:rPr>
              <w:t>Майский муниципальный район</w:t>
            </w:r>
          </w:p>
        </w:tc>
        <w:tc>
          <w:tcPr>
            <w:tcW w:w="2126" w:type="dxa"/>
            <w:tcBorders>
              <w:top w:val="single" w:sz="4" w:space="0" w:color="auto"/>
              <w:left w:val="single" w:sz="4" w:space="0" w:color="auto"/>
              <w:bottom w:val="single" w:sz="4" w:space="0" w:color="auto"/>
              <w:right w:val="single" w:sz="4" w:space="0" w:color="auto"/>
            </w:tcBorders>
          </w:tcPr>
          <w:p w14:paraId="6B770B9C" w14:textId="31426D40" w:rsidR="002B0843" w:rsidRPr="007C5A62" w:rsidRDefault="002B0843" w:rsidP="002B0843">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1 074,063</w:t>
            </w:r>
          </w:p>
        </w:tc>
        <w:tc>
          <w:tcPr>
            <w:tcW w:w="2126" w:type="dxa"/>
            <w:tcBorders>
              <w:top w:val="single" w:sz="4" w:space="0" w:color="auto"/>
              <w:left w:val="single" w:sz="4" w:space="0" w:color="auto"/>
              <w:bottom w:val="single" w:sz="4" w:space="0" w:color="auto"/>
              <w:right w:val="single" w:sz="4" w:space="0" w:color="auto"/>
            </w:tcBorders>
            <w:vAlign w:val="center"/>
          </w:tcPr>
          <w:p w14:paraId="51056079" w14:textId="20D6C10A" w:rsidR="002B0843" w:rsidRPr="007C5A62" w:rsidRDefault="002B0843" w:rsidP="002B0843">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1 053,446</w:t>
            </w:r>
          </w:p>
        </w:tc>
      </w:tr>
      <w:tr w:rsidR="002B0843" w:rsidRPr="007C5A62" w14:paraId="25D12601" w14:textId="77777777" w:rsidTr="00D537E9">
        <w:tc>
          <w:tcPr>
            <w:tcW w:w="4815" w:type="dxa"/>
            <w:tcBorders>
              <w:top w:val="single" w:sz="4" w:space="0" w:color="auto"/>
              <w:left w:val="single" w:sz="4" w:space="0" w:color="auto"/>
              <w:bottom w:val="single" w:sz="4" w:space="0" w:color="auto"/>
              <w:right w:val="single" w:sz="4" w:space="0" w:color="auto"/>
            </w:tcBorders>
            <w:vAlign w:val="center"/>
          </w:tcPr>
          <w:p w14:paraId="452B62BF" w14:textId="77777777" w:rsidR="002B0843" w:rsidRPr="007C5A62" w:rsidRDefault="002B0843" w:rsidP="002B0843">
            <w:pPr>
              <w:autoSpaceDE w:val="0"/>
              <w:autoSpaceDN w:val="0"/>
              <w:adjustRightInd w:val="0"/>
              <w:spacing w:after="0" w:line="240" w:lineRule="auto"/>
              <w:rPr>
                <w:rFonts w:ascii="Times New Roman" w:eastAsia="Calibri" w:hAnsi="Times New Roman" w:cs="Times New Roman"/>
                <w:sz w:val="24"/>
                <w:szCs w:val="24"/>
              </w:rPr>
            </w:pPr>
            <w:r w:rsidRPr="007C5A62">
              <w:rPr>
                <w:rFonts w:ascii="Times New Roman" w:eastAsia="Calibri" w:hAnsi="Times New Roman" w:cs="Times New Roman"/>
                <w:sz w:val="24"/>
                <w:szCs w:val="24"/>
              </w:rPr>
              <w:t>Прохладненский муниципальный район</w:t>
            </w:r>
          </w:p>
        </w:tc>
        <w:tc>
          <w:tcPr>
            <w:tcW w:w="2126" w:type="dxa"/>
            <w:tcBorders>
              <w:top w:val="single" w:sz="4" w:space="0" w:color="auto"/>
              <w:left w:val="single" w:sz="4" w:space="0" w:color="auto"/>
              <w:bottom w:val="single" w:sz="4" w:space="0" w:color="auto"/>
              <w:right w:val="single" w:sz="4" w:space="0" w:color="auto"/>
            </w:tcBorders>
          </w:tcPr>
          <w:p w14:paraId="2C78067D" w14:textId="4ED7E5F8" w:rsidR="002B0843" w:rsidRPr="007C5A62" w:rsidRDefault="002B0843" w:rsidP="002B0843">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1 074,063</w:t>
            </w:r>
          </w:p>
        </w:tc>
        <w:tc>
          <w:tcPr>
            <w:tcW w:w="2126" w:type="dxa"/>
            <w:tcBorders>
              <w:top w:val="single" w:sz="4" w:space="0" w:color="auto"/>
              <w:left w:val="single" w:sz="4" w:space="0" w:color="auto"/>
              <w:bottom w:val="single" w:sz="4" w:space="0" w:color="auto"/>
              <w:right w:val="single" w:sz="4" w:space="0" w:color="auto"/>
            </w:tcBorders>
            <w:vAlign w:val="center"/>
          </w:tcPr>
          <w:p w14:paraId="139DBFBB" w14:textId="69B86802" w:rsidR="002B0843" w:rsidRPr="007C5A62" w:rsidRDefault="002B0843" w:rsidP="002B0843">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1 074,063</w:t>
            </w:r>
          </w:p>
        </w:tc>
      </w:tr>
      <w:tr w:rsidR="002B0843" w:rsidRPr="007C5A62" w14:paraId="0C866EA8" w14:textId="77777777" w:rsidTr="00D537E9">
        <w:tc>
          <w:tcPr>
            <w:tcW w:w="4815" w:type="dxa"/>
            <w:tcBorders>
              <w:top w:val="single" w:sz="4" w:space="0" w:color="auto"/>
              <w:left w:val="single" w:sz="4" w:space="0" w:color="auto"/>
              <w:bottom w:val="single" w:sz="4" w:space="0" w:color="auto"/>
              <w:right w:val="single" w:sz="4" w:space="0" w:color="auto"/>
            </w:tcBorders>
            <w:vAlign w:val="center"/>
          </w:tcPr>
          <w:p w14:paraId="63ABA943" w14:textId="77777777" w:rsidR="002B0843" w:rsidRPr="007C5A62" w:rsidRDefault="002B0843" w:rsidP="002B0843">
            <w:pPr>
              <w:autoSpaceDE w:val="0"/>
              <w:autoSpaceDN w:val="0"/>
              <w:adjustRightInd w:val="0"/>
              <w:spacing w:after="0" w:line="240" w:lineRule="auto"/>
              <w:rPr>
                <w:rFonts w:ascii="Times New Roman" w:eastAsia="Calibri" w:hAnsi="Times New Roman" w:cs="Times New Roman"/>
                <w:sz w:val="24"/>
                <w:szCs w:val="24"/>
              </w:rPr>
            </w:pPr>
            <w:r w:rsidRPr="007C5A62">
              <w:rPr>
                <w:rFonts w:ascii="Times New Roman" w:eastAsia="Calibri" w:hAnsi="Times New Roman" w:cs="Times New Roman"/>
                <w:sz w:val="24"/>
                <w:szCs w:val="24"/>
              </w:rPr>
              <w:t>Терский муниципальный район</w:t>
            </w:r>
          </w:p>
        </w:tc>
        <w:tc>
          <w:tcPr>
            <w:tcW w:w="2126" w:type="dxa"/>
            <w:tcBorders>
              <w:top w:val="single" w:sz="4" w:space="0" w:color="auto"/>
              <w:left w:val="single" w:sz="4" w:space="0" w:color="auto"/>
              <w:bottom w:val="single" w:sz="4" w:space="0" w:color="auto"/>
              <w:right w:val="single" w:sz="4" w:space="0" w:color="auto"/>
            </w:tcBorders>
          </w:tcPr>
          <w:p w14:paraId="4B895252" w14:textId="126103F8" w:rsidR="002B0843" w:rsidRPr="007C5A62" w:rsidRDefault="002B0843" w:rsidP="002B0843">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1 074,063</w:t>
            </w:r>
          </w:p>
        </w:tc>
        <w:tc>
          <w:tcPr>
            <w:tcW w:w="2126" w:type="dxa"/>
            <w:tcBorders>
              <w:top w:val="single" w:sz="4" w:space="0" w:color="auto"/>
              <w:left w:val="single" w:sz="4" w:space="0" w:color="auto"/>
              <w:bottom w:val="single" w:sz="4" w:space="0" w:color="auto"/>
              <w:right w:val="single" w:sz="4" w:space="0" w:color="auto"/>
            </w:tcBorders>
            <w:vAlign w:val="center"/>
          </w:tcPr>
          <w:p w14:paraId="6E27EB9A" w14:textId="72333F2D" w:rsidR="002B0843" w:rsidRPr="007C5A62" w:rsidRDefault="002B0843" w:rsidP="002B0843">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w:t>
            </w:r>
            <w:r w:rsidR="001332C4" w:rsidRPr="007C5A62">
              <w:rPr>
                <w:rFonts w:ascii="Times New Roman" w:eastAsia="Calibri" w:hAnsi="Times New Roman" w:cs="Times New Roman"/>
                <w:sz w:val="24"/>
                <w:szCs w:val="24"/>
              </w:rPr>
              <w:t xml:space="preserve"> </w:t>
            </w:r>
            <w:r w:rsidRPr="007C5A62">
              <w:rPr>
                <w:rFonts w:ascii="Times New Roman" w:eastAsia="Calibri" w:hAnsi="Times New Roman" w:cs="Times New Roman"/>
                <w:sz w:val="24"/>
                <w:szCs w:val="24"/>
              </w:rPr>
              <w:t>068,299</w:t>
            </w:r>
          </w:p>
        </w:tc>
      </w:tr>
      <w:tr w:rsidR="002B0843" w:rsidRPr="007C5A62" w14:paraId="6FC670C8" w14:textId="77777777" w:rsidTr="00D537E9">
        <w:tc>
          <w:tcPr>
            <w:tcW w:w="4815" w:type="dxa"/>
            <w:tcBorders>
              <w:top w:val="single" w:sz="4" w:space="0" w:color="auto"/>
              <w:left w:val="single" w:sz="4" w:space="0" w:color="auto"/>
              <w:bottom w:val="single" w:sz="4" w:space="0" w:color="auto"/>
              <w:right w:val="single" w:sz="4" w:space="0" w:color="auto"/>
            </w:tcBorders>
            <w:vAlign w:val="center"/>
          </w:tcPr>
          <w:p w14:paraId="1C4FD250" w14:textId="77777777" w:rsidR="002B0843" w:rsidRPr="007C5A62" w:rsidRDefault="002B0843" w:rsidP="002B0843">
            <w:pPr>
              <w:autoSpaceDE w:val="0"/>
              <w:autoSpaceDN w:val="0"/>
              <w:adjustRightInd w:val="0"/>
              <w:spacing w:after="0" w:line="240" w:lineRule="auto"/>
              <w:rPr>
                <w:rFonts w:ascii="Times New Roman" w:eastAsia="Calibri" w:hAnsi="Times New Roman" w:cs="Times New Roman"/>
                <w:sz w:val="24"/>
                <w:szCs w:val="24"/>
              </w:rPr>
            </w:pPr>
            <w:r w:rsidRPr="007C5A62">
              <w:rPr>
                <w:rFonts w:ascii="Times New Roman" w:eastAsia="Calibri" w:hAnsi="Times New Roman" w:cs="Times New Roman"/>
                <w:sz w:val="24"/>
                <w:szCs w:val="24"/>
              </w:rPr>
              <w:t>Урванский муниципальный район</w:t>
            </w:r>
          </w:p>
        </w:tc>
        <w:tc>
          <w:tcPr>
            <w:tcW w:w="2126" w:type="dxa"/>
            <w:tcBorders>
              <w:top w:val="single" w:sz="4" w:space="0" w:color="auto"/>
              <w:left w:val="single" w:sz="4" w:space="0" w:color="auto"/>
              <w:bottom w:val="single" w:sz="4" w:space="0" w:color="auto"/>
              <w:right w:val="single" w:sz="4" w:space="0" w:color="auto"/>
            </w:tcBorders>
          </w:tcPr>
          <w:p w14:paraId="3D441224" w14:textId="2F33A268" w:rsidR="002B0843" w:rsidRPr="007C5A62" w:rsidRDefault="002B0843" w:rsidP="002B0843">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1 074,063</w:t>
            </w:r>
          </w:p>
        </w:tc>
        <w:tc>
          <w:tcPr>
            <w:tcW w:w="2126" w:type="dxa"/>
            <w:tcBorders>
              <w:top w:val="single" w:sz="4" w:space="0" w:color="auto"/>
              <w:left w:val="single" w:sz="4" w:space="0" w:color="auto"/>
              <w:bottom w:val="single" w:sz="4" w:space="0" w:color="auto"/>
              <w:right w:val="single" w:sz="4" w:space="0" w:color="auto"/>
            </w:tcBorders>
            <w:vAlign w:val="center"/>
          </w:tcPr>
          <w:p w14:paraId="7778C910" w14:textId="330B87A0" w:rsidR="002B0843" w:rsidRPr="007C5A62" w:rsidRDefault="002B0843" w:rsidP="002B0843">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w:t>
            </w:r>
            <w:r w:rsidR="001332C4" w:rsidRPr="007C5A62">
              <w:rPr>
                <w:rFonts w:ascii="Times New Roman" w:eastAsia="Calibri" w:hAnsi="Times New Roman" w:cs="Times New Roman"/>
                <w:sz w:val="24"/>
                <w:szCs w:val="24"/>
              </w:rPr>
              <w:t xml:space="preserve"> </w:t>
            </w:r>
            <w:r w:rsidRPr="007C5A62">
              <w:rPr>
                <w:rFonts w:ascii="Times New Roman" w:eastAsia="Calibri" w:hAnsi="Times New Roman" w:cs="Times New Roman"/>
                <w:sz w:val="24"/>
                <w:szCs w:val="24"/>
              </w:rPr>
              <w:t>074,063</w:t>
            </w:r>
          </w:p>
        </w:tc>
      </w:tr>
      <w:tr w:rsidR="002B0843" w:rsidRPr="007C5A62" w14:paraId="65877A44" w14:textId="77777777" w:rsidTr="00D537E9">
        <w:tc>
          <w:tcPr>
            <w:tcW w:w="4815" w:type="dxa"/>
            <w:tcBorders>
              <w:top w:val="single" w:sz="4" w:space="0" w:color="auto"/>
              <w:left w:val="single" w:sz="4" w:space="0" w:color="auto"/>
              <w:bottom w:val="single" w:sz="4" w:space="0" w:color="auto"/>
              <w:right w:val="single" w:sz="4" w:space="0" w:color="auto"/>
            </w:tcBorders>
            <w:vAlign w:val="center"/>
          </w:tcPr>
          <w:p w14:paraId="2AE1A02B" w14:textId="77777777" w:rsidR="002B0843" w:rsidRPr="007C5A62" w:rsidRDefault="002B0843" w:rsidP="002B0843">
            <w:pPr>
              <w:autoSpaceDE w:val="0"/>
              <w:autoSpaceDN w:val="0"/>
              <w:adjustRightInd w:val="0"/>
              <w:spacing w:after="0" w:line="240" w:lineRule="auto"/>
              <w:rPr>
                <w:rFonts w:ascii="Times New Roman" w:eastAsia="Calibri" w:hAnsi="Times New Roman" w:cs="Times New Roman"/>
                <w:sz w:val="24"/>
                <w:szCs w:val="24"/>
              </w:rPr>
            </w:pPr>
            <w:r w:rsidRPr="007C5A62">
              <w:rPr>
                <w:rFonts w:ascii="Times New Roman" w:eastAsia="Calibri" w:hAnsi="Times New Roman" w:cs="Times New Roman"/>
                <w:sz w:val="24"/>
                <w:szCs w:val="24"/>
              </w:rPr>
              <w:t>Чегемский муниципальный район</w:t>
            </w:r>
          </w:p>
        </w:tc>
        <w:tc>
          <w:tcPr>
            <w:tcW w:w="2126" w:type="dxa"/>
            <w:tcBorders>
              <w:top w:val="single" w:sz="4" w:space="0" w:color="auto"/>
              <w:left w:val="single" w:sz="4" w:space="0" w:color="auto"/>
              <w:bottom w:val="single" w:sz="4" w:space="0" w:color="auto"/>
              <w:right w:val="single" w:sz="4" w:space="0" w:color="auto"/>
            </w:tcBorders>
          </w:tcPr>
          <w:p w14:paraId="2CCA60AC" w14:textId="39CC4249" w:rsidR="002B0843" w:rsidRPr="007C5A62" w:rsidRDefault="002B0843" w:rsidP="002B0843">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1 074,063</w:t>
            </w:r>
          </w:p>
        </w:tc>
        <w:tc>
          <w:tcPr>
            <w:tcW w:w="2126" w:type="dxa"/>
            <w:tcBorders>
              <w:top w:val="single" w:sz="4" w:space="0" w:color="auto"/>
              <w:left w:val="single" w:sz="4" w:space="0" w:color="auto"/>
              <w:bottom w:val="single" w:sz="4" w:space="0" w:color="auto"/>
              <w:right w:val="single" w:sz="4" w:space="0" w:color="auto"/>
            </w:tcBorders>
            <w:vAlign w:val="center"/>
          </w:tcPr>
          <w:p w14:paraId="6AEB7229" w14:textId="5C5EDCB7" w:rsidR="002B0843" w:rsidRPr="007C5A62" w:rsidRDefault="002B0843" w:rsidP="002B0843">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w:t>
            </w:r>
            <w:r w:rsidR="001332C4" w:rsidRPr="007C5A62">
              <w:rPr>
                <w:rFonts w:ascii="Times New Roman" w:eastAsia="Calibri" w:hAnsi="Times New Roman" w:cs="Times New Roman"/>
                <w:sz w:val="24"/>
                <w:szCs w:val="24"/>
              </w:rPr>
              <w:t xml:space="preserve"> </w:t>
            </w:r>
            <w:r w:rsidRPr="007C5A62">
              <w:rPr>
                <w:rFonts w:ascii="Times New Roman" w:eastAsia="Calibri" w:hAnsi="Times New Roman" w:cs="Times New Roman"/>
                <w:sz w:val="24"/>
                <w:szCs w:val="24"/>
              </w:rPr>
              <w:t>074,063</w:t>
            </w:r>
          </w:p>
        </w:tc>
      </w:tr>
      <w:tr w:rsidR="002B0843" w:rsidRPr="007C5A62" w14:paraId="26D5A0BB" w14:textId="77777777" w:rsidTr="00D537E9">
        <w:tc>
          <w:tcPr>
            <w:tcW w:w="4815" w:type="dxa"/>
            <w:tcBorders>
              <w:top w:val="single" w:sz="4" w:space="0" w:color="auto"/>
              <w:left w:val="single" w:sz="4" w:space="0" w:color="auto"/>
              <w:bottom w:val="single" w:sz="4" w:space="0" w:color="auto"/>
              <w:right w:val="single" w:sz="4" w:space="0" w:color="auto"/>
            </w:tcBorders>
            <w:vAlign w:val="center"/>
          </w:tcPr>
          <w:p w14:paraId="196A67C9" w14:textId="77777777" w:rsidR="002B0843" w:rsidRPr="007C5A62" w:rsidRDefault="002B0843" w:rsidP="002B0843">
            <w:pPr>
              <w:autoSpaceDE w:val="0"/>
              <w:autoSpaceDN w:val="0"/>
              <w:adjustRightInd w:val="0"/>
              <w:spacing w:after="0" w:line="240" w:lineRule="auto"/>
              <w:rPr>
                <w:rFonts w:ascii="Times New Roman" w:eastAsia="Calibri" w:hAnsi="Times New Roman" w:cs="Times New Roman"/>
                <w:sz w:val="24"/>
                <w:szCs w:val="24"/>
              </w:rPr>
            </w:pPr>
            <w:r w:rsidRPr="007C5A62">
              <w:rPr>
                <w:rFonts w:ascii="Times New Roman" w:eastAsia="Calibri" w:hAnsi="Times New Roman" w:cs="Times New Roman"/>
                <w:sz w:val="24"/>
                <w:szCs w:val="24"/>
              </w:rPr>
              <w:t>Черекский муниципальный район</w:t>
            </w:r>
          </w:p>
        </w:tc>
        <w:tc>
          <w:tcPr>
            <w:tcW w:w="2126" w:type="dxa"/>
            <w:tcBorders>
              <w:top w:val="single" w:sz="4" w:space="0" w:color="auto"/>
              <w:left w:val="single" w:sz="4" w:space="0" w:color="auto"/>
              <w:bottom w:val="single" w:sz="4" w:space="0" w:color="auto"/>
              <w:right w:val="single" w:sz="4" w:space="0" w:color="auto"/>
            </w:tcBorders>
          </w:tcPr>
          <w:p w14:paraId="221C3EC5" w14:textId="681C8059" w:rsidR="002B0843" w:rsidRPr="007C5A62" w:rsidRDefault="002B0843" w:rsidP="002B0843">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1 074,063</w:t>
            </w:r>
          </w:p>
        </w:tc>
        <w:tc>
          <w:tcPr>
            <w:tcW w:w="2126" w:type="dxa"/>
            <w:tcBorders>
              <w:top w:val="single" w:sz="4" w:space="0" w:color="auto"/>
              <w:left w:val="single" w:sz="4" w:space="0" w:color="auto"/>
              <w:bottom w:val="single" w:sz="4" w:space="0" w:color="auto"/>
              <w:right w:val="single" w:sz="4" w:space="0" w:color="auto"/>
            </w:tcBorders>
            <w:vAlign w:val="center"/>
          </w:tcPr>
          <w:p w14:paraId="30A0E09C" w14:textId="3E463F48" w:rsidR="002B0843" w:rsidRPr="007C5A62" w:rsidRDefault="002B0843" w:rsidP="002B0843">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w:t>
            </w:r>
            <w:r w:rsidR="001332C4" w:rsidRPr="007C5A62">
              <w:rPr>
                <w:rFonts w:ascii="Times New Roman" w:eastAsia="Calibri" w:hAnsi="Times New Roman" w:cs="Times New Roman"/>
                <w:sz w:val="24"/>
                <w:szCs w:val="24"/>
              </w:rPr>
              <w:t xml:space="preserve"> </w:t>
            </w:r>
            <w:r w:rsidRPr="007C5A62">
              <w:rPr>
                <w:rFonts w:ascii="Times New Roman" w:eastAsia="Calibri" w:hAnsi="Times New Roman" w:cs="Times New Roman"/>
                <w:sz w:val="24"/>
                <w:szCs w:val="24"/>
              </w:rPr>
              <w:t>074,063</w:t>
            </w:r>
          </w:p>
        </w:tc>
      </w:tr>
      <w:tr w:rsidR="002B0843" w:rsidRPr="007C5A62" w14:paraId="45E7FC46" w14:textId="77777777" w:rsidTr="00D537E9">
        <w:tc>
          <w:tcPr>
            <w:tcW w:w="4815" w:type="dxa"/>
            <w:tcBorders>
              <w:top w:val="single" w:sz="4" w:space="0" w:color="auto"/>
              <w:left w:val="single" w:sz="4" w:space="0" w:color="auto"/>
              <w:bottom w:val="single" w:sz="4" w:space="0" w:color="auto"/>
              <w:right w:val="single" w:sz="4" w:space="0" w:color="auto"/>
            </w:tcBorders>
            <w:vAlign w:val="center"/>
          </w:tcPr>
          <w:p w14:paraId="6C83FA86" w14:textId="77777777" w:rsidR="002B0843" w:rsidRPr="007C5A62" w:rsidRDefault="002B0843" w:rsidP="002B0843">
            <w:pPr>
              <w:autoSpaceDE w:val="0"/>
              <w:autoSpaceDN w:val="0"/>
              <w:adjustRightInd w:val="0"/>
              <w:spacing w:after="0" w:line="240" w:lineRule="auto"/>
              <w:rPr>
                <w:rFonts w:ascii="Times New Roman" w:eastAsia="Calibri" w:hAnsi="Times New Roman" w:cs="Times New Roman"/>
                <w:sz w:val="24"/>
                <w:szCs w:val="24"/>
              </w:rPr>
            </w:pPr>
            <w:r w:rsidRPr="007C5A62">
              <w:rPr>
                <w:rFonts w:ascii="Times New Roman" w:eastAsia="Calibri" w:hAnsi="Times New Roman" w:cs="Times New Roman"/>
                <w:sz w:val="24"/>
                <w:szCs w:val="24"/>
              </w:rPr>
              <w:t>Эльбрусский муниципальный район</w:t>
            </w:r>
          </w:p>
        </w:tc>
        <w:tc>
          <w:tcPr>
            <w:tcW w:w="2126" w:type="dxa"/>
            <w:tcBorders>
              <w:top w:val="single" w:sz="4" w:space="0" w:color="auto"/>
              <w:left w:val="single" w:sz="4" w:space="0" w:color="auto"/>
              <w:bottom w:val="single" w:sz="4" w:space="0" w:color="auto"/>
              <w:right w:val="single" w:sz="4" w:space="0" w:color="auto"/>
            </w:tcBorders>
          </w:tcPr>
          <w:p w14:paraId="1E2EE9A8" w14:textId="23DBA884" w:rsidR="002B0843" w:rsidRPr="007C5A62" w:rsidRDefault="002B0843" w:rsidP="002B0843">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1 074,063</w:t>
            </w:r>
          </w:p>
        </w:tc>
        <w:tc>
          <w:tcPr>
            <w:tcW w:w="2126" w:type="dxa"/>
            <w:tcBorders>
              <w:top w:val="single" w:sz="4" w:space="0" w:color="auto"/>
              <w:left w:val="single" w:sz="4" w:space="0" w:color="auto"/>
              <w:bottom w:val="single" w:sz="4" w:space="0" w:color="auto"/>
              <w:right w:val="single" w:sz="4" w:space="0" w:color="auto"/>
            </w:tcBorders>
            <w:vAlign w:val="center"/>
          </w:tcPr>
          <w:p w14:paraId="08C698FE" w14:textId="27F68F17" w:rsidR="002B0843" w:rsidRPr="007C5A62" w:rsidRDefault="002B0843" w:rsidP="002B0843">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w:t>
            </w:r>
            <w:r w:rsidR="001332C4" w:rsidRPr="007C5A62">
              <w:rPr>
                <w:rFonts w:ascii="Times New Roman" w:eastAsia="Calibri" w:hAnsi="Times New Roman" w:cs="Times New Roman"/>
                <w:sz w:val="24"/>
                <w:szCs w:val="24"/>
              </w:rPr>
              <w:t xml:space="preserve"> </w:t>
            </w:r>
            <w:r w:rsidRPr="007C5A62">
              <w:rPr>
                <w:rFonts w:ascii="Times New Roman" w:eastAsia="Calibri" w:hAnsi="Times New Roman" w:cs="Times New Roman"/>
                <w:sz w:val="24"/>
                <w:szCs w:val="24"/>
              </w:rPr>
              <w:t>061,161</w:t>
            </w:r>
          </w:p>
        </w:tc>
      </w:tr>
      <w:tr w:rsidR="002B0843" w:rsidRPr="007C5A62" w14:paraId="0F68FA09" w14:textId="77777777" w:rsidTr="00D537E9">
        <w:tc>
          <w:tcPr>
            <w:tcW w:w="4815" w:type="dxa"/>
            <w:tcBorders>
              <w:top w:val="single" w:sz="4" w:space="0" w:color="auto"/>
              <w:left w:val="single" w:sz="4" w:space="0" w:color="auto"/>
              <w:bottom w:val="single" w:sz="4" w:space="0" w:color="auto"/>
              <w:right w:val="single" w:sz="4" w:space="0" w:color="auto"/>
            </w:tcBorders>
            <w:vAlign w:val="center"/>
          </w:tcPr>
          <w:p w14:paraId="6FC5E584" w14:textId="77777777" w:rsidR="002B0843" w:rsidRPr="007C5A62" w:rsidRDefault="002B0843" w:rsidP="002B0843">
            <w:pPr>
              <w:autoSpaceDE w:val="0"/>
              <w:autoSpaceDN w:val="0"/>
              <w:adjustRightInd w:val="0"/>
              <w:spacing w:after="0" w:line="240" w:lineRule="auto"/>
              <w:rPr>
                <w:rFonts w:ascii="Times New Roman" w:eastAsia="Calibri" w:hAnsi="Times New Roman" w:cs="Times New Roman"/>
                <w:sz w:val="24"/>
                <w:szCs w:val="24"/>
              </w:rPr>
            </w:pPr>
            <w:r w:rsidRPr="007C5A62">
              <w:rPr>
                <w:rFonts w:ascii="Times New Roman" w:eastAsia="Calibri" w:hAnsi="Times New Roman" w:cs="Times New Roman"/>
                <w:sz w:val="24"/>
                <w:szCs w:val="24"/>
              </w:rPr>
              <w:t>Городской округ Баксан</w:t>
            </w:r>
          </w:p>
        </w:tc>
        <w:tc>
          <w:tcPr>
            <w:tcW w:w="2126" w:type="dxa"/>
            <w:tcBorders>
              <w:top w:val="single" w:sz="4" w:space="0" w:color="auto"/>
              <w:left w:val="single" w:sz="4" w:space="0" w:color="auto"/>
              <w:bottom w:val="single" w:sz="4" w:space="0" w:color="auto"/>
              <w:right w:val="single" w:sz="4" w:space="0" w:color="auto"/>
            </w:tcBorders>
          </w:tcPr>
          <w:p w14:paraId="1602DBDD" w14:textId="73A21982" w:rsidR="002B0843" w:rsidRPr="007C5A62" w:rsidRDefault="002B0843" w:rsidP="002B0843">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1 074,063</w:t>
            </w:r>
          </w:p>
        </w:tc>
        <w:tc>
          <w:tcPr>
            <w:tcW w:w="2126" w:type="dxa"/>
            <w:tcBorders>
              <w:top w:val="single" w:sz="4" w:space="0" w:color="auto"/>
              <w:left w:val="single" w:sz="4" w:space="0" w:color="auto"/>
              <w:bottom w:val="single" w:sz="4" w:space="0" w:color="auto"/>
              <w:right w:val="single" w:sz="4" w:space="0" w:color="auto"/>
            </w:tcBorders>
            <w:vAlign w:val="center"/>
          </w:tcPr>
          <w:p w14:paraId="06B957C6" w14:textId="38DC2858" w:rsidR="002B0843" w:rsidRPr="007C5A62" w:rsidRDefault="002B0843" w:rsidP="002B0843">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w:t>
            </w:r>
            <w:r w:rsidR="001332C4" w:rsidRPr="007C5A62">
              <w:rPr>
                <w:rFonts w:ascii="Times New Roman" w:eastAsia="Calibri" w:hAnsi="Times New Roman" w:cs="Times New Roman"/>
                <w:sz w:val="24"/>
                <w:szCs w:val="24"/>
              </w:rPr>
              <w:t xml:space="preserve"> </w:t>
            </w:r>
            <w:r w:rsidRPr="007C5A62">
              <w:rPr>
                <w:rFonts w:ascii="Times New Roman" w:eastAsia="Calibri" w:hAnsi="Times New Roman" w:cs="Times New Roman"/>
                <w:sz w:val="24"/>
                <w:szCs w:val="24"/>
              </w:rPr>
              <w:t>074,062</w:t>
            </w:r>
          </w:p>
        </w:tc>
      </w:tr>
      <w:tr w:rsidR="002B0843" w:rsidRPr="007C5A62" w14:paraId="11A460C3" w14:textId="77777777" w:rsidTr="002B0843">
        <w:tc>
          <w:tcPr>
            <w:tcW w:w="4815" w:type="dxa"/>
            <w:tcBorders>
              <w:top w:val="single" w:sz="4" w:space="0" w:color="auto"/>
              <w:left w:val="single" w:sz="4" w:space="0" w:color="auto"/>
              <w:bottom w:val="single" w:sz="4" w:space="0" w:color="auto"/>
              <w:right w:val="single" w:sz="4" w:space="0" w:color="auto"/>
            </w:tcBorders>
            <w:vAlign w:val="center"/>
          </w:tcPr>
          <w:p w14:paraId="494CDA19" w14:textId="77777777" w:rsidR="002B0843" w:rsidRPr="007C5A62" w:rsidRDefault="002B0843" w:rsidP="002B0843">
            <w:pPr>
              <w:autoSpaceDE w:val="0"/>
              <w:autoSpaceDN w:val="0"/>
              <w:adjustRightInd w:val="0"/>
              <w:spacing w:after="0" w:line="240" w:lineRule="auto"/>
              <w:rPr>
                <w:rFonts w:ascii="Times New Roman" w:eastAsia="Calibri" w:hAnsi="Times New Roman" w:cs="Times New Roman"/>
                <w:sz w:val="24"/>
                <w:szCs w:val="24"/>
              </w:rPr>
            </w:pPr>
            <w:r w:rsidRPr="007C5A62">
              <w:rPr>
                <w:rFonts w:ascii="Times New Roman" w:eastAsia="Calibri" w:hAnsi="Times New Roman" w:cs="Times New Roman"/>
                <w:sz w:val="24"/>
                <w:szCs w:val="24"/>
              </w:rPr>
              <w:t>Городской округ Нальчик</w:t>
            </w:r>
          </w:p>
        </w:tc>
        <w:tc>
          <w:tcPr>
            <w:tcW w:w="2126" w:type="dxa"/>
            <w:tcBorders>
              <w:top w:val="single" w:sz="4" w:space="0" w:color="auto"/>
              <w:left w:val="single" w:sz="4" w:space="0" w:color="auto"/>
              <w:bottom w:val="single" w:sz="4" w:space="0" w:color="auto"/>
              <w:right w:val="single" w:sz="4" w:space="0" w:color="auto"/>
            </w:tcBorders>
            <w:vAlign w:val="center"/>
          </w:tcPr>
          <w:p w14:paraId="2457DF14" w14:textId="3FB2F644" w:rsidR="002B0843" w:rsidRPr="007C5A62" w:rsidRDefault="002B0843" w:rsidP="002B0843">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2 743,021</w:t>
            </w:r>
          </w:p>
        </w:tc>
        <w:tc>
          <w:tcPr>
            <w:tcW w:w="2126" w:type="dxa"/>
            <w:tcBorders>
              <w:top w:val="single" w:sz="4" w:space="0" w:color="auto"/>
              <w:left w:val="single" w:sz="4" w:space="0" w:color="auto"/>
              <w:bottom w:val="single" w:sz="4" w:space="0" w:color="auto"/>
              <w:right w:val="single" w:sz="4" w:space="0" w:color="auto"/>
            </w:tcBorders>
            <w:vAlign w:val="center"/>
          </w:tcPr>
          <w:p w14:paraId="5A15CE9E" w14:textId="71047A47" w:rsidR="002B0843" w:rsidRPr="007C5A62" w:rsidRDefault="002B0843" w:rsidP="002B0843">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2</w:t>
            </w:r>
            <w:r w:rsidR="001332C4" w:rsidRPr="007C5A62">
              <w:rPr>
                <w:rFonts w:ascii="Times New Roman" w:eastAsia="Calibri" w:hAnsi="Times New Roman" w:cs="Times New Roman"/>
                <w:sz w:val="24"/>
                <w:szCs w:val="24"/>
              </w:rPr>
              <w:t xml:space="preserve"> </w:t>
            </w:r>
            <w:r w:rsidRPr="007C5A62">
              <w:rPr>
                <w:rFonts w:ascii="Times New Roman" w:eastAsia="Calibri" w:hAnsi="Times New Roman" w:cs="Times New Roman"/>
                <w:sz w:val="24"/>
                <w:szCs w:val="24"/>
              </w:rPr>
              <w:t>743,021</w:t>
            </w:r>
          </w:p>
        </w:tc>
      </w:tr>
      <w:tr w:rsidR="002B0843" w:rsidRPr="007C5A62" w14:paraId="5EAF82D7" w14:textId="77777777" w:rsidTr="002B0843">
        <w:tc>
          <w:tcPr>
            <w:tcW w:w="4815" w:type="dxa"/>
            <w:tcBorders>
              <w:top w:val="single" w:sz="4" w:space="0" w:color="auto"/>
              <w:left w:val="single" w:sz="4" w:space="0" w:color="auto"/>
              <w:bottom w:val="single" w:sz="4" w:space="0" w:color="auto"/>
              <w:right w:val="single" w:sz="4" w:space="0" w:color="auto"/>
            </w:tcBorders>
            <w:vAlign w:val="center"/>
          </w:tcPr>
          <w:p w14:paraId="6A20D8C0" w14:textId="77777777" w:rsidR="002B0843" w:rsidRPr="007C5A62" w:rsidRDefault="002B0843" w:rsidP="002B0843">
            <w:pPr>
              <w:autoSpaceDE w:val="0"/>
              <w:autoSpaceDN w:val="0"/>
              <w:adjustRightInd w:val="0"/>
              <w:spacing w:after="0" w:line="240" w:lineRule="auto"/>
              <w:rPr>
                <w:rFonts w:ascii="Times New Roman" w:eastAsia="Calibri" w:hAnsi="Times New Roman" w:cs="Times New Roman"/>
                <w:sz w:val="24"/>
                <w:szCs w:val="24"/>
              </w:rPr>
            </w:pPr>
            <w:r w:rsidRPr="007C5A62">
              <w:rPr>
                <w:rFonts w:ascii="Times New Roman" w:eastAsia="Calibri" w:hAnsi="Times New Roman" w:cs="Times New Roman"/>
                <w:sz w:val="24"/>
                <w:szCs w:val="24"/>
              </w:rPr>
              <w:t>Городской округ Прохладный</w:t>
            </w:r>
          </w:p>
        </w:tc>
        <w:tc>
          <w:tcPr>
            <w:tcW w:w="2126" w:type="dxa"/>
            <w:tcBorders>
              <w:top w:val="single" w:sz="4" w:space="0" w:color="auto"/>
              <w:left w:val="single" w:sz="4" w:space="0" w:color="auto"/>
              <w:bottom w:val="single" w:sz="4" w:space="0" w:color="auto"/>
              <w:right w:val="single" w:sz="4" w:space="0" w:color="auto"/>
            </w:tcBorders>
            <w:vAlign w:val="center"/>
          </w:tcPr>
          <w:p w14:paraId="09283BA2" w14:textId="29265C62" w:rsidR="002B0843" w:rsidRPr="007C5A62" w:rsidRDefault="002B0843" w:rsidP="002B0843">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1 074,063</w:t>
            </w:r>
          </w:p>
        </w:tc>
        <w:tc>
          <w:tcPr>
            <w:tcW w:w="2126" w:type="dxa"/>
            <w:tcBorders>
              <w:top w:val="single" w:sz="4" w:space="0" w:color="auto"/>
              <w:left w:val="single" w:sz="4" w:space="0" w:color="auto"/>
              <w:bottom w:val="single" w:sz="4" w:space="0" w:color="auto"/>
              <w:right w:val="single" w:sz="4" w:space="0" w:color="auto"/>
            </w:tcBorders>
            <w:vAlign w:val="center"/>
          </w:tcPr>
          <w:p w14:paraId="67846F52" w14:textId="53D3EC7A" w:rsidR="002B0843" w:rsidRPr="007C5A62" w:rsidRDefault="002B0843" w:rsidP="002B0843">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w:t>
            </w:r>
            <w:r w:rsidR="001332C4" w:rsidRPr="007C5A62">
              <w:rPr>
                <w:rFonts w:ascii="Times New Roman" w:eastAsia="Calibri" w:hAnsi="Times New Roman" w:cs="Times New Roman"/>
                <w:sz w:val="24"/>
                <w:szCs w:val="24"/>
              </w:rPr>
              <w:t xml:space="preserve"> </w:t>
            </w:r>
            <w:r w:rsidRPr="007C5A62">
              <w:rPr>
                <w:rFonts w:ascii="Times New Roman" w:eastAsia="Calibri" w:hAnsi="Times New Roman" w:cs="Times New Roman"/>
                <w:sz w:val="24"/>
                <w:szCs w:val="24"/>
              </w:rPr>
              <w:t>074,063</w:t>
            </w:r>
          </w:p>
        </w:tc>
      </w:tr>
      <w:tr w:rsidR="002B0843" w:rsidRPr="007C5A62" w14:paraId="7B581048" w14:textId="77777777" w:rsidTr="002B0843">
        <w:tc>
          <w:tcPr>
            <w:tcW w:w="4815" w:type="dxa"/>
            <w:tcBorders>
              <w:top w:val="single" w:sz="4" w:space="0" w:color="auto"/>
              <w:left w:val="single" w:sz="4" w:space="0" w:color="auto"/>
              <w:bottom w:val="single" w:sz="4" w:space="0" w:color="auto"/>
              <w:right w:val="single" w:sz="4" w:space="0" w:color="auto"/>
            </w:tcBorders>
            <w:vAlign w:val="center"/>
          </w:tcPr>
          <w:p w14:paraId="0E3B5B15" w14:textId="77777777" w:rsidR="002B0843" w:rsidRPr="007C5A62" w:rsidRDefault="002B0843" w:rsidP="002B0843">
            <w:pPr>
              <w:autoSpaceDE w:val="0"/>
              <w:autoSpaceDN w:val="0"/>
              <w:adjustRightInd w:val="0"/>
              <w:spacing w:after="0" w:line="240" w:lineRule="auto"/>
              <w:rPr>
                <w:rFonts w:ascii="Times New Roman" w:eastAsia="Calibri" w:hAnsi="Times New Roman" w:cs="Times New Roman"/>
                <w:sz w:val="24"/>
                <w:szCs w:val="24"/>
              </w:rPr>
            </w:pPr>
            <w:r w:rsidRPr="007C5A62">
              <w:rPr>
                <w:rFonts w:ascii="Times New Roman" w:eastAsia="Calibri" w:hAnsi="Times New Roman" w:cs="Times New Roman"/>
                <w:sz w:val="24"/>
                <w:szCs w:val="24"/>
              </w:rPr>
              <w:t>ВСЕГО</w:t>
            </w:r>
          </w:p>
        </w:tc>
        <w:tc>
          <w:tcPr>
            <w:tcW w:w="2126" w:type="dxa"/>
            <w:tcBorders>
              <w:top w:val="single" w:sz="4" w:space="0" w:color="auto"/>
              <w:left w:val="single" w:sz="4" w:space="0" w:color="auto"/>
              <w:bottom w:val="single" w:sz="4" w:space="0" w:color="auto"/>
              <w:right w:val="single" w:sz="4" w:space="0" w:color="auto"/>
            </w:tcBorders>
            <w:vAlign w:val="center"/>
          </w:tcPr>
          <w:p w14:paraId="1621FA77" w14:textId="40C7A3A7" w:rsidR="002B0843" w:rsidRPr="007C5A62" w:rsidRDefault="002B0843" w:rsidP="002B0843">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15</w:t>
            </w:r>
            <w:r w:rsidR="001332C4" w:rsidRPr="007C5A62">
              <w:rPr>
                <w:rFonts w:ascii="Times New Roman" w:eastAsia="Calibri" w:hAnsi="Times New Roman" w:cs="Times New Roman"/>
                <w:sz w:val="24"/>
                <w:szCs w:val="24"/>
              </w:rPr>
              <w:t xml:space="preserve"> </w:t>
            </w:r>
            <w:r w:rsidRPr="007C5A62">
              <w:rPr>
                <w:rFonts w:ascii="Times New Roman" w:eastAsia="Calibri" w:hAnsi="Times New Roman" w:cs="Times New Roman"/>
                <w:sz w:val="24"/>
                <w:szCs w:val="24"/>
              </w:rPr>
              <w:t>631,777</w:t>
            </w:r>
          </w:p>
        </w:tc>
        <w:tc>
          <w:tcPr>
            <w:tcW w:w="2126" w:type="dxa"/>
            <w:tcBorders>
              <w:top w:val="single" w:sz="4" w:space="0" w:color="auto"/>
              <w:left w:val="single" w:sz="4" w:space="0" w:color="auto"/>
              <w:bottom w:val="single" w:sz="4" w:space="0" w:color="auto"/>
              <w:right w:val="single" w:sz="4" w:space="0" w:color="auto"/>
            </w:tcBorders>
            <w:vAlign w:val="center"/>
          </w:tcPr>
          <w:p w14:paraId="309265CC" w14:textId="45DE0A05" w:rsidR="002B0843" w:rsidRPr="007C5A62" w:rsidRDefault="002B0843" w:rsidP="002B0843">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15</w:t>
            </w:r>
            <w:r w:rsidR="001332C4" w:rsidRPr="007C5A62">
              <w:rPr>
                <w:rFonts w:ascii="Times New Roman" w:eastAsia="Calibri" w:hAnsi="Times New Roman" w:cs="Times New Roman"/>
                <w:sz w:val="24"/>
                <w:szCs w:val="24"/>
              </w:rPr>
              <w:t xml:space="preserve"> </w:t>
            </w:r>
            <w:r w:rsidRPr="007C5A62">
              <w:rPr>
                <w:rFonts w:ascii="Times New Roman" w:eastAsia="Calibri" w:hAnsi="Times New Roman" w:cs="Times New Roman"/>
                <w:sz w:val="24"/>
                <w:szCs w:val="24"/>
              </w:rPr>
              <w:t>411,486</w:t>
            </w:r>
          </w:p>
        </w:tc>
      </w:tr>
    </w:tbl>
    <w:p w14:paraId="5AFCA861" w14:textId="29D472CC" w:rsidR="002E1C57" w:rsidRPr="007C5A62" w:rsidRDefault="002E1C57" w:rsidP="002E1C57">
      <w:pPr>
        <w:pStyle w:val="ConsPlusNormal"/>
        <w:jc w:val="right"/>
        <w:outlineLvl w:val="0"/>
        <w:rPr>
          <w:rFonts w:ascii="Times New Roman" w:eastAsiaTheme="minorHAnsi" w:hAnsi="Times New Roman" w:cs="Times New Roman"/>
          <w:sz w:val="24"/>
          <w:szCs w:val="24"/>
          <w:lang w:eastAsia="en-US"/>
        </w:rPr>
      </w:pPr>
    </w:p>
    <w:p w14:paraId="2F284F44" w14:textId="77777777" w:rsidR="00084D2A" w:rsidRPr="007C5A62" w:rsidRDefault="00084D2A" w:rsidP="002E1C57">
      <w:pPr>
        <w:pStyle w:val="ConsPlusNormal"/>
        <w:jc w:val="right"/>
        <w:outlineLvl w:val="0"/>
        <w:rPr>
          <w:rFonts w:ascii="Times New Roman" w:eastAsiaTheme="minorHAnsi" w:hAnsi="Times New Roman" w:cs="Times New Roman"/>
          <w:sz w:val="28"/>
          <w:szCs w:val="28"/>
          <w:lang w:eastAsia="en-US"/>
        </w:rPr>
      </w:pPr>
    </w:p>
    <w:p w14:paraId="189EE78A" w14:textId="77777777" w:rsidR="00084D2A" w:rsidRPr="007C5A62" w:rsidRDefault="00084D2A" w:rsidP="002E1C57">
      <w:pPr>
        <w:pStyle w:val="ConsPlusNormal"/>
        <w:jc w:val="right"/>
        <w:outlineLvl w:val="0"/>
        <w:rPr>
          <w:rFonts w:ascii="Times New Roman" w:eastAsiaTheme="minorHAnsi" w:hAnsi="Times New Roman" w:cs="Times New Roman"/>
          <w:sz w:val="28"/>
          <w:szCs w:val="28"/>
          <w:lang w:eastAsia="en-US"/>
        </w:rPr>
      </w:pPr>
    </w:p>
    <w:p w14:paraId="6CB60347" w14:textId="28D7A4D5" w:rsidR="00084D2A" w:rsidRPr="007C5A62" w:rsidRDefault="00084D2A" w:rsidP="002E1C57">
      <w:pPr>
        <w:pStyle w:val="ConsPlusNormal"/>
        <w:jc w:val="right"/>
        <w:outlineLvl w:val="0"/>
        <w:rPr>
          <w:rFonts w:ascii="Times New Roman" w:eastAsiaTheme="minorHAnsi" w:hAnsi="Times New Roman" w:cs="Times New Roman"/>
          <w:sz w:val="28"/>
          <w:szCs w:val="28"/>
          <w:lang w:eastAsia="en-US"/>
        </w:rPr>
      </w:pPr>
    </w:p>
    <w:p w14:paraId="73DB546B" w14:textId="4042934B" w:rsidR="00D135EE" w:rsidRPr="007C5A62" w:rsidRDefault="00D135EE" w:rsidP="002E1C57">
      <w:pPr>
        <w:pStyle w:val="ConsPlusNormal"/>
        <w:jc w:val="right"/>
        <w:outlineLvl w:val="0"/>
        <w:rPr>
          <w:rFonts w:ascii="Times New Roman" w:eastAsiaTheme="minorHAnsi" w:hAnsi="Times New Roman" w:cs="Times New Roman"/>
          <w:sz w:val="28"/>
          <w:szCs w:val="28"/>
          <w:lang w:eastAsia="en-US"/>
        </w:rPr>
      </w:pPr>
    </w:p>
    <w:p w14:paraId="551978FD" w14:textId="77777777" w:rsidR="00D135EE" w:rsidRPr="007C5A62" w:rsidRDefault="00D135EE" w:rsidP="002E1C57">
      <w:pPr>
        <w:pStyle w:val="ConsPlusNormal"/>
        <w:jc w:val="right"/>
        <w:outlineLvl w:val="0"/>
        <w:rPr>
          <w:rFonts w:ascii="Times New Roman" w:eastAsiaTheme="minorHAnsi" w:hAnsi="Times New Roman" w:cs="Times New Roman"/>
          <w:sz w:val="28"/>
          <w:szCs w:val="28"/>
          <w:lang w:eastAsia="en-US"/>
        </w:rPr>
      </w:pPr>
    </w:p>
    <w:p w14:paraId="49E25E43" w14:textId="77777777" w:rsidR="009963D8" w:rsidRDefault="009963D8" w:rsidP="002E1C57">
      <w:pPr>
        <w:pStyle w:val="ConsPlusNormal"/>
        <w:jc w:val="right"/>
        <w:outlineLvl w:val="0"/>
        <w:rPr>
          <w:rFonts w:ascii="Times New Roman" w:eastAsiaTheme="minorHAnsi" w:hAnsi="Times New Roman" w:cs="Times New Roman"/>
          <w:color w:val="FF0000"/>
          <w:sz w:val="28"/>
          <w:szCs w:val="28"/>
          <w:lang w:eastAsia="en-US"/>
        </w:rPr>
        <w:sectPr w:rsidR="009963D8" w:rsidSect="001A4626">
          <w:pgSz w:w="11906" w:h="16838"/>
          <w:pgMar w:top="1134" w:right="991" w:bottom="1134" w:left="1701" w:header="708" w:footer="708" w:gutter="0"/>
          <w:cols w:space="708"/>
          <w:docGrid w:linePitch="360"/>
        </w:sectPr>
      </w:pPr>
    </w:p>
    <w:p w14:paraId="3A366B90" w14:textId="6AAEAAFB" w:rsidR="002E1C57" w:rsidRPr="009963D8" w:rsidRDefault="002E1C57" w:rsidP="002E1C57">
      <w:pPr>
        <w:pStyle w:val="ConsPlusNormal"/>
        <w:jc w:val="right"/>
        <w:outlineLvl w:val="0"/>
        <w:rPr>
          <w:rFonts w:ascii="Times New Roman" w:eastAsiaTheme="minorHAnsi" w:hAnsi="Times New Roman" w:cs="Times New Roman"/>
          <w:color w:val="000000" w:themeColor="text1"/>
          <w:sz w:val="28"/>
          <w:szCs w:val="28"/>
          <w:lang w:eastAsia="en-US"/>
        </w:rPr>
      </w:pPr>
      <w:r w:rsidRPr="009963D8">
        <w:rPr>
          <w:rFonts w:ascii="Times New Roman" w:eastAsiaTheme="minorHAnsi" w:hAnsi="Times New Roman" w:cs="Times New Roman"/>
          <w:color w:val="000000" w:themeColor="text1"/>
          <w:sz w:val="28"/>
          <w:szCs w:val="28"/>
          <w:lang w:eastAsia="en-US"/>
        </w:rPr>
        <w:t>Таблица № 8</w:t>
      </w:r>
    </w:p>
    <w:p w14:paraId="050EE028" w14:textId="26BA093E" w:rsidR="002E1C57" w:rsidRPr="009963D8" w:rsidRDefault="002E1C57" w:rsidP="002E1C57">
      <w:pPr>
        <w:pStyle w:val="ConsPlusNormal"/>
        <w:jc w:val="right"/>
        <w:outlineLvl w:val="0"/>
        <w:rPr>
          <w:rFonts w:ascii="Times New Roman" w:eastAsiaTheme="minorHAnsi" w:hAnsi="Times New Roman" w:cs="Times New Roman"/>
          <w:color w:val="000000" w:themeColor="text1"/>
          <w:sz w:val="28"/>
          <w:szCs w:val="28"/>
          <w:lang w:eastAsia="en-US"/>
        </w:rPr>
      </w:pPr>
    </w:p>
    <w:p w14:paraId="648917DE" w14:textId="77777777" w:rsidR="002E1C57" w:rsidRPr="009963D8" w:rsidRDefault="002E1C57" w:rsidP="002E1C57">
      <w:pPr>
        <w:pStyle w:val="ConsPlusNormal"/>
        <w:jc w:val="center"/>
        <w:outlineLvl w:val="0"/>
        <w:rPr>
          <w:rFonts w:ascii="Times New Roman" w:eastAsiaTheme="minorHAnsi" w:hAnsi="Times New Roman" w:cs="Times New Roman"/>
          <w:color w:val="000000" w:themeColor="text1"/>
          <w:sz w:val="28"/>
          <w:szCs w:val="28"/>
          <w:lang w:eastAsia="en-US"/>
        </w:rPr>
      </w:pPr>
      <w:r w:rsidRPr="009963D8">
        <w:rPr>
          <w:rFonts w:ascii="Times New Roman" w:eastAsiaTheme="minorHAnsi" w:hAnsi="Times New Roman" w:cs="Times New Roman"/>
          <w:color w:val="000000" w:themeColor="text1"/>
          <w:sz w:val="28"/>
          <w:szCs w:val="28"/>
          <w:lang w:eastAsia="en-US"/>
        </w:rPr>
        <w:t>Распределение субвенций бюджетам муниципальных районов</w:t>
      </w:r>
    </w:p>
    <w:p w14:paraId="7A659415" w14:textId="77777777" w:rsidR="002E1C57" w:rsidRPr="009963D8" w:rsidRDefault="002E1C57" w:rsidP="002E1C57">
      <w:pPr>
        <w:pStyle w:val="ConsPlusNormal"/>
        <w:jc w:val="center"/>
        <w:outlineLvl w:val="0"/>
        <w:rPr>
          <w:rFonts w:ascii="Times New Roman" w:eastAsiaTheme="minorHAnsi" w:hAnsi="Times New Roman" w:cs="Times New Roman"/>
          <w:color w:val="000000" w:themeColor="text1"/>
          <w:sz w:val="28"/>
          <w:szCs w:val="28"/>
          <w:lang w:eastAsia="en-US"/>
        </w:rPr>
      </w:pPr>
      <w:r w:rsidRPr="009963D8">
        <w:rPr>
          <w:rFonts w:ascii="Times New Roman" w:eastAsiaTheme="minorHAnsi" w:hAnsi="Times New Roman" w:cs="Times New Roman"/>
          <w:color w:val="000000" w:themeColor="text1"/>
          <w:sz w:val="28"/>
          <w:szCs w:val="28"/>
          <w:lang w:eastAsia="en-US"/>
        </w:rPr>
        <w:t>(городских округов) на обеспечение государственных гарантий</w:t>
      </w:r>
    </w:p>
    <w:p w14:paraId="25EEF42C" w14:textId="77777777" w:rsidR="002E1C57" w:rsidRPr="009963D8" w:rsidRDefault="002E1C57" w:rsidP="002E1C57">
      <w:pPr>
        <w:pStyle w:val="ConsPlusNormal"/>
        <w:jc w:val="center"/>
        <w:outlineLvl w:val="0"/>
        <w:rPr>
          <w:rFonts w:ascii="Times New Roman" w:eastAsiaTheme="minorHAnsi" w:hAnsi="Times New Roman" w:cs="Times New Roman"/>
          <w:color w:val="000000" w:themeColor="text1"/>
          <w:sz w:val="28"/>
          <w:szCs w:val="28"/>
          <w:lang w:eastAsia="en-US"/>
        </w:rPr>
      </w:pPr>
      <w:r w:rsidRPr="009963D8">
        <w:rPr>
          <w:rFonts w:ascii="Times New Roman" w:eastAsiaTheme="minorHAnsi" w:hAnsi="Times New Roman" w:cs="Times New Roman"/>
          <w:color w:val="000000" w:themeColor="text1"/>
          <w:sz w:val="28"/>
          <w:szCs w:val="28"/>
          <w:lang w:eastAsia="en-US"/>
        </w:rPr>
        <w:t>прав граждан на получение общедоступного и бесплатного</w:t>
      </w:r>
    </w:p>
    <w:p w14:paraId="5B1A1047" w14:textId="77777777" w:rsidR="002E1C57" w:rsidRPr="009963D8" w:rsidRDefault="002E1C57" w:rsidP="002E1C57">
      <w:pPr>
        <w:pStyle w:val="ConsPlusNormal"/>
        <w:jc w:val="center"/>
        <w:outlineLvl w:val="0"/>
        <w:rPr>
          <w:rFonts w:ascii="Times New Roman" w:eastAsiaTheme="minorHAnsi" w:hAnsi="Times New Roman" w:cs="Times New Roman"/>
          <w:color w:val="000000" w:themeColor="text1"/>
          <w:sz w:val="28"/>
          <w:szCs w:val="28"/>
          <w:lang w:eastAsia="en-US"/>
        </w:rPr>
      </w:pPr>
      <w:r w:rsidRPr="009963D8">
        <w:rPr>
          <w:rFonts w:ascii="Times New Roman" w:eastAsiaTheme="minorHAnsi" w:hAnsi="Times New Roman" w:cs="Times New Roman"/>
          <w:color w:val="000000" w:themeColor="text1"/>
          <w:sz w:val="28"/>
          <w:szCs w:val="28"/>
          <w:lang w:eastAsia="en-US"/>
        </w:rPr>
        <w:t>дошкольного, начального общего, основного общего, среднего</w:t>
      </w:r>
    </w:p>
    <w:p w14:paraId="11EF5AE6" w14:textId="77777777" w:rsidR="002E1C57" w:rsidRPr="009963D8" w:rsidRDefault="002E1C57" w:rsidP="002E1C57">
      <w:pPr>
        <w:pStyle w:val="ConsPlusNormal"/>
        <w:jc w:val="center"/>
        <w:outlineLvl w:val="0"/>
        <w:rPr>
          <w:rFonts w:ascii="Times New Roman" w:eastAsiaTheme="minorHAnsi" w:hAnsi="Times New Roman" w:cs="Times New Roman"/>
          <w:color w:val="000000" w:themeColor="text1"/>
          <w:sz w:val="28"/>
          <w:szCs w:val="28"/>
          <w:lang w:eastAsia="en-US"/>
        </w:rPr>
      </w:pPr>
      <w:r w:rsidRPr="009963D8">
        <w:rPr>
          <w:rFonts w:ascii="Times New Roman" w:eastAsiaTheme="minorHAnsi" w:hAnsi="Times New Roman" w:cs="Times New Roman"/>
          <w:color w:val="000000" w:themeColor="text1"/>
          <w:sz w:val="28"/>
          <w:szCs w:val="28"/>
          <w:lang w:eastAsia="en-US"/>
        </w:rPr>
        <w:t>(полного) общего образования, а также дополнительного</w:t>
      </w:r>
    </w:p>
    <w:p w14:paraId="267EDAA2" w14:textId="77777777" w:rsidR="002E1C57" w:rsidRPr="009963D8" w:rsidRDefault="002E1C57" w:rsidP="002E1C57">
      <w:pPr>
        <w:pStyle w:val="ConsPlusNormal"/>
        <w:jc w:val="center"/>
        <w:outlineLvl w:val="0"/>
        <w:rPr>
          <w:rFonts w:ascii="Times New Roman" w:eastAsiaTheme="minorHAnsi" w:hAnsi="Times New Roman" w:cs="Times New Roman"/>
          <w:color w:val="000000" w:themeColor="text1"/>
          <w:sz w:val="28"/>
          <w:szCs w:val="28"/>
          <w:lang w:eastAsia="en-US"/>
        </w:rPr>
      </w:pPr>
      <w:r w:rsidRPr="009963D8">
        <w:rPr>
          <w:rFonts w:ascii="Times New Roman" w:eastAsiaTheme="minorHAnsi" w:hAnsi="Times New Roman" w:cs="Times New Roman"/>
          <w:color w:val="000000" w:themeColor="text1"/>
          <w:sz w:val="28"/>
          <w:szCs w:val="28"/>
          <w:lang w:eastAsia="en-US"/>
        </w:rPr>
        <w:t>образования в общеобразовательных организациях</w:t>
      </w:r>
    </w:p>
    <w:p w14:paraId="6B9651B7" w14:textId="77777777" w:rsidR="002E1C57" w:rsidRPr="009963D8" w:rsidRDefault="002E1C57" w:rsidP="002E1C57">
      <w:pPr>
        <w:pStyle w:val="ConsPlusNormal"/>
        <w:jc w:val="center"/>
        <w:outlineLvl w:val="0"/>
        <w:rPr>
          <w:rFonts w:ascii="Times New Roman" w:eastAsiaTheme="minorHAnsi" w:hAnsi="Times New Roman" w:cs="Times New Roman"/>
          <w:color w:val="000000" w:themeColor="text1"/>
          <w:sz w:val="28"/>
          <w:szCs w:val="28"/>
          <w:lang w:eastAsia="en-US"/>
        </w:rPr>
      </w:pPr>
      <w:r w:rsidRPr="009963D8">
        <w:rPr>
          <w:rFonts w:ascii="Times New Roman" w:eastAsiaTheme="minorHAnsi" w:hAnsi="Times New Roman" w:cs="Times New Roman"/>
          <w:color w:val="000000" w:themeColor="text1"/>
          <w:sz w:val="28"/>
          <w:szCs w:val="28"/>
          <w:lang w:eastAsia="en-US"/>
        </w:rPr>
        <w:t>в соответствии с Федеральным законом от 29 декабря 2012 года</w:t>
      </w:r>
    </w:p>
    <w:p w14:paraId="00C9C3A8" w14:textId="59613580" w:rsidR="002E1C57" w:rsidRPr="009963D8" w:rsidRDefault="002E1C57" w:rsidP="002E1C57">
      <w:pPr>
        <w:pStyle w:val="ConsPlusNormal"/>
        <w:jc w:val="center"/>
        <w:outlineLvl w:val="0"/>
        <w:rPr>
          <w:rFonts w:ascii="Times New Roman" w:eastAsiaTheme="minorHAnsi" w:hAnsi="Times New Roman" w:cs="Times New Roman"/>
          <w:color w:val="000000" w:themeColor="text1"/>
          <w:sz w:val="28"/>
          <w:szCs w:val="28"/>
          <w:lang w:eastAsia="en-US"/>
        </w:rPr>
      </w:pPr>
      <w:r w:rsidRPr="009963D8">
        <w:rPr>
          <w:rFonts w:ascii="Times New Roman" w:eastAsiaTheme="minorHAnsi" w:hAnsi="Times New Roman" w:cs="Times New Roman"/>
          <w:color w:val="000000" w:themeColor="text1"/>
          <w:sz w:val="28"/>
          <w:szCs w:val="28"/>
          <w:lang w:eastAsia="en-US"/>
        </w:rPr>
        <w:t>№ 273-ФЗ "Об образовании в Российской Федерации" в части</w:t>
      </w:r>
    </w:p>
    <w:p w14:paraId="5763C657" w14:textId="77777777" w:rsidR="002E1C57" w:rsidRPr="009963D8" w:rsidRDefault="002E1C57" w:rsidP="002E1C57">
      <w:pPr>
        <w:pStyle w:val="ConsPlusNormal"/>
        <w:jc w:val="center"/>
        <w:outlineLvl w:val="0"/>
        <w:rPr>
          <w:rFonts w:ascii="Times New Roman" w:eastAsiaTheme="minorHAnsi" w:hAnsi="Times New Roman" w:cs="Times New Roman"/>
          <w:color w:val="000000" w:themeColor="text1"/>
          <w:sz w:val="28"/>
          <w:szCs w:val="28"/>
          <w:lang w:eastAsia="en-US"/>
        </w:rPr>
      </w:pPr>
      <w:r w:rsidRPr="009963D8">
        <w:rPr>
          <w:rFonts w:ascii="Times New Roman" w:eastAsiaTheme="minorHAnsi" w:hAnsi="Times New Roman" w:cs="Times New Roman"/>
          <w:color w:val="000000" w:themeColor="text1"/>
          <w:sz w:val="28"/>
          <w:szCs w:val="28"/>
          <w:lang w:eastAsia="en-US"/>
        </w:rPr>
        <w:t>оплаты труда работников общеобразовательных и дошкольных</w:t>
      </w:r>
    </w:p>
    <w:p w14:paraId="4A015787" w14:textId="274B2EBB" w:rsidR="002E1C57" w:rsidRPr="009963D8" w:rsidRDefault="002E1C57" w:rsidP="002E1C57">
      <w:pPr>
        <w:pStyle w:val="ConsPlusNormal"/>
        <w:jc w:val="center"/>
        <w:outlineLvl w:val="0"/>
        <w:rPr>
          <w:rFonts w:ascii="Times New Roman" w:eastAsiaTheme="minorHAnsi" w:hAnsi="Times New Roman" w:cs="Times New Roman"/>
          <w:color w:val="000000" w:themeColor="text1"/>
          <w:sz w:val="28"/>
          <w:szCs w:val="28"/>
          <w:lang w:eastAsia="en-US"/>
        </w:rPr>
      </w:pPr>
      <w:r w:rsidRPr="009963D8">
        <w:rPr>
          <w:rFonts w:ascii="Times New Roman" w:eastAsiaTheme="minorHAnsi" w:hAnsi="Times New Roman" w:cs="Times New Roman"/>
          <w:color w:val="000000" w:themeColor="text1"/>
          <w:sz w:val="28"/>
          <w:szCs w:val="28"/>
          <w:lang w:eastAsia="en-US"/>
        </w:rPr>
        <w:t>организаций на 2023 год</w:t>
      </w:r>
    </w:p>
    <w:p w14:paraId="0A4C93C1" w14:textId="77777777" w:rsidR="002E1C57" w:rsidRPr="009963D8" w:rsidRDefault="002E1C57" w:rsidP="002E1C57">
      <w:pPr>
        <w:pStyle w:val="ConsPlusNormal"/>
        <w:jc w:val="center"/>
        <w:outlineLvl w:val="0"/>
        <w:rPr>
          <w:rFonts w:ascii="Times New Roman" w:eastAsiaTheme="minorHAnsi" w:hAnsi="Times New Roman" w:cs="Times New Roman"/>
          <w:color w:val="000000" w:themeColor="text1"/>
          <w:sz w:val="28"/>
          <w:szCs w:val="28"/>
          <w:lang w:eastAsia="en-US"/>
        </w:rPr>
      </w:pPr>
    </w:p>
    <w:p w14:paraId="52C33EC0" w14:textId="36CD0218" w:rsidR="002E1C57" w:rsidRPr="009963D8" w:rsidRDefault="002E1C57" w:rsidP="002E1C57">
      <w:pPr>
        <w:autoSpaceDE w:val="0"/>
        <w:autoSpaceDN w:val="0"/>
        <w:adjustRightInd w:val="0"/>
        <w:spacing w:after="0" w:line="240" w:lineRule="auto"/>
        <w:jc w:val="right"/>
        <w:rPr>
          <w:rFonts w:ascii="Times New Roman" w:hAnsi="Times New Roman" w:cs="Times New Roman"/>
          <w:color w:val="000000" w:themeColor="text1"/>
          <w:sz w:val="24"/>
          <w:szCs w:val="24"/>
        </w:rPr>
      </w:pPr>
      <w:r w:rsidRPr="009963D8">
        <w:rPr>
          <w:rFonts w:ascii="Times New Roman" w:hAnsi="Times New Roman" w:cs="Times New Roman"/>
          <w:color w:val="000000" w:themeColor="text1"/>
          <w:sz w:val="24"/>
          <w:szCs w:val="24"/>
        </w:rPr>
        <w:t>(тыс. рублей)</w:t>
      </w:r>
    </w:p>
    <w:tbl>
      <w:tblPr>
        <w:tblW w:w="15026" w:type="dxa"/>
        <w:tblLayout w:type="fixed"/>
        <w:tblCellMar>
          <w:top w:w="102" w:type="dxa"/>
          <w:left w:w="62" w:type="dxa"/>
          <w:bottom w:w="102" w:type="dxa"/>
          <w:right w:w="62" w:type="dxa"/>
        </w:tblCellMar>
        <w:tblLook w:val="0000" w:firstRow="0" w:lastRow="0" w:firstColumn="0" w:lastColumn="0" w:noHBand="0" w:noVBand="0"/>
      </w:tblPr>
      <w:tblGrid>
        <w:gridCol w:w="1983"/>
        <w:gridCol w:w="1414"/>
        <w:gridCol w:w="1418"/>
        <w:gridCol w:w="1276"/>
        <w:gridCol w:w="1275"/>
        <w:gridCol w:w="1134"/>
        <w:gridCol w:w="1276"/>
        <w:gridCol w:w="1276"/>
        <w:gridCol w:w="1276"/>
        <w:gridCol w:w="1275"/>
        <w:gridCol w:w="1423"/>
      </w:tblGrid>
      <w:tr w:rsidR="005566C3" w:rsidRPr="005566C3" w14:paraId="41D714C6" w14:textId="77777777" w:rsidTr="005566C3">
        <w:tc>
          <w:tcPr>
            <w:tcW w:w="1983" w:type="dxa"/>
            <w:vMerge w:val="restart"/>
            <w:tcBorders>
              <w:top w:val="single" w:sz="4" w:space="0" w:color="auto"/>
              <w:left w:val="single" w:sz="4" w:space="0" w:color="auto"/>
              <w:bottom w:val="single" w:sz="4" w:space="0" w:color="auto"/>
              <w:right w:val="single" w:sz="4" w:space="0" w:color="auto"/>
            </w:tcBorders>
            <w:vAlign w:val="center"/>
          </w:tcPr>
          <w:p w14:paraId="03E15591" w14:textId="77777777"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Наименование муниципального образования</w:t>
            </w:r>
          </w:p>
        </w:tc>
        <w:tc>
          <w:tcPr>
            <w:tcW w:w="6517" w:type="dxa"/>
            <w:gridSpan w:val="5"/>
            <w:tcBorders>
              <w:top w:val="single" w:sz="4" w:space="0" w:color="auto"/>
              <w:left w:val="single" w:sz="4" w:space="0" w:color="auto"/>
              <w:bottom w:val="single" w:sz="4" w:space="0" w:color="auto"/>
              <w:right w:val="single" w:sz="4" w:space="0" w:color="auto"/>
            </w:tcBorders>
            <w:vAlign w:val="center"/>
          </w:tcPr>
          <w:p w14:paraId="769C4CE7" w14:textId="77777777"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план</w:t>
            </w:r>
          </w:p>
        </w:tc>
        <w:tc>
          <w:tcPr>
            <w:tcW w:w="6526" w:type="dxa"/>
            <w:gridSpan w:val="5"/>
            <w:tcBorders>
              <w:top w:val="single" w:sz="4" w:space="0" w:color="auto"/>
              <w:left w:val="single" w:sz="4" w:space="0" w:color="auto"/>
              <w:bottom w:val="single" w:sz="4" w:space="0" w:color="auto"/>
              <w:right w:val="single" w:sz="4" w:space="0" w:color="auto"/>
            </w:tcBorders>
            <w:vAlign w:val="center"/>
          </w:tcPr>
          <w:p w14:paraId="653F20B8" w14:textId="77777777"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Факт</w:t>
            </w:r>
          </w:p>
        </w:tc>
      </w:tr>
      <w:tr w:rsidR="005566C3" w:rsidRPr="005566C3" w14:paraId="726B9B8D" w14:textId="77777777" w:rsidTr="005566C3">
        <w:tc>
          <w:tcPr>
            <w:tcW w:w="1983" w:type="dxa"/>
            <w:vMerge/>
            <w:tcBorders>
              <w:top w:val="single" w:sz="4" w:space="0" w:color="auto"/>
              <w:left w:val="single" w:sz="4" w:space="0" w:color="auto"/>
              <w:bottom w:val="single" w:sz="4" w:space="0" w:color="auto"/>
              <w:right w:val="single" w:sz="4" w:space="0" w:color="auto"/>
            </w:tcBorders>
          </w:tcPr>
          <w:p w14:paraId="7344D947" w14:textId="77777777"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p>
        </w:tc>
        <w:tc>
          <w:tcPr>
            <w:tcW w:w="1414" w:type="dxa"/>
            <w:vMerge w:val="restart"/>
            <w:tcBorders>
              <w:top w:val="single" w:sz="4" w:space="0" w:color="auto"/>
              <w:left w:val="single" w:sz="4" w:space="0" w:color="auto"/>
              <w:bottom w:val="single" w:sz="4" w:space="0" w:color="auto"/>
              <w:right w:val="single" w:sz="4" w:space="0" w:color="auto"/>
            </w:tcBorders>
            <w:vAlign w:val="center"/>
          </w:tcPr>
          <w:p w14:paraId="33506178" w14:textId="77777777"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дошкольное образование</w:t>
            </w:r>
          </w:p>
        </w:tc>
        <w:tc>
          <w:tcPr>
            <w:tcW w:w="3969" w:type="dxa"/>
            <w:gridSpan w:val="3"/>
            <w:tcBorders>
              <w:top w:val="single" w:sz="4" w:space="0" w:color="auto"/>
              <w:left w:val="single" w:sz="4" w:space="0" w:color="auto"/>
              <w:bottom w:val="single" w:sz="4" w:space="0" w:color="auto"/>
              <w:right w:val="single" w:sz="4" w:space="0" w:color="auto"/>
            </w:tcBorders>
            <w:vAlign w:val="center"/>
          </w:tcPr>
          <w:p w14:paraId="2DB808FE" w14:textId="77777777"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общее образование</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83DCE4B" w14:textId="77777777"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дополнительное образование</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461FDACD" w14:textId="77777777"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дошкольное образование</w:t>
            </w:r>
          </w:p>
        </w:tc>
        <w:tc>
          <w:tcPr>
            <w:tcW w:w="3827" w:type="dxa"/>
            <w:gridSpan w:val="3"/>
            <w:tcBorders>
              <w:top w:val="single" w:sz="4" w:space="0" w:color="auto"/>
              <w:left w:val="single" w:sz="4" w:space="0" w:color="auto"/>
              <w:bottom w:val="single" w:sz="4" w:space="0" w:color="auto"/>
              <w:right w:val="single" w:sz="4" w:space="0" w:color="auto"/>
            </w:tcBorders>
            <w:vAlign w:val="center"/>
          </w:tcPr>
          <w:p w14:paraId="4F19D638" w14:textId="77777777"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общее образование</w:t>
            </w:r>
          </w:p>
        </w:tc>
        <w:tc>
          <w:tcPr>
            <w:tcW w:w="1423" w:type="dxa"/>
            <w:vMerge w:val="restart"/>
            <w:tcBorders>
              <w:top w:val="single" w:sz="4" w:space="0" w:color="auto"/>
              <w:left w:val="single" w:sz="4" w:space="0" w:color="auto"/>
              <w:bottom w:val="single" w:sz="4" w:space="0" w:color="auto"/>
              <w:right w:val="single" w:sz="4" w:space="0" w:color="auto"/>
            </w:tcBorders>
            <w:vAlign w:val="center"/>
          </w:tcPr>
          <w:p w14:paraId="2D3C03D4" w14:textId="77777777"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дополнительное образование</w:t>
            </w:r>
          </w:p>
        </w:tc>
      </w:tr>
      <w:tr w:rsidR="005566C3" w:rsidRPr="005566C3" w14:paraId="5E971F9C" w14:textId="77777777" w:rsidTr="005566C3">
        <w:tc>
          <w:tcPr>
            <w:tcW w:w="1983" w:type="dxa"/>
            <w:vMerge/>
            <w:tcBorders>
              <w:top w:val="single" w:sz="4" w:space="0" w:color="auto"/>
              <w:left w:val="single" w:sz="4" w:space="0" w:color="auto"/>
              <w:bottom w:val="single" w:sz="4" w:space="0" w:color="auto"/>
              <w:right w:val="single" w:sz="4" w:space="0" w:color="auto"/>
            </w:tcBorders>
          </w:tcPr>
          <w:p w14:paraId="253B71A0" w14:textId="77777777"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p>
        </w:tc>
        <w:tc>
          <w:tcPr>
            <w:tcW w:w="1414" w:type="dxa"/>
            <w:vMerge/>
            <w:tcBorders>
              <w:top w:val="single" w:sz="4" w:space="0" w:color="auto"/>
              <w:left w:val="single" w:sz="4" w:space="0" w:color="auto"/>
              <w:bottom w:val="single" w:sz="4" w:space="0" w:color="auto"/>
              <w:right w:val="single" w:sz="4" w:space="0" w:color="auto"/>
            </w:tcBorders>
          </w:tcPr>
          <w:p w14:paraId="7482D546" w14:textId="77777777"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5A3CC993" w14:textId="77777777"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всего</w:t>
            </w:r>
          </w:p>
        </w:tc>
        <w:tc>
          <w:tcPr>
            <w:tcW w:w="2551" w:type="dxa"/>
            <w:gridSpan w:val="2"/>
            <w:tcBorders>
              <w:top w:val="single" w:sz="4" w:space="0" w:color="auto"/>
              <w:left w:val="single" w:sz="4" w:space="0" w:color="auto"/>
              <w:bottom w:val="single" w:sz="4" w:space="0" w:color="auto"/>
              <w:right w:val="single" w:sz="4" w:space="0" w:color="auto"/>
            </w:tcBorders>
            <w:vAlign w:val="center"/>
          </w:tcPr>
          <w:p w14:paraId="690E0303" w14:textId="77777777"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из них на</w:t>
            </w:r>
          </w:p>
        </w:tc>
        <w:tc>
          <w:tcPr>
            <w:tcW w:w="1134" w:type="dxa"/>
            <w:vMerge/>
            <w:tcBorders>
              <w:top w:val="single" w:sz="4" w:space="0" w:color="auto"/>
              <w:left w:val="single" w:sz="4" w:space="0" w:color="auto"/>
              <w:bottom w:val="single" w:sz="4" w:space="0" w:color="auto"/>
              <w:right w:val="single" w:sz="4" w:space="0" w:color="auto"/>
            </w:tcBorders>
          </w:tcPr>
          <w:p w14:paraId="59967888" w14:textId="77777777"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tcPr>
          <w:p w14:paraId="7C9AEF91" w14:textId="77777777"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5EE578AC" w14:textId="77777777"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всего</w:t>
            </w:r>
          </w:p>
        </w:tc>
        <w:tc>
          <w:tcPr>
            <w:tcW w:w="2551" w:type="dxa"/>
            <w:gridSpan w:val="2"/>
            <w:tcBorders>
              <w:top w:val="single" w:sz="4" w:space="0" w:color="auto"/>
              <w:left w:val="single" w:sz="4" w:space="0" w:color="auto"/>
              <w:bottom w:val="single" w:sz="4" w:space="0" w:color="auto"/>
              <w:right w:val="single" w:sz="4" w:space="0" w:color="auto"/>
            </w:tcBorders>
            <w:vAlign w:val="center"/>
          </w:tcPr>
          <w:p w14:paraId="24534703" w14:textId="77777777"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из них на</w:t>
            </w:r>
          </w:p>
        </w:tc>
        <w:tc>
          <w:tcPr>
            <w:tcW w:w="1423" w:type="dxa"/>
            <w:vMerge/>
            <w:tcBorders>
              <w:top w:val="single" w:sz="4" w:space="0" w:color="auto"/>
              <w:left w:val="single" w:sz="4" w:space="0" w:color="auto"/>
              <w:bottom w:val="single" w:sz="4" w:space="0" w:color="auto"/>
              <w:right w:val="single" w:sz="4" w:space="0" w:color="auto"/>
            </w:tcBorders>
          </w:tcPr>
          <w:p w14:paraId="29D8007A" w14:textId="77777777"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p>
        </w:tc>
      </w:tr>
      <w:tr w:rsidR="005566C3" w:rsidRPr="005566C3" w14:paraId="13BACFA5" w14:textId="77777777" w:rsidTr="005566C3">
        <w:tc>
          <w:tcPr>
            <w:tcW w:w="1983" w:type="dxa"/>
            <w:vMerge/>
            <w:tcBorders>
              <w:top w:val="single" w:sz="4" w:space="0" w:color="auto"/>
              <w:left w:val="single" w:sz="4" w:space="0" w:color="auto"/>
              <w:bottom w:val="single" w:sz="4" w:space="0" w:color="auto"/>
              <w:right w:val="single" w:sz="4" w:space="0" w:color="auto"/>
            </w:tcBorders>
          </w:tcPr>
          <w:p w14:paraId="66A494F6" w14:textId="77777777"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p>
        </w:tc>
        <w:tc>
          <w:tcPr>
            <w:tcW w:w="1414" w:type="dxa"/>
            <w:vMerge/>
            <w:tcBorders>
              <w:top w:val="single" w:sz="4" w:space="0" w:color="auto"/>
              <w:left w:val="single" w:sz="4" w:space="0" w:color="auto"/>
              <w:bottom w:val="single" w:sz="4" w:space="0" w:color="auto"/>
              <w:right w:val="single" w:sz="4" w:space="0" w:color="auto"/>
            </w:tcBorders>
          </w:tcPr>
          <w:p w14:paraId="52F393C8" w14:textId="77777777"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tcPr>
          <w:p w14:paraId="65794781" w14:textId="77777777"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8B9169F" w14:textId="77777777"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малокомплектные образовательные организации</w:t>
            </w:r>
          </w:p>
        </w:tc>
        <w:tc>
          <w:tcPr>
            <w:tcW w:w="1275" w:type="dxa"/>
            <w:tcBorders>
              <w:top w:val="single" w:sz="4" w:space="0" w:color="auto"/>
              <w:left w:val="single" w:sz="4" w:space="0" w:color="auto"/>
              <w:bottom w:val="single" w:sz="4" w:space="0" w:color="auto"/>
              <w:right w:val="single" w:sz="4" w:space="0" w:color="auto"/>
            </w:tcBorders>
            <w:vAlign w:val="center"/>
          </w:tcPr>
          <w:p w14:paraId="6FA5CE24" w14:textId="77777777"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индивидуальное обучение на дому и в образовательной организации</w:t>
            </w:r>
          </w:p>
        </w:tc>
        <w:tc>
          <w:tcPr>
            <w:tcW w:w="1134" w:type="dxa"/>
            <w:vMerge/>
            <w:tcBorders>
              <w:top w:val="single" w:sz="4" w:space="0" w:color="auto"/>
              <w:left w:val="single" w:sz="4" w:space="0" w:color="auto"/>
              <w:bottom w:val="single" w:sz="4" w:space="0" w:color="auto"/>
              <w:right w:val="single" w:sz="4" w:space="0" w:color="auto"/>
            </w:tcBorders>
          </w:tcPr>
          <w:p w14:paraId="46E228FF" w14:textId="77777777"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tcPr>
          <w:p w14:paraId="6D4BAA75" w14:textId="77777777"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tcPr>
          <w:p w14:paraId="0AD732F5" w14:textId="77777777"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CCA9C92" w14:textId="77777777"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малокомплектные образовательные организации</w:t>
            </w:r>
          </w:p>
        </w:tc>
        <w:tc>
          <w:tcPr>
            <w:tcW w:w="1275" w:type="dxa"/>
            <w:tcBorders>
              <w:top w:val="single" w:sz="4" w:space="0" w:color="auto"/>
              <w:left w:val="single" w:sz="4" w:space="0" w:color="auto"/>
              <w:bottom w:val="single" w:sz="4" w:space="0" w:color="auto"/>
              <w:right w:val="single" w:sz="4" w:space="0" w:color="auto"/>
            </w:tcBorders>
            <w:vAlign w:val="center"/>
          </w:tcPr>
          <w:p w14:paraId="03E57664" w14:textId="77777777"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индивидуальное обучение на дому и в образовательной организации</w:t>
            </w:r>
          </w:p>
        </w:tc>
        <w:tc>
          <w:tcPr>
            <w:tcW w:w="1423" w:type="dxa"/>
            <w:vMerge/>
            <w:tcBorders>
              <w:top w:val="single" w:sz="4" w:space="0" w:color="auto"/>
              <w:left w:val="single" w:sz="4" w:space="0" w:color="auto"/>
              <w:bottom w:val="single" w:sz="4" w:space="0" w:color="auto"/>
              <w:right w:val="single" w:sz="4" w:space="0" w:color="auto"/>
            </w:tcBorders>
          </w:tcPr>
          <w:p w14:paraId="14FB9CCB" w14:textId="77777777"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p>
        </w:tc>
      </w:tr>
      <w:tr w:rsidR="005566C3" w:rsidRPr="005566C3" w14:paraId="0C5D4520" w14:textId="77777777" w:rsidTr="005566C3">
        <w:tc>
          <w:tcPr>
            <w:tcW w:w="1983" w:type="dxa"/>
            <w:tcBorders>
              <w:top w:val="single" w:sz="4" w:space="0" w:color="auto"/>
              <w:left w:val="single" w:sz="4" w:space="0" w:color="auto"/>
              <w:bottom w:val="single" w:sz="4" w:space="0" w:color="auto"/>
              <w:right w:val="single" w:sz="4" w:space="0" w:color="auto"/>
            </w:tcBorders>
            <w:vAlign w:val="center"/>
          </w:tcPr>
          <w:p w14:paraId="00BCB3C1" w14:textId="77777777" w:rsidR="005566C3" w:rsidRPr="005566C3" w:rsidRDefault="005566C3" w:rsidP="005566C3">
            <w:pPr>
              <w:autoSpaceDE w:val="0"/>
              <w:autoSpaceDN w:val="0"/>
              <w:adjustRightInd w:val="0"/>
              <w:spacing w:after="0" w:line="240" w:lineRule="auto"/>
              <w:rPr>
                <w:rFonts w:ascii="Times New Roman" w:hAnsi="Times New Roman" w:cs="Times New Roman"/>
                <w:sz w:val="24"/>
                <w:szCs w:val="24"/>
              </w:rPr>
            </w:pPr>
            <w:r w:rsidRPr="005566C3">
              <w:rPr>
                <w:rFonts w:ascii="Times New Roman" w:hAnsi="Times New Roman" w:cs="Times New Roman"/>
                <w:sz w:val="24"/>
                <w:szCs w:val="24"/>
              </w:rPr>
              <w:t>Баксанский муниципальный район</w:t>
            </w:r>
          </w:p>
        </w:tc>
        <w:tc>
          <w:tcPr>
            <w:tcW w:w="1414" w:type="dxa"/>
            <w:tcBorders>
              <w:top w:val="single" w:sz="4" w:space="0" w:color="auto"/>
              <w:left w:val="single" w:sz="4" w:space="0" w:color="auto"/>
              <w:bottom w:val="single" w:sz="4" w:space="0" w:color="auto"/>
              <w:right w:val="single" w:sz="4" w:space="0" w:color="auto"/>
            </w:tcBorders>
            <w:vAlign w:val="center"/>
          </w:tcPr>
          <w:p w14:paraId="6248992D" w14:textId="3C39A370"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275</w:t>
            </w:r>
            <w:r w:rsidR="003D6ADA">
              <w:rPr>
                <w:rFonts w:ascii="Times New Roman" w:hAnsi="Times New Roman" w:cs="Times New Roman"/>
                <w:sz w:val="24"/>
                <w:szCs w:val="24"/>
              </w:rPr>
              <w:t xml:space="preserve"> </w:t>
            </w:r>
            <w:r w:rsidRPr="005566C3">
              <w:rPr>
                <w:rFonts w:ascii="Times New Roman" w:hAnsi="Times New Roman" w:cs="Times New Roman"/>
                <w:sz w:val="24"/>
                <w:szCs w:val="24"/>
              </w:rPr>
              <w:t>727,2</w:t>
            </w:r>
          </w:p>
        </w:tc>
        <w:tc>
          <w:tcPr>
            <w:tcW w:w="1418" w:type="dxa"/>
            <w:tcBorders>
              <w:top w:val="single" w:sz="4" w:space="0" w:color="auto"/>
              <w:left w:val="single" w:sz="4" w:space="0" w:color="auto"/>
              <w:bottom w:val="single" w:sz="4" w:space="0" w:color="auto"/>
              <w:right w:val="single" w:sz="4" w:space="0" w:color="auto"/>
            </w:tcBorders>
            <w:vAlign w:val="center"/>
          </w:tcPr>
          <w:p w14:paraId="162937AE" w14:textId="1CF40E2C"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493</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355,5</w:t>
            </w:r>
          </w:p>
        </w:tc>
        <w:tc>
          <w:tcPr>
            <w:tcW w:w="1276" w:type="dxa"/>
            <w:tcBorders>
              <w:top w:val="single" w:sz="4" w:space="0" w:color="auto"/>
              <w:left w:val="single" w:sz="4" w:space="0" w:color="auto"/>
              <w:bottom w:val="single" w:sz="4" w:space="0" w:color="auto"/>
              <w:right w:val="single" w:sz="4" w:space="0" w:color="auto"/>
            </w:tcBorders>
          </w:tcPr>
          <w:p w14:paraId="4649D578" w14:textId="77777777" w:rsidR="005566C3" w:rsidRPr="005566C3" w:rsidRDefault="005566C3" w:rsidP="005566C3">
            <w:pPr>
              <w:pStyle w:val="ConsPlusNormal"/>
              <w:jc w:val="center"/>
              <w:rPr>
                <w:rFonts w:ascii="Times New Roman" w:hAnsi="Times New Roman" w:cs="Times New Roman"/>
                <w:sz w:val="24"/>
                <w:szCs w:val="24"/>
              </w:rPr>
            </w:pPr>
          </w:p>
          <w:p w14:paraId="198F2C78" w14:textId="59D07FBB" w:rsidR="005566C3" w:rsidRPr="005566C3" w:rsidRDefault="005566C3" w:rsidP="005566C3">
            <w:pPr>
              <w:pStyle w:val="ConsPlusNormal"/>
              <w:jc w:val="center"/>
              <w:rPr>
                <w:rFonts w:ascii="Times New Roman" w:hAnsi="Times New Roman" w:cs="Times New Roman"/>
                <w:sz w:val="24"/>
                <w:szCs w:val="24"/>
              </w:rPr>
            </w:pPr>
            <w:r w:rsidRPr="005566C3">
              <w:rPr>
                <w:rFonts w:ascii="Times New Roman" w:hAnsi="Times New Roman" w:cs="Times New Roman"/>
                <w:sz w:val="24"/>
                <w:szCs w:val="24"/>
              </w:rPr>
              <w:t>12</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100,7</w:t>
            </w:r>
          </w:p>
        </w:tc>
        <w:tc>
          <w:tcPr>
            <w:tcW w:w="1275" w:type="dxa"/>
            <w:tcBorders>
              <w:top w:val="single" w:sz="4" w:space="0" w:color="auto"/>
              <w:left w:val="single" w:sz="4" w:space="0" w:color="auto"/>
              <w:bottom w:val="single" w:sz="4" w:space="0" w:color="auto"/>
              <w:right w:val="single" w:sz="4" w:space="0" w:color="auto"/>
            </w:tcBorders>
            <w:vAlign w:val="center"/>
          </w:tcPr>
          <w:p w14:paraId="24A9C333" w14:textId="7086BEE0"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8</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168,0</w:t>
            </w:r>
          </w:p>
        </w:tc>
        <w:tc>
          <w:tcPr>
            <w:tcW w:w="1134" w:type="dxa"/>
            <w:tcBorders>
              <w:top w:val="single" w:sz="4" w:space="0" w:color="auto"/>
              <w:left w:val="single" w:sz="4" w:space="0" w:color="auto"/>
              <w:bottom w:val="single" w:sz="4" w:space="0" w:color="auto"/>
              <w:right w:val="single" w:sz="4" w:space="0" w:color="auto"/>
            </w:tcBorders>
            <w:vAlign w:val="center"/>
          </w:tcPr>
          <w:p w14:paraId="1FB23992" w14:textId="7682F91C"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21</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728,0</w:t>
            </w:r>
          </w:p>
        </w:tc>
        <w:tc>
          <w:tcPr>
            <w:tcW w:w="1276" w:type="dxa"/>
            <w:tcBorders>
              <w:top w:val="single" w:sz="4" w:space="0" w:color="auto"/>
              <w:left w:val="single" w:sz="4" w:space="0" w:color="auto"/>
              <w:bottom w:val="single" w:sz="4" w:space="0" w:color="auto"/>
              <w:right w:val="single" w:sz="4" w:space="0" w:color="auto"/>
            </w:tcBorders>
            <w:vAlign w:val="center"/>
          </w:tcPr>
          <w:p w14:paraId="135758CE" w14:textId="199BAAAC"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275</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727,2</w:t>
            </w:r>
          </w:p>
        </w:tc>
        <w:tc>
          <w:tcPr>
            <w:tcW w:w="1276" w:type="dxa"/>
            <w:tcBorders>
              <w:top w:val="single" w:sz="4" w:space="0" w:color="auto"/>
              <w:left w:val="single" w:sz="4" w:space="0" w:color="auto"/>
              <w:bottom w:val="single" w:sz="4" w:space="0" w:color="auto"/>
              <w:right w:val="single" w:sz="4" w:space="0" w:color="auto"/>
            </w:tcBorders>
            <w:vAlign w:val="center"/>
          </w:tcPr>
          <w:p w14:paraId="18F6843F" w14:textId="348BEFC0"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493</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353,8</w:t>
            </w:r>
          </w:p>
        </w:tc>
        <w:tc>
          <w:tcPr>
            <w:tcW w:w="1276" w:type="dxa"/>
            <w:tcBorders>
              <w:top w:val="single" w:sz="4" w:space="0" w:color="auto"/>
              <w:left w:val="single" w:sz="4" w:space="0" w:color="auto"/>
              <w:bottom w:val="single" w:sz="4" w:space="0" w:color="auto"/>
              <w:right w:val="single" w:sz="4" w:space="0" w:color="auto"/>
            </w:tcBorders>
            <w:vAlign w:val="center"/>
          </w:tcPr>
          <w:p w14:paraId="443C1B36" w14:textId="777955BD"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12</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100,7</w:t>
            </w:r>
          </w:p>
        </w:tc>
        <w:tc>
          <w:tcPr>
            <w:tcW w:w="1275" w:type="dxa"/>
            <w:tcBorders>
              <w:top w:val="single" w:sz="4" w:space="0" w:color="auto"/>
              <w:left w:val="single" w:sz="4" w:space="0" w:color="auto"/>
              <w:bottom w:val="single" w:sz="4" w:space="0" w:color="auto"/>
              <w:right w:val="single" w:sz="4" w:space="0" w:color="auto"/>
            </w:tcBorders>
            <w:vAlign w:val="center"/>
          </w:tcPr>
          <w:p w14:paraId="50ECB48B" w14:textId="7C3632A5"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8</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168,0</w:t>
            </w:r>
          </w:p>
        </w:tc>
        <w:tc>
          <w:tcPr>
            <w:tcW w:w="1423" w:type="dxa"/>
            <w:tcBorders>
              <w:top w:val="single" w:sz="4" w:space="0" w:color="auto"/>
              <w:left w:val="single" w:sz="4" w:space="0" w:color="auto"/>
              <w:bottom w:val="single" w:sz="4" w:space="0" w:color="auto"/>
              <w:right w:val="single" w:sz="4" w:space="0" w:color="auto"/>
            </w:tcBorders>
            <w:vAlign w:val="center"/>
          </w:tcPr>
          <w:p w14:paraId="23D70EBE" w14:textId="4641CE90"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21</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728,0</w:t>
            </w:r>
          </w:p>
        </w:tc>
      </w:tr>
      <w:tr w:rsidR="005566C3" w:rsidRPr="005566C3" w14:paraId="6024B660" w14:textId="77777777" w:rsidTr="005566C3">
        <w:tc>
          <w:tcPr>
            <w:tcW w:w="1983" w:type="dxa"/>
            <w:tcBorders>
              <w:top w:val="single" w:sz="4" w:space="0" w:color="auto"/>
              <w:left w:val="single" w:sz="4" w:space="0" w:color="auto"/>
              <w:bottom w:val="single" w:sz="4" w:space="0" w:color="auto"/>
              <w:right w:val="single" w:sz="4" w:space="0" w:color="auto"/>
            </w:tcBorders>
            <w:vAlign w:val="center"/>
          </w:tcPr>
          <w:p w14:paraId="713195A5" w14:textId="77777777" w:rsidR="005566C3" w:rsidRPr="005566C3" w:rsidRDefault="005566C3" w:rsidP="005566C3">
            <w:pPr>
              <w:autoSpaceDE w:val="0"/>
              <w:autoSpaceDN w:val="0"/>
              <w:adjustRightInd w:val="0"/>
              <w:spacing w:after="0" w:line="240" w:lineRule="auto"/>
              <w:rPr>
                <w:rFonts w:ascii="Times New Roman" w:hAnsi="Times New Roman" w:cs="Times New Roman"/>
                <w:sz w:val="24"/>
                <w:szCs w:val="24"/>
              </w:rPr>
            </w:pPr>
            <w:r w:rsidRPr="005566C3">
              <w:rPr>
                <w:rFonts w:ascii="Times New Roman" w:hAnsi="Times New Roman" w:cs="Times New Roman"/>
                <w:sz w:val="24"/>
                <w:szCs w:val="24"/>
              </w:rPr>
              <w:t>Зольский муниципальный район</w:t>
            </w:r>
          </w:p>
        </w:tc>
        <w:tc>
          <w:tcPr>
            <w:tcW w:w="1414" w:type="dxa"/>
            <w:tcBorders>
              <w:top w:val="single" w:sz="4" w:space="0" w:color="auto"/>
              <w:left w:val="single" w:sz="4" w:space="0" w:color="auto"/>
              <w:bottom w:val="single" w:sz="4" w:space="0" w:color="auto"/>
              <w:right w:val="single" w:sz="4" w:space="0" w:color="auto"/>
            </w:tcBorders>
            <w:vAlign w:val="center"/>
          </w:tcPr>
          <w:p w14:paraId="1646BD8D" w14:textId="0A3FCCF1"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190</w:t>
            </w:r>
            <w:r w:rsidR="003D6ADA">
              <w:rPr>
                <w:rFonts w:ascii="Times New Roman" w:hAnsi="Times New Roman" w:cs="Times New Roman"/>
                <w:sz w:val="24"/>
                <w:szCs w:val="24"/>
              </w:rPr>
              <w:t xml:space="preserve"> </w:t>
            </w:r>
            <w:r w:rsidRPr="005566C3">
              <w:rPr>
                <w:rFonts w:ascii="Times New Roman" w:hAnsi="Times New Roman" w:cs="Times New Roman"/>
                <w:sz w:val="24"/>
                <w:szCs w:val="24"/>
              </w:rPr>
              <w:t>306,6</w:t>
            </w:r>
          </w:p>
        </w:tc>
        <w:tc>
          <w:tcPr>
            <w:tcW w:w="1418" w:type="dxa"/>
            <w:tcBorders>
              <w:top w:val="single" w:sz="4" w:space="0" w:color="auto"/>
              <w:left w:val="single" w:sz="4" w:space="0" w:color="auto"/>
              <w:bottom w:val="single" w:sz="4" w:space="0" w:color="auto"/>
              <w:right w:val="single" w:sz="4" w:space="0" w:color="auto"/>
            </w:tcBorders>
            <w:vAlign w:val="center"/>
          </w:tcPr>
          <w:p w14:paraId="32E27F33" w14:textId="78277658"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367</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338,4</w:t>
            </w:r>
          </w:p>
        </w:tc>
        <w:tc>
          <w:tcPr>
            <w:tcW w:w="1276" w:type="dxa"/>
            <w:tcBorders>
              <w:top w:val="single" w:sz="4" w:space="0" w:color="auto"/>
              <w:left w:val="single" w:sz="4" w:space="0" w:color="auto"/>
              <w:bottom w:val="single" w:sz="4" w:space="0" w:color="auto"/>
              <w:right w:val="single" w:sz="4" w:space="0" w:color="auto"/>
            </w:tcBorders>
          </w:tcPr>
          <w:p w14:paraId="36368B1D" w14:textId="77777777" w:rsidR="005566C3" w:rsidRPr="005566C3" w:rsidRDefault="005566C3" w:rsidP="005566C3">
            <w:pPr>
              <w:pStyle w:val="ConsPlusNormal"/>
              <w:jc w:val="center"/>
              <w:rPr>
                <w:rFonts w:ascii="Times New Roman" w:hAnsi="Times New Roman" w:cs="Times New Roman"/>
                <w:sz w:val="24"/>
                <w:szCs w:val="24"/>
              </w:rPr>
            </w:pPr>
          </w:p>
          <w:p w14:paraId="6583AB3A" w14:textId="2EC1094B" w:rsidR="005566C3" w:rsidRPr="005566C3" w:rsidRDefault="005566C3" w:rsidP="005566C3">
            <w:pPr>
              <w:pStyle w:val="ConsPlusNormal"/>
              <w:jc w:val="center"/>
              <w:rPr>
                <w:rFonts w:ascii="Times New Roman" w:hAnsi="Times New Roman" w:cs="Times New Roman"/>
                <w:sz w:val="24"/>
                <w:szCs w:val="24"/>
              </w:rPr>
            </w:pPr>
            <w:r w:rsidRPr="005566C3">
              <w:rPr>
                <w:rFonts w:ascii="Times New Roman" w:hAnsi="Times New Roman" w:cs="Times New Roman"/>
                <w:sz w:val="24"/>
                <w:szCs w:val="24"/>
              </w:rPr>
              <w:t>40</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918,1</w:t>
            </w:r>
          </w:p>
        </w:tc>
        <w:tc>
          <w:tcPr>
            <w:tcW w:w="1275" w:type="dxa"/>
            <w:tcBorders>
              <w:top w:val="single" w:sz="4" w:space="0" w:color="auto"/>
              <w:left w:val="single" w:sz="4" w:space="0" w:color="auto"/>
              <w:bottom w:val="single" w:sz="4" w:space="0" w:color="auto"/>
              <w:right w:val="single" w:sz="4" w:space="0" w:color="auto"/>
            </w:tcBorders>
            <w:vAlign w:val="center"/>
          </w:tcPr>
          <w:p w14:paraId="074CCC28" w14:textId="7C557DE0"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5</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007,1</w:t>
            </w:r>
          </w:p>
        </w:tc>
        <w:tc>
          <w:tcPr>
            <w:tcW w:w="1134" w:type="dxa"/>
            <w:tcBorders>
              <w:top w:val="single" w:sz="4" w:space="0" w:color="auto"/>
              <w:left w:val="single" w:sz="4" w:space="0" w:color="auto"/>
              <w:bottom w:val="single" w:sz="4" w:space="0" w:color="auto"/>
              <w:right w:val="single" w:sz="4" w:space="0" w:color="auto"/>
            </w:tcBorders>
            <w:vAlign w:val="center"/>
          </w:tcPr>
          <w:p w14:paraId="2840C637" w14:textId="33A25AD2"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14</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210,3</w:t>
            </w:r>
          </w:p>
        </w:tc>
        <w:tc>
          <w:tcPr>
            <w:tcW w:w="1276" w:type="dxa"/>
            <w:tcBorders>
              <w:top w:val="single" w:sz="4" w:space="0" w:color="auto"/>
              <w:left w:val="single" w:sz="4" w:space="0" w:color="auto"/>
              <w:bottom w:val="single" w:sz="4" w:space="0" w:color="auto"/>
              <w:right w:val="single" w:sz="4" w:space="0" w:color="auto"/>
            </w:tcBorders>
            <w:vAlign w:val="center"/>
          </w:tcPr>
          <w:p w14:paraId="580101D9" w14:textId="03EF59EF"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190</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213,4</w:t>
            </w:r>
          </w:p>
        </w:tc>
        <w:tc>
          <w:tcPr>
            <w:tcW w:w="1276" w:type="dxa"/>
            <w:tcBorders>
              <w:top w:val="single" w:sz="4" w:space="0" w:color="auto"/>
              <w:left w:val="single" w:sz="4" w:space="0" w:color="auto"/>
              <w:bottom w:val="single" w:sz="4" w:space="0" w:color="auto"/>
              <w:right w:val="single" w:sz="4" w:space="0" w:color="auto"/>
            </w:tcBorders>
            <w:vAlign w:val="center"/>
          </w:tcPr>
          <w:p w14:paraId="39B0C1D1" w14:textId="001B5B58"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367</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004,1</w:t>
            </w:r>
          </w:p>
        </w:tc>
        <w:tc>
          <w:tcPr>
            <w:tcW w:w="1276" w:type="dxa"/>
            <w:tcBorders>
              <w:top w:val="single" w:sz="4" w:space="0" w:color="auto"/>
              <w:left w:val="single" w:sz="4" w:space="0" w:color="auto"/>
              <w:bottom w:val="single" w:sz="4" w:space="0" w:color="auto"/>
              <w:right w:val="single" w:sz="4" w:space="0" w:color="auto"/>
            </w:tcBorders>
            <w:vAlign w:val="center"/>
          </w:tcPr>
          <w:p w14:paraId="4D083C8D" w14:textId="04DB3CB5"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lang w:val="en-US"/>
              </w:rPr>
              <w:t>40</w:t>
            </w:r>
            <w:r w:rsidR="002B7D35">
              <w:rPr>
                <w:rFonts w:ascii="Times New Roman" w:hAnsi="Times New Roman" w:cs="Times New Roman"/>
                <w:sz w:val="24"/>
                <w:szCs w:val="24"/>
              </w:rPr>
              <w:t xml:space="preserve"> </w:t>
            </w:r>
            <w:r w:rsidRPr="005566C3">
              <w:rPr>
                <w:rFonts w:ascii="Times New Roman" w:hAnsi="Times New Roman" w:cs="Times New Roman"/>
                <w:sz w:val="24"/>
                <w:szCs w:val="24"/>
                <w:lang w:val="en-US"/>
              </w:rPr>
              <w:t>859</w:t>
            </w:r>
            <w:r w:rsidRPr="005566C3">
              <w:rPr>
                <w:rFonts w:ascii="Times New Roman" w:hAnsi="Times New Roman" w:cs="Times New Roman"/>
                <w:sz w:val="24"/>
                <w:szCs w:val="24"/>
              </w:rPr>
              <w:t>,7</w:t>
            </w:r>
          </w:p>
        </w:tc>
        <w:tc>
          <w:tcPr>
            <w:tcW w:w="1275" w:type="dxa"/>
            <w:tcBorders>
              <w:top w:val="single" w:sz="4" w:space="0" w:color="auto"/>
              <w:left w:val="single" w:sz="4" w:space="0" w:color="auto"/>
              <w:bottom w:val="single" w:sz="4" w:space="0" w:color="auto"/>
              <w:right w:val="single" w:sz="4" w:space="0" w:color="auto"/>
            </w:tcBorders>
            <w:vAlign w:val="center"/>
          </w:tcPr>
          <w:p w14:paraId="5007CDF4" w14:textId="7C845823" w:rsidR="005566C3" w:rsidRPr="005566C3" w:rsidRDefault="005566C3" w:rsidP="003D6ADA">
            <w:pPr>
              <w:autoSpaceDE w:val="0"/>
              <w:autoSpaceDN w:val="0"/>
              <w:adjustRightInd w:val="0"/>
              <w:spacing w:after="0" w:line="240" w:lineRule="auto"/>
              <w:jc w:val="center"/>
              <w:rPr>
                <w:rFonts w:ascii="Times New Roman" w:hAnsi="Times New Roman" w:cs="Times New Roman"/>
                <w:sz w:val="24"/>
                <w:szCs w:val="24"/>
                <w:lang w:val="en-US"/>
              </w:rPr>
            </w:pPr>
            <w:r w:rsidRPr="005566C3">
              <w:rPr>
                <w:rFonts w:ascii="Times New Roman" w:hAnsi="Times New Roman" w:cs="Times New Roman"/>
                <w:sz w:val="24"/>
                <w:szCs w:val="24"/>
              </w:rPr>
              <w:t>4</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989,</w:t>
            </w:r>
            <w:r w:rsidR="003D6ADA">
              <w:rPr>
                <w:rFonts w:ascii="Times New Roman" w:hAnsi="Times New Roman" w:cs="Times New Roman"/>
                <w:sz w:val="24"/>
                <w:szCs w:val="24"/>
              </w:rPr>
              <w:t>2</w:t>
            </w:r>
          </w:p>
        </w:tc>
        <w:tc>
          <w:tcPr>
            <w:tcW w:w="1423" w:type="dxa"/>
            <w:tcBorders>
              <w:top w:val="single" w:sz="4" w:space="0" w:color="auto"/>
              <w:left w:val="single" w:sz="4" w:space="0" w:color="auto"/>
              <w:bottom w:val="single" w:sz="4" w:space="0" w:color="auto"/>
              <w:right w:val="single" w:sz="4" w:space="0" w:color="auto"/>
            </w:tcBorders>
            <w:vAlign w:val="center"/>
          </w:tcPr>
          <w:p w14:paraId="5674F696" w14:textId="659E566F"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14</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210,3</w:t>
            </w:r>
          </w:p>
        </w:tc>
      </w:tr>
      <w:tr w:rsidR="005566C3" w:rsidRPr="005566C3" w14:paraId="7BA28EE4" w14:textId="77777777" w:rsidTr="005566C3">
        <w:tc>
          <w:tcPr>
            <w:tcW w:w="1983" w:type="dxa"/>
            <w:tcBorders>
              <w:top w:val="single" w:sz="4" w:space="0" w:color="auto"/>
              <w:left w:val="single" w:sz="4" w:space="0" w:color="auto"/>
              <w:bottom w:val="single" w:sz="4" w:space="0" w:color="auto"/>
              <w:right w:val="single" w:sz="4" w:space="0" w:color="auto"/>
            </w:tcBorders>
            <w:vAlign w:val="center"/>
          </w:tcPr>
          <w:p w14:paraId="7B757190" w14:textId="77777777" w:rsidR="005566C3" w:rsidRPr="005566C3" w:rsidRDefault="005566C3" w:rsidP="005566C3">
            <w:pPr>
              <w:autoSpaceDE w:val="0"/>
              <w:autoSpaceDN w:val="0"/>
              <w:adjustRightInd w:val="0"/>
              <w:spacing w:after="0" w:line="240" w:lineRule="auto"/>
              <w:rPr>
                <w:rFonts w:ascii="Times New Roman" w:hAnsi="Times New Roman" w:cs="Times New Roman"/>
                <w:sz w:val="24"/>
                <w:szCs w:val="24"/>
              </w:rPr>
            </w:pPr>
            <w:r w:rsidRPr="005566C3">
              <w:rPr>
                <w:rFonts w:ascii="Times New Roman" w:hAnsi="Times New Roman" w:cs="Times New Roman"/>
                <w:sz w:val="24"/>
                <w:szCs w:val="24"/>
              </w:rPr>
              <w:t>Лескенский муниципальный район</w:t>
            </w:r>
          </w:p>
        </w:tc>
        <w:tc>
          <w:tcPr>
            <w:tcW w:w="1414" w:type="dxa"/>
            <w:tcBorders>
              <w:top w:val="single" w:sz="4" w:space="0" w:color="auto"/>
              <w:left w:val="single" w:sz="4" w:space="0" w:color="auto"/>
              <w:bottom w:val="single" w:sz="4" w:space="0" w:color="auto"/>
              <w:right w:val="single" w:sz="4" w:space="0" w:color="auto"/>
            </w:tcBorders>
            <w:vAlign w:val="center"/>
          </w:tcPr>
          <w:p w14:paraId="6392A8B5" w14:textId="4CA5F771"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119</w:t>
            </w:r>
            <w:r w:rsidR="003D6ADA">
              <w:rPr>
                <w:rFonts w:ascii="Times New Roman" w:hAnsi="Times New Roman" w:cs="Times New Roman"/>
                <w:sz w:val="24"/>
                <w:szCs w:val="24"/>
              </w:rPr>
              <w:t xml:space="preserve"> </w:t>
            </w:r>
            <w:r w:rsidRPr="005566C3">
              <w:rPr>
                <w:rFonts w:ascii="Times New Roman" w:hAnsi="Times New Roman" w:cs="Times New Roman"/>
                <w:sz w:val="24"/>
                <w:szCs w:val="24"/>
              </w:rPr>
              <w:t>421,7</w:t>
            </w:r>
          </w:p>
        </w:tc>
        <w:tc>
          <w:tcPr>
            <w:tcW w:w="1418" w:type="dxa"/>
            <w:tcBorders>
              <w:top w:val="single" w:sz="4" w:space="0" w:color="auto"/>
              <w:left w:val="single" w:sz="4" w:space="0" w:color="auto"/>
              <w:bottom w:val="single" w:sz="4" w:space="0" w:color="auto"/>
              <w:right w:val="single" w:sz="4" w:space="0" w:color="auto"/>
            </w:tcBorders>
            <w:vAlign w:val="center"/>
          </w:tcPr>
          <w:p w14:paraId="0C5F0A4A" w14:textId="40B1982B"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214</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026,6</w:t>
            </w:r>
          </w:p>
        </w:tc>
        <w:tc>
          <w:tcPr>
            <w:tcW w:w="1276" w:type="dxa"/>
            <w:tcBorders>
              <w:top w:val="single" w:sz="4" w:space="0" w:color="auto"/>
              <w:left w:val="single" w:sz="4" w:space="0" w:color="auto"/>
              <w:bottom w:val="single" w:sz="4" w:space="0" w:color="auto"/>
              <w:right w:val="single" w:sz="4" w:space="0" w:color="auto"/>
            </w:tcBorders>
          </w:tcPr>
          <w:p w14:paraId="351A66E4" w14:textId="77777777" w:rsidR="005566C3" w:rsidRPr="005566C3" w:rsidRDefault="005566C3" w:rsidP="005566C3">
            <w:pPr>
              <w:pStyle w:val="ConsPlusNormal"/>
              <w:jc w:val="center"/>
              <w:rPr>
                <w:rFonts w:ascii="Times New Roman" w:hAnsi="Times New Roman" w:cs="Times New Roman"/>
                <w:sz w:val="24"/>
                <w:szCs w:val="24"/>
              </w:rPr>
            </w:pPr>
          </w:p>
          <w:p w14:paraId="50EA0089" w14:textId="3E8E4C5A" w:rsidR="005566C3" w:rsidRPr="005566C3" w:rsidRDefault="005566C3" w:rsidP="005566C3">
            <w:pPr>
              <w:pStyle w:val="ConsPlusNormal"/>
              <w:jc w:val="center"/>
              <w:rPr>
                <w:rFonts w:ascii="Times New Roman" w:hAnsi="Times New Roman" w:cs="Times New Roman"/>
                <w:sz w:val="24"/>
                <w:szCs w:val="24"/>
              </w:rPr>
            </w:pPr>
            <w:r w:rsidRPr="005566C3">
              <w:rPr>
                <w:rFonts w:ascii="Times New Roman" w:hAnsi="Times New Roman" w:cs="Times New Roman"/>
                <w:sz w:val="24"/>
                <w:szCs w:val="24"/>
              </w:rPr>
              <w:t>34</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760,3</w:t>
            </w:r>
          </w:p>
        </w:tc>
        <w:tc>
          <w:tcPr>
            <w:tcW w:w="1275" w:type="dxa"/>
            <w:tcBorders>
              <w:top w:val="single" w:sz="4" w:space="0" w:color="auto"/>
              <w:left w:val="single" w:sz="4" w:space="0" w:color="auto"/>
              <w:bottom w:val="single" w:sz="4" w:space="0" w:color="auto"/>
              <w:right w:val="single" w:sz="4" w:space="0" w:color="auto"/>
            </w:tcBorders>
            <w:vAlign w:val="center"/>
          </w:tcPr>
          <w:p w14:paraId="3C235B17" w14:textId="76CAE6CB"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5</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419,6</w:t>
            </w:r>
          </w:p>
        </w:tc>
        <w:tc>
          <w:tcPr>
            <w:tcW w:w="1134" w:type="dxa"/>
            <w:tcBorders>
              <w:top w:val="single" w:sz="4" w:space="0" w:color="auto"/>
              <w:left w:val="single" w:sz="4" w:space="0" w:color="auto"/>
              <w:bottom w:val="single" w:sz="4" w:space="0" w:color="auto"/>
              <w:right w:val="single" w:sz="4" w:space="0" w:color="auto"/>
            </w:tcBorders>
            <w:vAlign w:val="center"/>
          </w:tcPr>
          <w:p w14:paraId="336A5A99" w14:textId="1CCE5BBE"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15</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928,1</w:t>
            </w:r>
          </w:p>
        </w:tc>
        <w:tc>
          <w:tcPr>
            <w:tcW w:w="1276" w:type="dxa"/>
            <w:tcBorders>
              <w:top w:val="single" w:sz="4" w:space="0" w:color="auto"/>
              <w:left w:val="single" w:sz="4" w:space="0" w:color="auto"/>
              <w:bottom w:val="single" w:sz="4" w:space="0" w:color="auto"/>
              <w:right w:val="single" w:sz="4" w:space="0" w:color="auto"/>
            </w:tcBorders>
            <w:vAlign w:val="center"/>
          </w:tcPr>
          <w:p w14:paraId="12225FE0" w14:textId="1059EA50"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119</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421,7</w:t>
            </w:r>
          </w:p>
        </w:tc>
        <w:tc>
          <w:tcPr>
            <w:tcW w:w="1276" w:type="dxa"/>
            <w:tcBorders>
              <w:top w:val="single" w:sz="4" w:space="0" w:color="auto"/>
              <w:left w:val="single" w:sz="4" w:space="0" w:color="auto"/>
              <w:bottom w:val="single" w:sz="4" w:space="0" w:color="auto"/>
              <w:right w:val="single" w:sz="4" w:space="0" w:color="auto"/>
            </w:tcBorders>
            <w:vAlign w:val="center"/>
          </w:tcPr>
          <w:p w14:paraId="4BC4C202" w14:textId="152323A6"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212</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741,8</w:t>
            </w:r>
          </w:p>
        </w:tc>
        <w:tc>
          <w:tcPr>
            <w:tcW w:w="1276" w:type="dxa"/>
            <w:tcBorders>
              <w:top w:val="single" w:sz="4" w:space="0" w:color="auto"/>
              <w:left w:val="single" w:sz="4" w:space="0" w:color="auto"/>
              <w:bottom w:val="single" w:sz="4" w:space="0" w:color="auto"/>
              <w:right w:val="single" w:sz="4" w:space="0" w:color="auto"/>
            </w:tcBorders>
            <w:vAlign w:val="center"/>
          </w:tcPr>
          <w:p w14:paraId="565391F4" w14:textId="69B4A7C5"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34</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738,6</w:t>
            </w:r>
          </w:p>
        </w:tc>
        <w:tc>
          <w:tcPr>
            <w:tcW w:w="1275" w:type="dxa"/>
            <w:tcBorders>
              <w:top w:val="single" w:sz="4" w:space="0" w:color="auto"/>
              <w:left w:val="single" w:sz="4" w:space="0" w:color="auto"/>
              <w:bottom w:val="single" w:sz="4" w:space="0" w:color="auto"/>
              <w:right w:val="single" w:sz="4" w:space="0" w:color="auto"/>
            </w:tcBorders>
            <w:vAlign w:val="center"/>
          </w:tcPr>
          <w:p w14:paraId="5F132591" w14:textId="0C96493D"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4</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292,9</w:t>
            </w:r>
          </w:p>
        </w:tc>
        <w:tc>
          <w:tcPr>
            <w:tcW w:w="1423" w:type="dxa"/>
            <w:tcBorders>
              <w:top w:val="single" w:sz="4" w:space="0" w:color="auto"/>
              <w:left w:val="single" w:sz="4" w:space="0" w:color="auto"/>
              <w:bottom w:val="single" w:sz="4" w:space="0" w:color="auto"/>
              <w:right w:val="single" w:sz="4" w:space="0" w:color="auto"/>
            </w:tcBorders>
            <w:vAlign w:val="center"/>
          </w:tcPr>
          <w:p w14:paraId="7C95030A" w14:textId="0666BE4A"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15</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928,1</w:t>
            </w:r>
          </w:p>
        </w:tc>
      </w:tr>
      <w:tr w:rsidR="005566C3" w:rsidRPr="005566C3" w14:paraId="78B57F6A" w14:textId="77777777" w:rsidTr="005566C3">
        <w:tc>
          <w:tcPr>
            <w:tcW w:w="1983" w:type="dxa"/>
            <w:tcBorders>
              <w:top w:val="single" w:sz="4" w:space="0" w:color="auto"/>
              <w:left w:val="single" w:sz="4" w:space="0" w:color="auto"/>
              <w:bottom w:val="single" w:sz="4" w:space="0" w:color="auto"/>
              <w:right w:val="single" w:sz="4" w:space="0" w:color="auto"/>
            </w:tcBorders>
            <w:vAlign w:val="center"/>
          </w:tcPr>
          <w:p w14:paraId="2650AF33" w14:textId="77777777" w:rsidR="005566C3" w:rsidRPr="005566C3" w:rsidRDefault="005566C3" w:rsidP="005566C3">
            <w:pPr>
              <w:autoSpaceDE w:val="0"/>
              <w:autoSpaceDN w:val="0"/>
              <w:adjustRightInd w:val="0"/>
              <w:spacing w:after="0" w:line="240" w:lineRule="auto"/>
              <w:rPr>
                <w:rFonts w:ascii="Times New Roman" w:hAnsi="Times New Roman" w:cs="Times New Roman"/>
                <w:sz w:val="24"/>
                <w:szCs w:val="24"/>
              </w:rPr>
            </w:pPr>
            <w:r w:rsidRPr="005566C3">
              <w:rPr>
                <w:rFonts w:ascii="Times New Roman" w:hAnsi="Times New Roman" w:cs="Times New Roman"/>
                <w:sz w:val="24"/>
                <w:szCs w:val="24"/>
              </w:rPr>
              <w:t>Майский муниципальный район</w:t>
            </w:r>
          </w:p>
        </w:tc>
        <w:tc>
          <w:tcPr>
            <w:tcW w:w="1414" w:type="dxa"/>
            <w:tcBorders>
              <w:top w:val="single" w:sz="4" w:space="0" w:color="auto"/>
              <w:left w:val="single" w:sz="4" w:space="0" w:color="auto"/>
              <w:bottom w:val="single" w:sz="4" w:space="0" w:color="auto"/>
              <w:right w:val="single" w:sz="4" w:space="0" w:color="auto"/>
            </w:tcBorders>
            <w:vAlign w:val="center"/>
          </w:tcPr>
          <w:p w14:paraId="005E0070" w14:textId="1612853E"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136</w:t>
            </w:r>
            <w:r w:rsidR="003D6ADA">
              <w:rPr>
                <w:rFonts w:ascii="Times New Roman" w:hAnsi="Times New Roman" w:cs="Times New Roman"/>
                <w:sz w:val="24"/>
                <w:szCs w:val="24"/>
              </w:rPr>
              <w:t xml:space="preserve"> </w:t>
            </w:r>
            <w:r w:rsidRPr="005566C3">
              <w:rPr>
                <w:rFonts w:ascii="Times New Roman" w:hAnsi="Times New Roman" w:cs="Times New Roman"/>
                <w:sz w:val="24"/>
                <w:szCs w:val="24"/>
              </w:rPr>
              <w:t>592,2</w:t>
            </w:r>
          </w:p>
        </w:tc>
        <w:tc>
          <w:tcPr>
            <w:tcW w:w="1418" w:type="dxa"/>
            <w:tcBorders>
              <w:top w:val="single" w:sz="4" w:space="0" w:color="auto"/>
              <w:left w:val="single" w:sz="4" w:space="0" w:color="auto"/>
              <w:bottom w:val="single" w:sz="4" w:space="0" w:color="auto"/>
              <w:right w:val="single" w:sz="4" w:space="0" w:color="auto"/>
            </w:tcBorders>
            <w:vAlign w:val="center"/>
          </w:tcPr>
          <w:p w14:paraId="3143720D" w14:textId="31FC8CC8"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232</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714,2</w:t>
            </w:r>
          </w:p>
        </w:tc>
        <w:tc>
          <w:tcPr>
            <w:tcW w:w="1276" w:type="dxa"/>
            <w:tcBorders>
              <w:top w:val="single" w:sz="4" w:space="0" w:color="auto"/>
              <w:left w:val="single" w:sz="4" w:space="0" w:color="auto"/>
              <w:bottom w:val="single" w:sz="4" w:space="0" w:color="auto"/>
              <w:right w:val="single" w:sz="4" w:space="0" w:color="auto"/>
            </w:tcBorders>
          </w:tcPr>
          <w:p w14:paraId="037B1A65" w14:textId="77777777" w:rsidR="005566C3" w:rsidRPr="005566C3" w:rsidRDefault="005566C3" w:rsidP="005566C3">
            <w:pPr>
              <w:pStyle w:val="ConsPlusNormal"/>
              <w:jc w:val="center"/>
              <w:rPr>
                <w:rFonts w:ascii="Times New Roman" w:hAnsi="Times New Roman" w:cs="Times New Roman"/>
                <w:sz w:val="24"/>
                <w:szCs w:val="24"/>
              </w:rPr>
            </w:pPr>
          </w:p>
          <w:p w14:paraId="24B04300" w14:textId="39668722" w:rsidR="005566C3" w:rsidRPr="005566C3" w:rsidRDefault="005566C3" w:rsidP="005566C3">
            <w:pPr>
              <w:pStyle w:val="ConsPlusNormal"/>
              <w:jc w:val="center"/>
              <w:rPr>
                <w:rFonts w:ascii="Times New Roman" w:hAnsi="Times New Roman" w:cs="Times New Roman"/>
                <w:sz w:val="24"/>
                <w:szCs w:val="24"/>
              </w:rPr>
            </w:pPr>
            <w:r w:rsidRPr="005566C3">
              <w:rPr>
                <w:rFonts w:ascii="Times New Roman" w:hAnsi="Times New Roman"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vAlign w:val="center"/>
          </w:tcPr>
          <w:p w14:paraId="19071438" w14:textId="6104F3A7"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9</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346,6</w:t>
            </w:r>
          </w:p>
        </w:tc>
        <w:tc>
          <w:tcPr>
            <w:tcW w:w="1134" w:type="dxa"/>
            <w:tcBorders>
              <w:top w:val="single" w:sz="4" w:space="0" w:color="auto"/>
              <w:left w:val="single" w:sz="4" w:space="0" w:color="auto"/>
              <w:bottom w:val="single" w:sz="4" w:space="0" w:color="auto"/>
              <w:right w:val="single" w:sz="4" w:space="0" w:color="auto"/>
            </w:tcBorders>
            <w:vAlign w:val="center"/>
          </w:tcPr>
          <w:p w14:paraId="3F9F6B2E" w14:textId="5BD1DB13"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10</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424,7</w:t>
            </w:r>
          </w:p>
        </w:tc>
        <w:tc>
          <w:tcPr>
            <w:tcW w:w="1276" w:type="dxa"/>
            <w:tcBorders>
              <w:top w:val="single" w:sz="4" w:space="0" w:color="auto"/>
              <w:left w:val="single" w:sz="4" w:space="0" w:color="auto"/>
              <w:bottom w:val="single" w:sz="4" w:space="0" w:color="auto"/>
              <w:right w:val="single" w:sz="4" w:space="0" w:color="auto"/>
            </w:tcBorders>
            <w:vAlign w:val="center"/>
          </w:tcPr>
          <w:p w14:paraId="61DF9E73" w14:textId="647EB349"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136</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466,9</w:t>
            </w:r>
          </w:p>
        </w:tc>
        <w:tc>
          <w:tcPr>
            <w:tcW w:w="1276" w:type="dxa"/>
            <w:tcBorders>
              <w:top w:val="single" w:sz="4" w:space="0" w:color="auto"/>
              <w:left w:val="single" w:sz="4" w:space="0" w:color="auto"/>
              <w:bottom w:val="single" w:sz="4" w:space="0" w:color="auto"/>
              <w:right w:val="single" w:sz="4" w:space="0" w:color="auto"/>
            </w:tcBorders>
            <w:vAlign w:val="center"/>
          </w:tcPr>
          <w:p w14:paraId="5ACE7A57" w14:textId="112A0C36"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232</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521,4</w:t>
            </w:r>
          </w:p>
        </w:tc>
        <w:tc>
          <w:tcPr>
            <w:tcW w:w="1276" w:type="dxa"/>
            <w:tcBorders>
              <w:top w:val="single" w:sz="4" w:space="0" w:color="auto"/>
              <w:left w:val="single" w:sz="4" w:space="0" w:color="auto"/>
              <w:bottom w:val="single" w:sz="4" w:space="0" w:color="auto"/>
              <w:right w:val="single" w:sz="4" w:space="0" w:color="auto"/>
            </w:tcBorders>
            <w:vAlign w:val="center"/>
          </w:tcPr>
          <w:p w14:paraId="3E385045" w14:textId="1360D61D" w:rsidR="005566C3" w:rsidRPr="005566C3" w:rsidRDefault="003D6ADA"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vAlign w:val="center"/>
          </w:tcPr>
          <w:p w14:paraId="116C39CA" w14:textId="2F7DEA67"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9</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346,4</w:t>
            </w:r>
          </w:p>
        </w:tc>
        <w:tc>
          <w:tcPr>
            <w:tcW w:w="1423" w:type="dxa"/>
            <w:tcBorders>
              <w:top w:val="single" w:sz="4" w:space="0" w:color="auto"/>
              <w:left w:val="single" w:sz="4" w:space="0" w:color="auto"/>
              <w:bottom w:val="single" w:sz="4" w:space="0" w:color="auto"/>
              <w:right w:val="single" w:sz="4" w:space="0" w:color="auto"/>
            </w:tcBorders>
            <w:vAlign w:val="center"/>
          </w:tcPr>
          <w:p w14:paraId="7FF1C23C" w14:textId="2E9EC7D1"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10</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423,4</w:t>
            </w:r>
          </w:p>
        </w:tc>
      </w:tr>
      <w:tr w:rsidR="005566C3" w:rsidRPr="005566C3" w14:paraId="13C2D1D7" w14:textId="77777777" w:rsidTr="005566C3">
        <w:tc>
          <w:tcPr>
            <w:tcW w:w="1983" w:type="dxa"/>
            <w:tcBorders>
              <w:top w:val="single" w:sz="4" w:space="0" w:color="auto"/>
              <w:left w:val="single" w:sz="4" w:space="0" w:color="auto"/>
              <w:bottom w:val="single" w:sz="4" w:space="0" w:color="auto"/>
              <w:right w:val="single" w:sz="4" w:space="0" w:color="auto"/>
            </w:tcBorders>
            <w:vAlign w:val="center"/>
          </w:tcPr>
          <w:p w14:paraId="65E5FD04" w14:textId="77777777" w:rsidR="005566C3" w:rsidRPr="005566C3" w:rsidRDefault="005566C3" w:rsidP="005566C3">
            <w:pPr>
              <w:autoSpaceDE w:val="0"/>
              <w:autoSpaceDN w:val="0"/>
              <w:adjustRightInd w:val="0"/>
              <w:spacing w:after="0" w:line="240" w:lineRule="auto"/>
              <w:rPr>
                <w:rFonts w:ascii="Times New Roman" w:hAnsi="Times New Roman" w:cs="Times New Roman"/>
                <w:sz w:val="24"/>
                <w:szCs w:val="24"/>
              </w:rPr>
            </w:pPr>
            <w:r w:rsidRPr="005566C3">
              <w:rPr>
                <w:rFonts w:ascii="Times New Roman" w:hAnsi="Times New Roman" w:cs="Times New Roman"/>
                <w:sz w:val="24"/>
                <w:szCs w:val="24"/>
              </w:rPr>
              <w:t>Прохладненский муниципальный район</w:t>
            </w:r>
          </w:p>
        </w:tc>
        <w:tc>
          <w:tcPr>
            <w:tcW w:w="1414" w:type="dxa"/>
            <w:tcBorders>
              <w:top w:val="single" w:sz="4" w:space="0" w:color="auto"/>
              <w:left w:val="single" w:sz="4" w:space="0" w:color="auto"/>
              <w:bottom w:val="single" w:sz="4" w:space="0" w:color="auto"/>
              <w:right w:val="single" w:sz="4" w:space="0" w:color="auto"/>
            </w:tcBorders>
            <w:vAlign w:val="center"/>
          </w:tcPr>
          <w:p w14:paraId="432877DE" w14:textId="5F8E512C"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154</w:t>
            </w:r>
            <w:r w:rsidR="003D6ADA">
              <w:rPr>
                <w:rFonts w:ascii="Times New Roman" w:hAnsi="Times New Roman" w:cs="Times New Roman"/>
                <w:sz w:val="24"/>
                <w:szCs w:val="24"/>
              </w:rPr>
              <w:t xml:space="preserve"> </w:t>
            </w:r>
            <w:r w:rsidRPr="005566C3">
              <w:rPr>
                <w:rFonts w:ascii="Times New Roman" w:hAnsi="Times New Roman" w:cs="Times New Roman"/>
                <w:sz w:val="24"/>
                <w:szCs w:val="24"/>
              </w:rPr>
              <w:t>771,0</w:t>
            </w:r>
          </w:p>
        </w:tc>
        <w:tc>
          <w:tcPr>
            <w:tcW w:w="1418" w:type="dxa"/>
            <w:tcBorders>
              <w:top w:val="single" w:sz="4" w:space="0" w:color="auto"/>
              <w:left w:val="single" w:sz="4" w:space="0" w:color="auto"/>
              <w:bottom w:val="single" w:sz="4" w:space="0" w:color="auto"/>
              <w:right w:val="single" w:sz="4" w:space="0" w:color="auto"/>
            </w:tcBorders>
            <w:vAlign w:val="center"/>
          </w:tcPr>
          <w:p w14:paraId="028B4B55" w14:textId="53BA6D36"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329</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730,9</w:t>
            </w:r>
          </w:p>
        </w:tc>
        <w:tc>
          <w:tcPr>
            <w:tcW w:w="1276" w:type="dxa"/>
            <w:tcBorders>
              <w:top w:val="single" w:sz="4" w:space="0" w:color="auto"/>
              <w:left w:val="single" w:sz="4" w:space="0" w:color="auto"/>
              <w:bottom w:val="single" w:sz="4" w:space="0" w:color="auto"/>
              <w:right w:val="single" w:sz="4" w:space="0" w:color="auto"/>
            </w:tcBorders>
          </w:tcPr>
          <w:p w14:paraId="34D59A87" w14:textId="77777777" w:rsidR="005566C3" w:rsidRPr="005566C3" w:rsidRDefault="005566C3" w:rsidP="005566C3">
            <w:pPr>
              <w:pStyle w:val="ConsPlusNormal"/>
              <w:jc w:val="center"/>
              <w:rPr>
                <w:rFonts w:ascii="Times New Roman" w:hAnsi="Times New Roman" w:cs="Times New Roman"/>
                <w:sz w:val="24"/>
                <w:szCs w:val="24"/>
              </w:rPr>
            </w:pPr>
          </w:p>
          <w:p w14:paraId="0195EBB1" w14:textId="7413E4D2" w:rsidR="005566C3" w:rsidRPr="005566C3" w:rsidRDefault="005566C3" w:rsidP="005566C3">
            <w:pPr>
              <w:pStyle w:val="ConsPlusNormal"/>
              <w:jc w:val="center"/>
              <w:rPr>
                <w:rFonts w:ascii="Times New Roman" w:hAnsi="Times New Roman" w:cs="Times New Roman"/>
                <w:sz w:val="24"/>
                <w:szCs w:val="24"/>
              </w:rPr>
            </w:pPr>
            <w:r w:rsidRPr="005566C3">
              <w:rPr>
                <w:rFonts w:ascii="Times New Roman" w:hAnsi="Times New Roman" w:cs="Times New Roman"/>
                <w:sz w:val="24"/>
                <w:szCs w:val="24"/>
              </w:rPr>
              <w:t>67</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490,8</w:t>
            </w:r>
          </w:p>
        </w:tc>
        <w:tc>
          <w:tcPr>
            <w:tcW w:w="1275" w:type="dxa"/>
            <w:tcBorders>
              <w:top w:val="single" w:sz="4" w:space="0" w:color="auto"/>
              <w:left w:val="single" w:sz="4" w:space="0" w:color="auto"/>
              <w:bottom w:val="single" w:sz="4" w:space="0" w:color="auto"/>
              <w:right w:val="single" w:sz="4" w:space="0" w:color="auto"/>
            </w:tcBorders>
            <w:vAlign w:val="center"/>
          </w:tcPr>
          <w:p w14:paraId="6F7F83B8" w14:textId="16043BE4"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3</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431,4</w:t>
            </w:r>
          </w:p>
        </w:tc>
        <w:tc>
          <w:tcPr>
            <w:tcW w:w="1134" w:type="dxa"/>
            <w:tcBorders>
              <w:top w:val="single" w:sz="4" w:space="0" w:color="auto"/>
              <w:left w:val="single" w:sz="4" w:space="0" w:color="auto"/>
              <w:bottom w:val="single" w:sz="4" w:space="0" w:color="auto"/>
              <w:right w:val="single" w:sz="4" w:space="0" w:color="auto"/>
            </w:tcBorders>
            <w:vAlign w:val="center"/>
          </w:tcPr>
          <w:p w14:paraId="09ED204F" w14:textId="3B0C241A"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14</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278,3</w:t>
            </w:r>
          </w:p>
        </w:tc>
        <w:tc>
          <w:tcPr>
            <w:tcW w:w="1276" w:type="dxa"/>
            <w:tcBorders>
              <w:top w:val="single" w:sz="4" w:space="0" w:color="auto"/>
              <w:left w:val="single" w:sz="4" w:space="0" w:color="auto"/>
              <w:bottom w:val="single" w:sz="4" w:space="0" w:color="auto"/>
              <w:right w:val="single" w:sz="4" w:space="0" w:color="auto"/>
            </w:tcBorders>
            <w:vAlign w:val="center"/>
          </w:tcPr>
          <w:p w14:paraId="68FD3C75" w14:textId="6BB0E882"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154</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750,4</w:t>
            </w:r>
          </w:p>
        </w:tc>
        <w:tc>
          <w:tcPr>
            <w:tcW w:w="1276" w:type="dxa"/>
            <w:tcBorders>
              <w:top w:val="single" w:sz="4" w:space="0" w:color="auto"/>
              <w:left w:val="single" w:sz="4" w:space="0" w:color="auto"/>
              <w:bottom w:val="single" w:sz="4" w:space="0" w:color="auto"/>
              <w:right w:val="single" w:sz="4" w:space="0" w:color="auto"/>
            </w:tcBorders>
            <w:vAlign w:val="center"/>
          </w:tcPr>
          <w:p w14:paraId="56053277" w14:textId="245CA4C6"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329</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042,0</w:t>
            </w:r>
          </w:p>
        </w:tc>
        <w:tc>
          <w:tcPr>
            <w:tcW w:w="1276" w:type="dxa"/>
            <w:tcBorders>
              <w:top w:val="single" w:sz="4" w:space="0" w:color="auto"/>
              <w:left w:val="single" w:sz="4" w:space="0" w:color="auto"/>
              <w:bottom w:val="single" w:sz="4" w:space="0" w:color="auto"/>
              <w:right w:val="single" w:sz="4" w:space="0" w:color="auto"/>
            </w:tcBorders>
            <w:vAlign w:val="center"/>
          </w:tcPr>
          <w:p w14:paraId="206DD088" w14:textId="52951D5D"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67</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237,3</w:t>
            </w:r>
          </w:p>
        </w:tc>
        <w:tc>
          <w:tcPr>
            <w:tcW w:w="1275" w:type="dxa"/>
            <w:tcBorders>
              <w:top w:val="single" w:sz="4" w:space="0" w:color="auto"/>
              <w:left w:val="single" w:sz="4" w:space="0" w:color="auto"/>
              <w:bottom w:val="single" w:sz="4" w:space="0" w:color="auto"/>
              <w:right w:val="single" w:sz="4" w:space="0" w:color="auto"/>
            </w:tcBorders>
            <w:vAlign w:val="center"/>
          </w:tcPr>
          <w:p w14:paraId="2FE5A7F5" w14:textId="2D80565D"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3</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431,4</w:t>
            </w:r>
          </w:p>
        </w:tc>
        <w:tc>
          <w:tcPr>
            <w:tcW w:w="1423" w:type="dxa"/>
            <w:tcBorders>
              <w:top w:val="single" w:sz="4" w:space="0" w:color="auto"/>
              <w:left w:val="single" w:sz="4" w:space="0" w:color="auto"/>
              <w:bottom w:val="single" w:sz="4" w:space="0" w:color="auto"/>
              <w:right w:val="single" w:sz="4" w:space="0" w:color="auto"/>
            </w:tcBorders>
            <w:vAlign w:val="center"/>
          </w:tcPr>
          <w:p w14:paraId="18691E79" w14:textId="65E77648"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13</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962,94</w:t>
            </w:r>
          </w:p>
        </w:tc>
      </w:tr>
      <w:tr w:rsidR="005566C3" w:rsidRPr="005566C3" w14:paraId="7FF56B9C" w14:textId="77777777" w:rsidTr="005566C3">
        <w:tc>
          <w:tcPr>
            <w:tcW w:w="1983" w:type="dxa"/>
            <w:tcBorders>
              <w:top w:val="single" w:sz="4" w:space="0" w:color="auto"/>
              <w:left w:val="single" w:sz="4" w:space="0" w:color="auto"/>
              <w:bottom w:val="single" w:sz="4" w:space="0" w:color="auto"/>
              <w:right w:val="single" w:sz="4" w:space="0" w:color="auto"/>
            </w:tcBorders>
            <w:vAlign w:val="center"/>
          </w:tcPr>
          <w:p w14:paraId="33F8DC54" w14:textId="77777777" w:rsidR="005566C3" w:rsidRPr="005566C3" w:rsidRDefault="005566C3" w:rsidP="005566C3">
            <w:pPr>
              <w:autoSpaceDE w:val="0"/>
              <w:autoSpaceDN w:val="0"/>
              <w:adjustRightInd w:val="0"/>
              <w:spacing w:after="0" w:line="240" w:lineRule="auto"/>
              <w:rPr>
                <w:rFonts w:ascii="Times New Roman" w:hAnsi="Times New Roman" w:cs="Times New Roman"/>
                <w:sz w:val="24"/>
                <w:szCs w:val="24"/>
              </w:rPr>
            </w:pPr>
            <w:r w:rsidRPr="005566C3">
              <w:rPr>
                <w:rFonts w:ascii="Times New Roman" w:hAnsi="Times New Roman" w:cs="Times New Roman"/>
                <w:sz w:val="24"/>
                <w:szCs w:val="24"/>
              </w:rPr>
              <w:t>Терский муниципальный район</w:t>
            </w:r>
          </w:p>
        </w:tc>
        <w:tc>
          <w:tcPr>
            <w:tcW w:w="1414" w:type="dxa"/>
            <w:tcBorders>
              <w:top w:val="single" w:sz="4" w:space="0" w:color="auto"/>
              <w:left w:val="single" w:sz="4" w:space="0" w:color="auto"/>
              <w:bottom w:val="single" w:sz="4" w:space="0" w:color="auto"/>
              <w:right w:val="single" w:sz="4" w:space="0" w:color="auto"/>
            </w:tcBorders>
            <w:vAlign w:val="center"/>
          </w:tcPr>
          <w:p w14:paraId="6D295755" w14:textId="71CCE0EB"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210</w:t>
            </w:r>
            <w:r w:rsidR="003D6ADA">
              <w:rPr>
                <w:rFonts w:ascii="Times New Roman" w:hAnsi="Times New Roman" w:cs="Times New Roman"/>
                <w:sz w:val="24"/>
                <w:szCs w:val="24"/>
              </w:rPr>
              <w:t xml:space="preserve"> </w:t>
            </w:r>
            <w:r w:rsidRPr="005566C3">
              <w:rPr>
                <w:rFonts w:ascii="Times New Roman" w:hAnsi="Times New Roman" w:cs="Times New Roman"/>
                <w:sz w:val="24"/>
                <w:szCs w:val="24"/>
              </w:rPr>
              <w:t>405,6</w:t>
            </w:r>
          </w:p>
        </w:tc>
        <w:tc>
          <w:tcPr>
            <w:tcW w:w="1418" w:type="dxa"/>
            <w:tcBorders>
              <w:top w:val="single" w:sz="4" w:space="0" w:color="auto"/>
              <w:left w:val="single" w:sz="4" w:space="0" w:color="auto"/>
              <w:bottom w:val="single" w:sz="4" w:space="0" w:color="auto"/>
              <w:right w:val="single" w:sz="4" w:space="0" w:color="auto"/>
            </w:tcBorders>
            <w:vAlign w:val="center"/>
          </w:tcPr>
          <w:p w14:paraId="66084965" w14:textId="24C5CF9D"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347</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515,4</w:t>
            </w:r>
          </w:p>
        </w:tc>
        <w:tc>
          <w:tcPr>
            <w:tcW w:w="1276" w:type="dxa"/>
            <w:tcBorders>
              <w:top w:val="single" w:sz="4" w:space="0" w:color="auto"/>
              <w:left w:val="single" w:sz="4" w:space="0" w:color="auto"/>
              <w:bottom w:val="single" w:sz="4" w:space="0" w:color="auto"/>
              <w:right w:val="single" w:sz="4" w:space="0" w:color="auto"/>
            </w:tcBorders>
          </w:tcPr>
          <w:p w14:paraId="66F488B9" w14:textId="77777777" w:rsidR="005566C3" w:rsidRPr="005566C3" w:rsidRDefault="005566C3" w:rsidP="005566C3">
            <w:pPr>
              <w:pStyle w:val="ConsPlusNormal"/>
              <w:jc w:val="center"/>
              <w:rPr>
                <w:rFonts w:ascii="Times New Roman" w:hAnsi="Times New Roman" w:cs="Times New Roman"/>
                <w:sz w:val="24"/>
                <w:szCs w:val="24"/>
              </w:rPr>
            </w:pPr>
          </w:p>
          <w:p w14:paraId="4E2E03AA" w14:textId="3A3E3B1C" w:rsidR="005566C3" w:rsidRPr="005566C3" w:rsidRDefault="005566C3" w:rsidP="005566C3">
            <w:pPr>
              <w:pStyle w:val="ConsPlusNormal"/>
              <w:jc w:val="center"/>
              <w:rPr>
                <w:rFonts w:ascii="Times New Roman" w:hAnsi="Times New Roman" w:cs="Times New Roman"/>
                <w:sz w:val="24"/>
                <w:szCs w:val="24"/>
              </w:rPr>
            </w:pPr>
            <w:r w:rsidRPr="005566C3">
              <w:rPr>
                <w:rFonts w:ascii="Times New Roman" w:hAnsi="Times New Roman" w:cs="Times New Roman"/>
                <w:sz w:val="24"/>
                <w:szCs w:val="24"/>
              </w:rPr>
              <w:t>74</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529,3</w:t>
            </w:r>
          </w:p>
        </w:tc>
        <w:tc>
          <w:tcPr>
            <w:tcW w:w="1275" w:type="dxa"/>
            <w:tcBorders>
              <w:top w:val="single" w:sz="4" w:space="0" w:color="auto"/>
              <w:left w:val="single" w:sz="4" w:space="0" w:color="auto"/>
              <w:bottom w:val="single" w:sz="4" w:space="0" w:color="auto"/>
              <w:right w:val="single" w:sz="4" w:space="0" w:color="auto"/>
            </w:tcBorders>
            <w:vAlign w:val="center"/>
          </w:tcPr>
          <w:p w14:paraId="564F5E28" w14:textId="3B7A54B9"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8</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770,1</w:t>
            </w:r>
          </w:p>
        </w:tc>
        <w:tc>
          <w:tcPr>
            <w:tcW w:w="1134" w:type="dxa"/>
            <w:tcBorders>
              <w:top w:val="single" w:sz="4" w:space="0" w:color="auto"/>
              <w:left w:val="single" w:sz="4" w:space="0" w:color="auto"/>
              <w:bottom w:val="single" w:sz="4" w:space="0" w:color="auto"/>
              <w:right w:val="single" w:sz="4" w:space="0" w:color="auto"/>
            </w:tcBorders>
            <w:vAlign w:val="center"/>
          </w:tcPr>
          <w:p w14:paraId="3DDC16B9" w14:textId="42365FF5"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18</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542,8</w:t>
            </w:r>
          </w:p>
        </w:tc>
        <w:tc>
          <w:tcPr>
            <w:tcW w:w="1276" w:type="dxa"/>
            <w:tcBorders>
              <w:top w:val="single" w:sz="4" w:space="0" w:color="auto"/>
              <w:left w:val="single" w:sz="4" w:space="0" w:color="auto"/>
              <w:bottom w:val="single" w:sz="4" w:space="0" w:color="auto"/>
              <w:right w:val="single" w:sz="4" w:space="0" w:color="auto"/>
            </w:tcBorders>
            <w:vAlign w:val="center"/>
          </w:tcPr>
          <w:p w14:paraId="3F608A27" w14:textId="7CD4C021"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210</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405,6</w:t>
            </w:r>
          </w:p>
        </w:tc>
        <w:tc>
          <w:tcPr>
            <w:tcW w:w="1276" w:type="dxa"/>
            <w:tcBorders>
              <w:top w:val="single" w:sz="4" w:space="0" w:color="auto"/>
              <w:left w:val="single" w:sz="4" w:space="0" w:color="auto"/>
              <w:bottom w:val="single" w:sz="4" w:space="0" w:color="auto"/>
              <w:right w:val="single" w:sz="4" w:space="0" w:color="auto"/>
            </w:tcBorders>
            <w:vAlign w:val="center"/>
          </w:tcPr>
          <w:p w14:paraId="75A0D6ED" w14:textId="40D0C685"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347</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515,4</w:t>
            </w:r>
          </w:p>
        </w:tc>
        <w:tc>
          <w:tcPr>
            <w:tcW w:w="1276" w:type="dxa"/>
            <w:tcBorders>
              <w:top w:val="single" w:sz="4" w:space="0" w:color="auto"/>
              <w:left w:val="single" w:sz="4" w:space="0" w:color="auto"/>
              <w:bottom w:val="single" w:sz="4" w:space="0" w:color="auto"/>
              <w:right w:val="single" w:sz="4" w:space="0" w:color="auto"/>
            </w:tcBorders>
            <w:vAlign w:val="center"/>
          </w:tcPr>
          <w:p w14:paraId="36623D5B" w14:textId="3D9448BC"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74</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529,3</w:t>
            </w:r>
          </w:p>
        </w:tc>
        <w:tc>
          <w:tcPr>
            <w:tcW w:w="1275" w:type="dxa"/>
            <w:tcBorders>
              <w:top w:val="single" w:sz="4" w:space="0" w:color="auto"/>
              <w:left w:val="single" w:sz="4" w:space="0" w:color="auto"/>
              <w:bottom w:val="single" w:sz="4" w:space="0" w:color="auto"/>
              <w:right w:val="single" w:sz="4" w:space="0" w:color="auto"/>
            </w:tcBorders>
            <w:vAlign w:val="center"/>
          </w:tcPr>
          <w:p w14:paraId="71D89E41" w14:textId="25C263EE"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8</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770,1</w:t>
            </w:r>
          </w:p>
        </w:tc>
        <w:tc>
          <w:tcPr>
            <w:tcW w:w="1423" w:type="dxa"/>
            <w:tcBorders>
              <w:top w:val="single" w:sz="4" w:space="0" w:color="auto"/>
              <w:left w:val="single" w:sz="4" w:space="0" w:color="auto"/>
              <w:bottom w:val="single" w:sz="4" w:space="0" w:color="auto"/>
              <w:right w:val="single" w:sz="4" w:space="0" w:color="auto"/>
            </w:tcBorders>
            <w:vAlign w:val="center"/>
          </w:tcPr>
          <w:p w14:paraId="1E3C076C" w14:textId="7BB185BD"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18</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542,8</w:t>
            </w:r>
          </w:p>
        </w:tc>
      </w:tr>
      <w:tr w:rsidR="005566C3" w:rsidRPr="005566C3" w14:paraId="59CF71A1" w14:textId="77777777" w:rsidTr="005566C3">
        <w:tc>
          <w:tcPr>
            <w:tcW w:w="1983" w:type="dxa"/>
            <w:tcBorders>
              <w:top w:val="single" w:sz="4" w:space="0" w:color="auto"/>
              <w:left w:val="single" w:sz="4" w:space="0" w:color="auto"/>
              <w:bottom w:val="single" w:sz="4" w:space="0" w:color="auto"/>
              <w:right w:val="single" w:sz="4" w:space="0" w:color="auto"/>
            </w:tcBorders>
            <w:vAlign w:val="center"/>
          </w:tcPr>
          <w:p w14:paraId="052E346A" w14:textId="77777777" w:rsidR="005566C3" w:rsidRPr="005566C3" w:rsidRDefault="005566C3" w:rsidP="005566C3">
            <w:pPr>
              <w:autoSpaceDE w:val="0"/>
              <w:autoSpaceDN w:val="0"/>
              <w:adjustRightInd w:val="0"/>
              <w:spacing w:after="0" w:line="240" w:lineRule="auto"/>
              <w:rPr>
                <w:rFonts w:ascii="Times New Roman" w:hAnsi="Times New Roman" w:cs="Times New Roman"/>
                <w:sz w:val="24"/>
                <w:szCs w:val="24"/>
              </w:rPr>
            </w:pPr>
            <w:r w:rsidRPr="005566C3">
              <w:rPr>
                <w:rFonts w:ascii="Times New Roman" w:hAnsi="Times New Roman" w:cs="Times New Roman"/>
                <w:sz w:val="24"/>
                <w:szCs w:val="24"/>
              </w:rPr>
              <w:t>Урванский муниципальный район</w:t>
            </w:r>
          </w:p>
        </w:tc>
        <w:tc>
          <w:tcPr>
            <w:tcW w:w="1414" w:type="dxa"/>
            <w:tcBorders>
              <w:top w:val="single" w:sz="4" w:space="0" w:color="auto"/>
              <w:left w:val="single" w:sz="4" w:space="0" w:color="auto"/>
              <w:bottom w:val="single" w:sz="4" w:space="0" w:color="auto"/>
              <w:right w:val="single" w:sz="4" w:space="0" w:color="auto"/>
            </w:tcBorders>
            <w:vAlign w:val="center"/>
          </w:tcPr>
          <w:p w14:paraId="589D79FB" w14:textId="5BDD92B4"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287</w:t>
            </w:r>
            <w:r w:rsidR="003D6ADA">
              <w:rPr>
                <w:rFonts w:ascii="Times New Roman" w:hAnsi="Times New Roman" w:cs="Times New Roman"/>
                <w:sz w:val="24"/>
                <w:szCs w:val="24"/>
              </w:rPr>
              <w:t xml:space="preserve"> </w:t>
            </w:r>
            <w:r w:rsidRPr="005566C3">
              <w:rPr>
                <w:rFonts w:ascii="Times New Roman" w:hAnsi="Times New Roman" w:cs="Times New Roman"/>
                <w:sz w:val="24"/>
                <w:szCs w:val="24"/>
              </w:rPr>
              <w:t>131,4</w:t>
            </w:r>
          </w:p>
        </w:tc>
        <w:tc>
          <w:tcPr>
            <w:tcW w:w="1418" w:type="dxa"/>
            <w:tcBorders>
              <w:top w:val="single" w:sz="4" w:space="0" w:color="auto"/>
              <w:left w:val="single" w:sz="4" w:space="0" w:color="auto"/>
              <w:bottom w:val="single" w:sz="4" w:space="0" w:color="auto"/>
              <w:right w:val="single" w:sz="4" w:space="0" w:color="auto"/>
            </w:tcBorders>
            <w:vAlign w:val="center"/>
          </w:tcPr>
          <w:p w14:paraId="2C5D8A38" w14:textId="4787188E"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473</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163,9</w:t>
            </w:r>
          </w:p>
        </w:tc>
        <w:tc>
          <w:tcPr>
            <w:tcW w:w="1276" w:type="dxa"/>
            <w:tcBorders>
              <w:top w:val="single" w:sz="4" w:space="0" w:color="auto"/>
              <w:left w:val="single" w:sz="4" w:space="0" w:color="auto"/>
              <w:bottom w:val="single" w:sz="4" w:space="0" w:color="auto"/>
              <w:right w:val="single" w:sz="4" w:space="0" w:color="auto"/>
            </w:tcBorders>
          </w:tcPr>
          <w:p w14:paraId="1B8C5FBC" w14:textId="77777777" w:rsidR="005566C3" w:rsidRPr="005566C3" w:rsidRDefault="005566C3" w:rsidP="005566C3">
            <w:pPr>
              <w:pStyle w:val="ConsPlusNormal"/>
              <w:jc w:val="center"/>
              <w:rPr>
                <w:rFonts w:ascii="Times New Roman" w:hAnsi="Times New Roman" w:cs="Times New Roman"/>
                <w:sz w:val="24"/>
                <w:szCs w:val="24"/>
              </w:rPr>
            </w:pPr>
          </w:p>
          <w:p w14:paraId="73417D85" w14:textId="006E6D87" w:rsidR="005566C3" w:rsidRPr="005566C3" w:rsidRDefault="005566C3" w:rsidP="005566C3">
            <w:pPr>
              <w:pStyle w:val="ConsPlusNormal"/>
              <w:jc w:val="center"/>
              <w:rPr>
                <w:rFonts w:ascii="Times New Roman" w:hAnsi="Times New Roman" w:cs="Times New Roman"/>
                <w:sz w:val="24"/>
                <w:szCs w:val="24"/>
              </w:rPr>
            </w:pPr>
            <w:r>
              <w:rPr>
                <w:rFonts w:ascii="Times New Roman" w:hAnsi="Times New Roman" w:cs="Times New Roman"/>
                <w:sz w:val="24"/>
                <w:szCs w:val="24"/>
              </w:rPr>
              <w:t>12</w:t>
            </w:r>
            <w:r w:rsidR="002B7D35">
              <w:rPr>
                <w:rFonts w:ascii="Times New Roman" w:hAnsi="Times New Roman" w:cs="Times New Roman"/>
                <w:sz w:val="24"/>
                <w:szCs w:val="24"/>
              </w:rPr>
              <w:t xml:space="preserve"> </w:t>
            </w:r>
            <w:r>
              <w:rPr>
                <w:rFonts w:ascii="Times New Roman" w:hAnsi="Times New Roman" w:cs="Times New Roman"/>
                <w:sz w:val="24"/>
                <w:szCs w:val="24"/>
              </w:rPr>
              <w:t>543,4</w:t>
            </w:r>
          </w:p>
        </w:tc>
        <w:tc>
          <w:tcPr>
            <w:tcW w:w="1275" w:type="dxa"/>
            <w:tcBorders>
              <w:top w:val="single" w:sz="4" w:space="0" w:color="auto"/>
              <w:left w:val="single" w:sz="4" w:space="0" w:color="auto"/>
              <w:bottom w:val="single" w:sz="4" w:space="0" w:color="auto"/>
              <w:right w:val="single" w:sz="4" w:space="0" w:color="auto"/>
            </w:tcBorders>
            <w:vAlign w:val="center"/>
          </w:tcPr>
          <w:p w14:paraId="3279496F" w14:textId="5F110E34"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14</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245,9</w:t>
            </w:r>
          </w:p>
        </w:tc>
        <w:tc>
          <w:tcPr>
            <w:tcW w:w="1134" w:type="dxa"/>
            <w:tcBorders>
              <w:top w:val="single" w:sz="4" w:space="0" w:color="auto"/>
              <w:left w:val="single" w:sz="4" w:space="0" w:color="auto"/>
              <w:bottom w:val="single" w:sz="4" w:space="0" w:color="auto"/>
              <w:right w:val="single" w:sz="4" w:space="0" w:color="auto"/>
            </w:tcBorders>
            <w:vAlign w:val="center"/>
          </w:tcPr>
          <w:p w14:paraId="7202F360" w14:textId="354C1109"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16</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119,8</w:t>
            </w:r>
          </w:p>
        </w:tc>
        <w:tc>
          <w:tcPr>
            <w:tcW w:w="1276" w:type="dxa"/>
            <w:tcBorders>
              <w:top w:val="single" w:sz="4" w:space="0" w:color="auto"/>
              <w:left w:val="single" w:sz="4" w:space="0" w:color="auto"/>
              <w:bottom w:val="single" w:sz="4" w:space="0" w:color="auto"/>
              <w:right w:val="single" w:sz="4" w:space="0" w:color="auto"/>
            </w:tcBorders>
            <w:vAlign w:val="center"/>
          </w:tcPr>
          <w:p w14:paraId="763F91B9" w14:textId="08DBAA67"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287</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130,4</w:t>
            </w:r>
          </w:p>
        </w:tc>
        <w:tc>
          <w:tcPr>
            <w:tcW w:w="1276" w:type="dxa"/>
            <w:tcBorders>
              <w:top w:val="single" w:sz="4" w:space="0" w:color="auto"/>
              <w:left w:val="single" w:sz="4" w:space="0" w:color="auto"/>
              <w:bottom w:val="single" w:sz="4" w:space="0" w:color="auto"/>
              <w:right w:val="single" w:sz="4" w:space="0" w:color="auto"/>
            </w:tcBorders>
            <w:vAlign w:val="center"/>
          </w:tcPr>
          <w:p w14:paraId="7FC65D1D" w14:textId="519AF5B3"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473</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163,9</w:t>
            </w:r>
          </w:p>
        </w:tc>
        <w:tc>
          <w:tcPr>
            <w:tcW w:w="1276" w:type="dxa"/>
            <w:tcBorders>
              <w:top w:val="single" w:sz="4" w:space="0" w:color="auto"/>
              <w:left w:val="single" w:sz="4" w:space="0" w:color="auto"/>
              <w:bottom w:val="single" w:sz="4" w:space="0" w:color="auto"/>
              <w:right w:val="single" w:sz="4" w:space="0" w:color="auto"/>
            </w:tcBorders>
            <w:vAlign w:val="center"/>
          </w:tcPr>
          <w:p w14:paraId="77EF2BED" w14:textId="7CB726DD"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12</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543,4</w:t>
            </w:r>
          </w:p>
        </w:tc>
        <w:tc>
          <w:tcPr>
            <w:tcW w:w="1275" w:type="dxa"/>
            <w:tcBorders>
              <w:top w:val="single" w:sz="4" w:space="0" w:color="auto"/>
              <w:left w:val="single" w:sz="4" w:space="0" w:color="auto"/>
              <w:bottom w:val="single" w:sz="4" w:space="0" w:color="auto"/>
              <w:right w:val="single" w:sz="4" w:space="0" w:color="auto"/>
            </w:tcBorders>
            <w:vAlign w:val="center"/>
          </w:tcPr>
          <w:p w14:paraId="2D750FD2" w14:textId="0C409C8C"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14</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245,9</w:t>
            </w:r>
          </w:p>
        </w:tc>
        <w:tc>
          <w:tcPr>
            <w:tcW w:w="1423" w:type="dxa"/>
            <w:tcBorders>
              <w:top w:val="single" w:sz="4" w:space="0" w:color="auto"/>
              <w:left w:val="single" w:sz="4" w:space="0" w:color="auto"/>
              <w:bottom w:val="single" w:sz="4" w:space="0" w:color="auto"/>
              <w:right w:val="single" w:sz="4" w:space="0" w:color="auto"/>
            </w:tcBorders>
            <w:vAlign w:val="center"/>
          </w:tcPr>
          <w:p w14:paraId="7EECB457" w14:textId="64649ED7"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16</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119,8</w:t>
            </w:r>
          </w:p>
        </w:tc>
      </w:tr>
      <w:tr w:rsidR="005566C3" w:rsidRPr="005566C3" w14:paraId="6216DE77" w14:textId="77777777" w:rsidTr="005566C3">
        <w:tc>
          <w:tcPr>
            <w:tcW w:w="1983" w:type="dxa"/>
            <w:tcBorders>
              <w:top w:val="single" w:sz="4" w:space="0" w:color="auto"/>
              <w:left w:val="single" w:sz="4" w:space="0" w:color="auto"/>
              <w:bottom w:val="single" w:sz="4" w:space="0" w:color="auto"/>
              <w:right w:val="single" w:sz="4" w:space="0" w:color="auto"/>
            </w:tcBorders>
            <w:vAlign w:val="center"/>
          </w:tcPr>
          <w:p w14:paraId="0647096E" w14:textId="77777777" w:rsidR="005566C3" w:rsidRPr="005566C3" w:rsidRDefault="005566C3" w:rsidP="005566C3">
            <w:pPr>
              <w:autoSpaceDE w:val="0"/>
              <w:autoSpaceDN w:val="0"/>
              <w:adjustRightInd w:val="0"/>
              <w:spacing w:after="0" w:line="240" w:lineRule="auto"/>
              <w:rPr>
                <w:rFonts w:ascii="Times New Roman" w:hAnsi="Times New Roman" w:cs="Times New Roman"/>
                <w:sz w:val="24"/>
                <w:szCs w:val="24"/>
              </w:rPr>
            </w:pPr>
            <w:r w:rsidRPr="005566C3">
              <w:rPr>
                <w:rFonts w:ascii="Times New Roman" w:hAnsi="Times New Roman" w:cs="Times New Roman"/>
                <w:sz w:val="24"/>
                <w:szCs w:val="24"/>
              </w:rPr>
              <w:t>Чегемский муниципальный район</w:t>
            </w:r>
          </w:p>
        </w:tc>
        <w:tc>
          <w:tcPr>
            <w:tcW w:w="1414" w:type="dxa"/>
            <w:tcBorders>
              <w:top w:val="single" w:sz="4" w:space="0" w:color="auto"/>
              <w:left w:val="single" w:sz="4" w:space="0" w:color="auto"/>
              <w:bottom w:val="single" w:sz="4" w:space="0" w:color="auto"/>
              <w:right w:val="single" w:sz="4" w:space="0" w:color="auto"/>
            </w:tcBorders>
            <w:vAlign w:val="center"/>
          </w:tcPr>
          <w:p w14:paraId="6E416F90" w14:textId="5E51DCA1"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220</w:t>
            </w:r>
            <w:r w:rsidR="003D6ADA">
              <w:rPr>
                <w:rFonts w:ascii="Times New Roman" w:hAnsi="Times New Roman" w:cs="Times New Roman"/>
                <w:sz w:val="24"/>
                <w:szCs w:val="24"/>
              </w:rPr>
              <w:t xml:space="preserve"> </w:t>
            </w:r>
            <w:r w:rsidRPr="005566C3">
              <w:rPr>
                <w:rFonts w:ascii="Times New Roman" w:hAnsi="Times New Roman" w:cs="Times New Roman"/>
                <w:sz w:val="24"/>
                <w:szCs w:val="24"/>
              </w:rPr>
              <w:t>635,0</w:t>
            </w:r>
          </w:p>
        </w:tc>
        <w:tc>
          <w:tcPr>
            <w:tcW w:w="1418" w:type="dxa"/>
            <w:tcBorders>
              <w:top w:val="single" w:sz="4" w:space="0" w:color="auto"/>
              <w:left w:val="single" w:sz="4" w:space="0" w:color="auto"/>
              <w:bottom w:val="single" w:sz="4" w:space="0" w:color="auto"/>
              <w:right w:val="single" w:sz="4" w:space="0" w:color="auto"/>
            </w:tcBorders>
            <w:vAlign w:val="center"/>
          </w:tcPr>
          <w:p w14:paraId="5F61E6C4" w14:textId="075E4B9A"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419</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142,0</w:t>
            </w:r>
          </w:p>
        </w:tc>
        <w:tc>
          <w:tcPr>
            <w:tcW w:w="1276" w:type="dxa"/>
            <w:tcBorders>
              <w:top w:val="single" w:sz="4" w:space="0" w:color="auto"/>
              <w:left w:val="single" w:sz="4" w:space="0" w:color="auto"/>
              <w:bottom w:val="single" w:sz="4" w:space="0" w:color="auto"/>
              <w:right w:val="single" w:sz="4" w:space="0" w:color="auto"/>
            </w:tcBorders>
          </w:tcPr>
          <w:p w14:paraId="49DEC5FE" w14:textId="77777777" w:rsidR="005566C3" w:rsidRPr="005566C3" w:rsidRDefault="005566C3" w:rsidP="005566C3">
            <w:pPr>
              <w:pStyle w:val="ConsPlusNormal"/>
              <w:jc w:val="center"/>
              <w:rPr>
                <w:rFonts w:ascii="Times New Roman" w:hAnsi="Times New Roman" w:cs="Times New Roman"/>
                <w:sz w:val="24"/>
                <w:szCs w:val="24"/>
              </w:rPr>
            </w:pPr>
          </w:p>
          <w:p w14:paraId="025E847C" w14:textId="276C8B0B" w:rsidR="005566C3" w:rsidRPr="005566C3" w:rsidRDefault="005566C3" w:rsidP="005566C3">
            <w:pPr>
              <w:pStyle w:val="ConsPlusNormal"/>
              <w:jc w:val="center"/>
              <w:rPr>
                <w:rFonts w:ascii="Times New Roman" w:hAnsi="Times New Roman" w:cs="Times New Roman"/>
                <w:sz w:val="24"/>
                <w:szCs w:val="24"/>
              </w:rPr>
            </w:pPr>
            <w:r w:rsidRPr="005566C3">
              <w:rPr>
                <w:rFonts w:ascii="Times New Roman" w:hAnsi="Times New Roman" w:cs="Times New Roman"/>
                <w:sz w:val="24"/>
                <w:szCs w:val="24"/>
              </w:rPr>
              <w:t>24</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822,0</w:t>
            </w:r>
          </w:p>
        </w:tc>
        <w:tc>
          <w:tcPr>
            <w:tcW w:w="1275" w:type="dxa"/>
            <w:tcBorders>
              <w:top w:val="single" w:sz="4" w:space="0" w:color="auto"/>
              <w:left w:val="single" w:sz="4" w:space="0" w:color="auto"/>
              <w:bottom w:val="single" w:sz="4" w:space="0" w:color="auto"/>
              <w:right w:val="single" w:sz="4" w:space="0" w:color="auto"/>
            </w:tcBorders>
            <w:vAlign w:val="center"/>
          </w:tcPr>
          <w:p w14:paraId="7F0D290A" w14:textId="2C5AC84B"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4</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876,5</w:t>
            </w:r>
          </w:p>
        </w:tc>
        <w:tc>
          <w:tcPr>
            <w:tcW w:w="1134" w:type="dxa"/>
            <w:tcBorders>
              <w:top w:val="single" w:sz="4" w:space="0" w:color="auto"/>
              <w:left w:val="single" w:sz="4" w:space="0" w:color="auto"/>
              <w:bottom w:val="single" w:sz="4" w:space="0" w:color="auto"/>
              <w:right w:val="single" w:sz="4" w:space="0" w:color="auto"/>
            </w:tcBorders>
            <w:vAlign w:val="center"/>
          </w:tcPr>
          <w:p w14:paraId="36EC53FB" w14:textId="7975BFCD"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24</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588,4</w:t>
            </w:r>
          </w:p>
        </w:tc>
        <w:tc>
          <w:tcPr>
            <w:tcW w:w="1276" w:type="dxa"/>
            <w:tcBorders>
              <w:top w:val="single" w:sz="4" w:space="0" w:color="auto"/>
              <w:left w:val="single" w:sz="4" w:space="0" w:color="auto"/>
              <w:bottom w:val="single" w:sz="4" w:space="0" w:color="auto"/>
              <w:right w:val="single" w:sz="4" w:space="0" w:color="auto"/>
            </w:tcBorders>
            <w:vAlign w:val="center"/>
          </w:tcPr>
          <w:p w14:paraId="235E8B98" w14:textId="6E24E0FF"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220</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418,9</w:t>
            </w:r>
          </w:p>
        </w:tc>
        <w:tc>
          <w:tcPr>
            <w:tcW w:w="1276" w:type="dxa"/>
            <w:tcBorders>
              <w:top w:val="single" w:sz="4" w:space="0" w:color="auto"/>
              <w:left w:val="single" w:sz="4" w:space="0" w:color="auto"/>
              <w:bottom w:val="single" w:sz="4" w:space="0" w:color="auto"/>
              <w:right w:val="single" w:sz="4" w:space="0" w:color="auto"/>
            </w:tcBorders>
            <w:vAlign w:val="center"/>
          </w:tcPr>
          <w:p w14:paraId="7D1DFDAA" w14:textId="5E2BCE6C"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419</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128,5</w:t>
            </w:r>
          </w:p>
        </w:tc>
        <w:tc>
          <w:tcPr>
            <w:tcW w:w="1276" w:type="dxa"/>
            <w:tcBorders>
              <w:top w:val="single" w:sz="4" w:space="0" w:color="auto"/>
              <w:left w:val="single" w:sz="4" w:space="0" w:color="auto"/>
              <w:bottom w:val="single" w:sz="4" w:space="0" w:color="auto"/>
              <w:right w:val="single" w:sz="4" w:space="0" w:color="auto"/>
            </w:tcBorders>
            <w:vAlign w:val="center"/>
          </w:tcPr>
          <w:p w14:paraId="02994C7C" w14:textId="195AF2EF"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24</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822,0</w:t>
            </w:r>
          </w:p>
        </w:tc>
        <w:tc>
          <w:tcPr>
            <w:tcW w:w="1275" w:type="dxa"/>
            <w:tcBorders>
              <w:top w:val="single" w:sz="4" w:space="0" w:color="auto"/>
              <w:left w:val="single" w:sz="4" w:space="0" w:color="auto"/>
              <w:bottom w:val="single" w:sz="4" w:space="0" w:color="auto"/>
              <w:right w:val="single" w:sz="4" w:space="0" w:color="auto"/>
            </w:tcBorders>
            <w:vAlign w:val="center"/>
          </w:tcPr>
          <w:p w14:paraId="4E17EFE9" w14:textId="6C7CD692"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4</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876,5</w:t>
            </w:r>
          </w:p>
        </w:tc>
        <w:tc>
          <w:tcPr>
            <w:tcW w:w="1423" w:type="dxa"/>
            <w:tcBorders>
              <w:top w:val="single" w:sz="4" w:space="0" w:color="auto"/>
              <w:left w:val="single" w:sz="4" w:space="0" w:color="auto"/>
              <w:bottom w:val="single" w:sz="4" w:space="0" w:color="auto"/>
              <w:right w:val="single" w:sz="4" w:space="0" w:color="auto"/>
            </w:tcBorders>
            <w:vAlign w:val="center"/>
          </w:tcPr>
          <w:p w14:paraId="075BA6B3" w14:textId="032E8FA0"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24</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588,4</w:t>
            </w:r>
          </w:p>
        </w:tc>
      </w:tr>
      <w:tr w:rsidR="005566C3" w:rsidRPr="005566C3" w14:paraId="31E08283" w14:textId="77777777" w:rsidTr="005566C3">
        <w:tc>
          <w:tcPr>
            <w:tcW w:w="1983" w:type="dxa"/>
            <w:tcBorders>
              <w:top w:val="single" w:sz="4" w:space="0" w:color="auto"/>
              <w:left w:val="single" w:sz="4" w:space="0" w:color="auto"/>
              <w:bottom w:val="single" w:sz="4" w:space="0" w:color="auto"/>
              <w:right w:val="single" w:sz="4" w:space="0" w:color="auto"/>
            </w:tcBorders>
            <w:vAlign w:val="center"/>
          </w:tcPr>
          <w:p w14:paraId="22617956" w14:textId="77777777" w:rsidR="005566C3" w:rsidRPr="005566C3" w:rsidRDefault="005566C3" w:rsidP="005566C3">
            <w:pPr>
              <w:autoSpaceDE w:val="0"/>
              <w:autoSpaceDN w:val="0"/>
              <w:adjustRightInd w:val="0"/>
              <w:spacing w:after="0" w:line="240" w:lineRule="auto"/>
              <w:rPr>
                <w:rFonts w:ascii="Times New Roman" w:hAnsi="Times New Roman" w:cs="Times New Roman"/>
                <w:sz w:val="24"/>
                <w:szCs w:val="24"/>
              </w:rPr>
            </w:pPr>
            <w:r w:rsidRPr="005566C3">
              <w:rPr>
                <w:rFonts w:ascii="Times New Roman" w:hAnsi="Times New Roman" w:cs="Times New Roman"/>
                <w:sz w:val="24"/>
                <w:szCs w:val="24"/>
              </w:rPr>
              <w:t>Черекский муниципальный район</w:t>
            </w:r>
          </w:p>
        </w:tc>
        <w:tc>
          <w:tcPr>
            <w:tcW w:w="1414" w:type="dxa"/>
            <w:tcBorders>
              <w:top w:val="single" w:sz="4" w:space="0" w:color="auto"/>
              <w:left w:val="single" w:sz="4" w:space="0" w:color="auto"/>
              <w:bottom w:val="single" w:sz="4" w:space="0" w:color="auto"/>
              <w:right w:val="single" w:sz="4" w:space="0" w:color="auto"/>
            </w:tcBorders>
            <w:vAlign w:val="center"/>
          </w:tcPr>
          <w:p w14:paraId="1078A69F" w14:textId="0589F325"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108</w:t>
            </w:r>
            <w:r w:rsidR="003D6ADA">
              <w:rPr>
                <w:rFonts w:ascii="Times New Roman" w:hAnsi="Times New Roman" w:cs="Times New Roman"/>
                <w:sz w:val="24"/>
                <w:szCs w:val="24"/>
              </w:rPr>
              <w:t xml:space="preserve"> </w:t>
            </w:r>
            <w:r w:rsidRPr="005566C3">
              <w:rPr>
                <w:rFonts w:ascii="Times New Roman" w:hAnsi="Times New Roman" w:cs="Times New Roman"/>
                <w:sz w:val="24"/>
                <w:szCs w:val="24"/>
              </w:rPr>
              <w:t>748,3</w:t>
            </w:r>
          </w:p>
        </w:tc>
        <w:tc>
          <w:tcPr>
            <w:tcW w:w="1418" w:type="dxa"/>
            <w:tcBorders>
              <w:top w:val="single" w:sz="4" w:space="0" w:color="auto"/>
              <w:left w:val="single" w:sz="4" w:space="0" w:color="auto"/>
              <w:bottom w:val="single" w:sz="4" w:space="0" w:color="auto"/>
              <w:right w:val="single" w:sz="4" w:space="0" w:color="auto"/>
            </w:tcBorders>
            <w:vAlign w:val="center"/>
          </w:tcPr>
          <w:p w14:paraId="7F9CD516" w14:textId="6DFFBF64"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228</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121,0</w:t>
            </w:r>
          </w:p>
        </w:tc>
        <w:tc>
          <w:tcPr>
            <w:tcW w:w="1276" w:type="dxa"/>
            <w:tcBorders>
              <w:top w:val="single" w:sz="4" w:space="0" w:color="auto"/>
              <w:left w:val="single" w:sz="4" w:space="0" w:color="auto"/>
              <w:bottom w:val="single" w:sz="4" w:space="0" w:color="auto"/>
              <w:right w:val="single" w:sz="4" w:space="0" w:color="auto"/>
            </w:tcBorders>
          </w:tcPr>
          <w:p w14:paraId="3EA79717" w14:textId="77777777" w:rsidR="005566C3" w:rsidRPr="005566C3" w:rsidRDefault="005566C3" w:rsidP="005566C3">
            <w:pPr>
              <w:pStyle w:val="ConsPlusNormal"/>
              <w:jc w:val="center"/>
              <w:rPr>
                <w:rFonts w:ascii="Times New Roman" w:hAnsi="Times New Roman" w:cs="Times New Roman"/>
                <w:sz w:val="24"/>
                <w:szCs w:val="24"/>
              </w:rPr>
            </w:pPr>
          </w:p>
          <w:p w14:paraId="3E5C2EFD" w14:textId="0A1EE4EA" w:rsidR="005566C3" w:rsidRPr="005566C3" w:rsidRDefault="005566C3" w:rsidP="005566C3">
            <w:pPr>
              <w:pStyle w:val="ConsPlusNormal"/>
              <w:jc w:val="center"/>
              <w:rPr>
                <w:rFonts w:ascii="Times New Roman" w:hAnsi="Times New Roman" w:cs="Times New Roman"/>
                <w:sz w:val="24"/>
                <w:szCs w:val="24"/>
              </w:rPr>
            </w:pPr>
            <w:r>
              <w:rPr>
                <w:rFonts w:ascii="Times New Roman" w:hAnsi="Times New Roman" w:cs="Times New Roman"/>
                <w:sz w:val="24"/>
                <w:szCs w:val="24"/>
              </w:rPr>
              <w:t>36</w:t>
            </w:r>
            <w:r w:rsidR="002B7D35">
              <w:rPr>
                <w:rFonts w:ascii="Times New Roman" w:hAnsi="Times New Roman" w:cs="Times New Roman"/>
                <w:sz w:val="24"/>
                <w:szCs w:val="24"/>
              </w:rPr>
              <w:t xml:space="preserve"> </w:t>
            </w:r>
            <w:r>
              <w:rPr>
                <w:rFonts w:ascii="Times New Roman" w:hAnsi="Times New Roman" w:cs="Times New Roman"/>
                <w:sz w:val="24"/>
                <w:szCs w:val="24"/>
              </w:rPr>
              <w:t>779,5</w:t>
            </w:r>
          </w:p>
        </w:tc>
        <w:tc>
          <w:tcPr>
            <w:tcW w:w="1275" w:type="dxa"/>
            <w:tcBorders>
              <w:top w:val="single" w:sz="4" w:space="0" w:color="auto"/>
              <w:left w:val="single" w:sz="4" w:space="0" w:color="auto"/>
              <w:bottom w:val="single" w:sz="4" w:space="0" w:color="auto"/>
              <w:right w:val="single" w:sz="4" w:space="0" w:color="auto"/>
            </w:tcBorders>
            <w:vAlign w:val="center"/>
          </w:tcPr>
          <w:p w14:paraId="71836D62" w14:textId="31C2B233"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939,5</w:t>
            </w:r>
          </w:p>
        </w:tc>
        <w:tc>
          <w:tcPr>
            <w:tcW w:w="1134" w:type="dxa"/>
            <w:tcBorders>
              <w:top w:val="single" w:sz="4" w:space="0" w:color="auto"/>
              <w:left w:val="single" w:sz="4" w:space="0" w:color="auto"/>
              <w:bottom w:val="single" w:sz="4" w:space="0" w:color="auto"/>
              <w:right w:val="single" w:sz="4" w:space="0" w:color="auto"/>
            </w:tcBorders>
            <w:vAlign w:val="center"/>
          </w:tcPr>
          <w:p w14:paraId="5A0841C2" w14:textId="706F50A5"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13</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973,5</w:t>
            </w:r>
          </w:p>
        </w:tc>
        <w:tc>
          <w:tcPr>
            <w:tcW w:w="1276" w:type="dxa"/>
            <w:tcBorders>
              <w:top w:val="single" w:sz="4" w:space="0" w:color="auto"/>
              <w:left w:val="single" w:sz="4" w:space="0" w:color="auto"/>
              <w:bottom w:val="single" w:sz="4" w:space="0" w:color="auto"/>
              <w:right w:val="single" w:sz="4" w:space="0" w:color="auto"/>
            </w:tcBorders>
            <w:vAlign w:val="center"/>
          </w:tcPr>
          <w:p w14:paraId="09CFA4BE" w14:textId="17D87D97"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108</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493,0</w:t>
            </w:r>
          </w:p>
        </w:tc>
        <w:tc>
          <w:tcPr>
            <w:tcW w:w="1276" w:type="dxa"/>
            <w:tcBorders>
              <w:top w:val="single" w:sz="4" w:space="0" w:color="auto"/>
              <w:left w:val="single" w:sz="4" w:space="0" w:color="auto"/>
              <w:bottom w:val="single" w:sz="4" w:space="0" w:color="auto"/>
              <w:right w:val="single" w:sz="4" w:space="0" w:color="auto"/>
            </w:tcBorders>
            <w:vAlign w:val="center"/>
          </w:tcPr>
          <w:p w14:paraId="7DEFCAC3" w14:textId="300F8346"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228</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031,9</w:t>
            </w:r>
          </w:p>
        </w:tc>
        <w:tc>
          <w:tcPr>
            <w:tcW w:w="1276" w:type="dxa"/>
            <w:tcBorders>
              <w:top w:val="single" w:sz="4" w:space="0" w:color="auto"/>
              <w:left w:val="single" w:sz="4" w:space="0" w:color="auto"/>
              <w:bottom w:val="single" w:sz="4" w:space="0" w:color="auto"/>
              <w:right w:val="single" w:sz="4" w:space="0" w:color="auto"/>
            </w:tcBorders>
            <w:vAlign w:val="center"/>
          </w:tcPr>
          <w:p w14:paraId="73428E74" w14:textId="51267E09"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36</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777,5</w:t>
            </w:r>
          </w:p>
        </w:tc>
        <w:tc>
          <w:tcPr>
            <w:tcW w:w="1275" w:type="dxa"/>
            <w:tcBorders>
              <w:top w:val="single" w:sz="4" w:space="0" w:color="auto"/>
              <w:left w:val="single" w:sz="4" w:space="0" w:color="auto"/>
              <w:bottom w:val="single" w:sz="4" w:space="0" w:color="auto"/>
              <w:right w:val="single" w:sz="4" w:space="0" w:color="auto"/>
            </w:tcBorders>
            <w:vAlign w:val="center"/>
          </w:tcPr>
          <w:p w14:paraId="5B5FDC78" w14:textId="7338FE33"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939,6</w:t>
            </w:r>
          </w:p>
        </w:tc>
        <w:tc>
          <w:tcPr>
            <w:tcW w:w="1423" w:type="dxa"/>
            <w:tcBorders>
              <w:top w:val="single" w:sz="4" w:space="0" w:color="auto"/>
              <w:left w:val="single" w:sz="4" w:space="0" w:color="auto"/>
              <w:bottom w:val="single" w:sz="4" w:space="0" w:color="auto"/>
              <w:right w:val="single" w:sz="4" w:space="0" w:color="auto"/>
            </w:tcBorders>
            <w:vAlign w:val="center"/>
          </w:tcPr>
          <w:p w14:paraId="0799C9D4" w14:textId="2C48A7B8"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13</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973,5</w:t>
            </w:r>
          </w:p>
        </w:tc>
      </w:tr>
      <w:tr w:rsidR="005566C3" w:rsidRPr="005566C3" w14:paraId="5E8152F6" w14:textId="77777777" w:rsidTr="005566C3">
        <w:tc>
          <w:tcPr>
            <w:tcW w:w="1983" w:type="dxa"/>
            <w:tcBorders>
              <w:top w:val="single" w:sz="4" w:space="0" w:color="auto"/>
              <w:left w:val="single" w:sz="4" w:space="0" w:color="auto"/>
              <w:bottom w:val="single" w:sz="4" w:space="0" w:color="auto"/>
              <w:right w:val="single" w:sz="4" w:space="0" w:color="auto"/>
            </w:tcBorders>
            <w:vAlign w:val="center"/>
          </w:tcPr>
          <w:p w14:paraId="0CFBB3C9" w14:textId="77777777" w:rsidR="005566C3" w:rsidRPr="005566C3" w:rsidRDefault="005566C3" w:rsidP="005566C3">
            <w:pPr>
              <w:autoSpaceDE w:val="0"/>
              <w:autoSpaceDN w:val="0"/>
              <w:adjustRightInd w:val="0"/>
              <w:spacing w:after="0" w:line="240" w:lineRule="auto"/>
              <w:rPr>
                <w:rFonts w:ascii="Times New Roman" w:hAnsi="Times New Roman" w:cs="Times New Roman"/>
                <w:sz w:val="24"/>
                <w:szCs w:val="24"/>
              </w:rPr>
            </w:pPr>
            <w:r w:rsidRPr="005566C3">
              <w:rPr>
                <w:rFonts w:ascii="Times New Roman" w:hAnsi="Times New Roman" w:cs="Times New Roman"/>
                <w:sz w:val="24"/>
                <w:szCs w:val="24"/>
              </w:rPr>
              <w:t>Эльбрусский муниципальный район</w:t>
            </w:r>
          </w:p>
        </w:tc>
        <w:tc>
          <w:tcPr>
            <w:tcW w:w="1414" w:type="dxa"/>
            <w:tcBorders>
              <w:top w:val="single" w:sz="4" w:space="0" w:color="auto"/>
              <w:left w:val="single" w:sz="4" w:space="0" w:color="auto"/>
              <w:bottom w:val="single" w:sz="4" w:space="0" w:color="auto"/>
              <w:right w:val="single" w:sz="4" w:space="0" w:color="auto"/>
            </w:tcBorders>
            <w:vAlign w:val="center"/>
          </w:tcPr>
          <w:p w14:paraId="2F2CD17B" w14:textId="18418013"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125</w:t>
            </w:r>
            <w:r w:rsidR="003D6ADA">
              <w:rPr>
                <w:rFonts w:ascii="Times New Roman" w:hAnsi="Times New Roman" w:cs="Times New Roman"/>
                <w:sz w:val="24"/>
                <w:szCs w:val="24"/>
              </w:rPr>
              <w:t xml:space="preserve"> </w:t>
            </w:r>
            <w:r w:rsidRPr="005566C3">
              <w:rPr>
                <w:rFonts w:ascii="Times New Roman" w:hAnsi="Times New Roman" w:cs="Times New Roman"/>
                <w:sz w:val="24"/>
                <w:szCs w:val="24"/>
              </w:rPr>
              <w:t>293,2</w:t>
            </w:r>
          </w:p>
        </w:tc>
        <w:tc>
          <w:tcPr>
            <w:tcW w:w="1418" w:type="dxa"/>
            <w:tcBorders>
              <w:top w:val="single" w:sz="4" w:space="0" w:color="auto"/>
              <w:left w:val="single" w:sz="4" w:space="0" w:color="auto"/>
              <w:bottom w:val="single" w:sz="4" w:space="0" w:color="auto"/>
              <w:right w:val="single" w:sz="4" w:space="0" w:color="auto"/>
            </w:tcBorders>
            <w:vAlign w:val="center"/>
          </w:tcPr>
          <w:p w14:paraId="656D1CA5" w14:textId="4DB68456"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247</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393,8</w:t>
            </w:r>
          </w:p>
        </w:tc>
        <w:tc>
          <w:tcPr>
            <w:tcW w:w="1276" w:type="dxa"/>
            <w:tcBorders>
              <w:top w:val="single" w:sz="4" w:space="0" w:color="auto"/>
              <w:left w:val="single" w:sz="4" w:space="0" w:color="auto"/>
              <w:bottom w:val="single" w:sz="4" w:space="0" w:color="auto"/>
              <w:right w:val="single" w:sz="4" w:space="0" w:color="auto"/>
            </w:tcBorders>
          </w:tcPr>
          <w:p w14:paraId="25F0D24A" w14:textId="77777777" w:rsidR="005566C3" w:rsidRPr="005566C3" w:rsidRDefault="005566C3" w:rsidP="005566C3">
            <w:pPr>
              <w:pStyle w:val="ConsPlusNormal"/>
              <w:jc w:val="center"/>
              <w:rPr>
                <w:rFonts w:ascii="Times New Roman" w:hAnsi="Times New Roman" w:cs="Times New Roman"/>
                <w:sz w:val="24"/>
                <w:szCs w:val="24"/>
              </w:rPr>
            </w:pPr>
          </w:p>
          <w:p w14:paraId="22C02D63" w14:textId="5E40A1A9" w:rsidR="005566C3" w:rsidRPr="005566C3" w:rsidRDefault="005566C3" w:rsidP="005566C3">
            <w:pPr>
              <w:pStyle w:val="ConsPlusNormal"/>
              <w:jc w:val="center"/>
              <w:rPr>
                <w:rFonts w:ascii="Times New Roman" w:hAnsi="Times New Roman" w:cs="Times New Roman"/>
                <w:sz w:val="24"/>
                <w:szCs w:val="24"/>
              </w:rPr>
            </w:pPr>
            <w:r>
              <w:rPr>
                <w:rFonts w:ascii="Times New Roman" w:hAnsi="Times New Roman" w:cs="Times New Roman"/>
                <w:sz w:val="24"/>
                <w:szCs w:val="24"/>
              </w:rPr>
              <w:t>55</w:t>
            </w:r>
            <w:r w:rsidR="002B7D35">
              <w:rPr>
                <w:rFonts w:ascii="Times New Roman" w:hAnsi="Times New Roman" w:cs="Times New Roman"/>
                <w:sz w:val="24"/>
                <w:szCs w:val="24"/>
              </w:rPr>
              <w:t xml:space="preserve"> </w:t>
            </w:r>
            <w:r>
              <w:rPr>
                <w:rFonts w:ascii="Times New Roman" w:hAnsi="Times New Roman" w:cs="Times New Roman"/>
                <w:sz w:val="24"/>
                <w:szCs w:val="24"/>
              </w:rPr>
              <w:t>478,4</w:t>
            </w:r>
          </w:p>
        </w:tc>
        <w:tc>
          <w:tcPr>
            <w:tcW w:w="1275" w:type="dxa"/>
            <w:tcBorders>
              <w:top w:val="single" w:sz="4" w:space="0" w:color="auto"/>
              <w:left w:val="single" w:sz="4" w:space="0" w:color="auto"/>
              <w:bottom w:val="single" w:sz="4" w:space="0" w:color="auto"/>
              <w:right w:val="single" w:sz="4" w:space="0" w:color="auto"/>
            </w:tcBorders>
            <w:vAlign w:val="center"/>
          </w:tcPr>
          <w:p w14:paraId="4199F3E6" w14:textId="153B16E9"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3</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845,4</w:t>
            </w:r>
          </w:p>
        </w:tc>
        <w:tc>
          <w:tcPr>
            <w:tcW w:w="1134" w:type="dxa"/>
            <w:tcBorders>
              <w:top w:val="single" w:sz="4" w:space="0" w:color="auto"/>
              <w:left w:val="single" w:sz="4" w:space="0" w:color="auto"/>
              <w:bottom w:val="single" w:sz="4" w:space="0" w:color="auto"/>
              <w:right w:val="single" w:sz="4" w:space="0" w:color="auto"/>
            </w:tcBorders>
            <w:vAlign w:val="center"/>
          </w:tcPr>
          <w:p w14:paraId="4A2E9C97" w14:textId="44FB1C09"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16</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017,5</w:t>
            </w:r>
          </w:p>
        </w:tc>
        <w:tc>
          <w:tcPr>
            <w:tcW w:w="1276" w:type="dxa"/>
            <w:tcBorders>
              <w:top w:val="single" w:sz="4" w:space="0" w:color="auto"/>
              <w:left w:val="single" w:sz="4" w:space="0" w:color="auto"/>
              <w:bottom w:val="single" w:sz="4" w:space="0" w:color="auto"/>
              <w:right w:val="single" w:sz="4" w:space="0" w:color="auto"/>
            </w:tcBorders>
            <w:vAlign w:val="center"/>
          </w:tcPr>
          <w:p w14:paraId="793A251E" w14:textId="6756D382"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125</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293,2</w:t>
            </w:r>
          </w:p>
        </w:tc>
        <w:tc>
          <w:tcPr>
            <w:tcW w:w="1276" w:type="dxa"/>
            <w:tcBorders>
              <w:top w:val="single" w:sz="4" w:space="0" w:color="auto"/>
              <w:left w:val="single" w:sz="4" w:space="0" w:color="auto"/>
              <w:bottom w:val="single" w:sz="4" w:space="0" w:color="auto"/>
              <w:right w:val="single" w:sz="4" w:space="0" w:color="auto"/>
            </w:tcBorders>
            <w:vAlign w:val="center"/>
          </w:tcPr>
          <w:p w14:paraId="46AEEF0D" w14:textId="679A933D"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247</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393,8</w:t>
            </w:r>
          </w:p>
        </w:tc>
        <w:tc>
          <w:tcPr>
            <w:tcW w:w="1276" w:type="dxa"/>
            <w:tcBorders>
              <w:top w:val="single" w:sz="4" w:space="0" w:color="auto"/>
              <w:left w:val="single" w:sz="4" w:space="0" w:color="auto"/>
              <w:bottom w:val="single" w:sz="4" w:space="0" w:color="auto"/>
              <w:right w:val="single" w:sz="4" w:space="0" w:color="auto"/>
            </w:tcBorders>
            <w:vAlign w:val="center"/>
          </w:tcPr>
          <w:p w14:paraId="4015A901" w14:textId="4CBDF67C"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55</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478,4</w:t>
            </w:r>
          </w:p>
        </w:tc>
        <w:tc>
          <w:tcPr>
            <w:tcW w:w="1275" w:type="dxa"/>
            <w:tcBorders>
              <w:top w:val="single" w:sz="4" w:space="0" w:color="auto"/>
              <w:left w:val="single" w:sz="4" w:space="0" w:color="auto"/>
              <w:bottom w:val="single" w:sz="4" w:space="0" w:color="auto"/>
              <w:right w:val="single" w:sz="4" w:space="0" w:color="auto"/>
            </w:tcBorders>
            <w:vAlign w:val="center"/>
          </w:tcPr>
          <w:p w14:paraId="1A0158B1" w14:textId="202980A5"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3</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845,4</w:t>
            </w:r>
          </w:p>
        </w:tc>
        <w:tc>
          <w:tcPr>
            <w:tcW w:w="1423" w:type="dxa"/>
            <w:tcBorders>
              <w:top w:val="single" w:sz="4" w:space="0" w:color="auto"/>
              <w:left w:val="single" w:sz="4" w:space="0" w:color="auto"/>
              <w:bottom w:val="single" w:sz="4" w:space="0" w:color="auto"/>
              <w:right w:val="single" w:sz="4" w:space="0" w:color="auto"/>
            </w:tcBorders>
            <w:vAlign w:val="center"/>
          </w:tcPr>
          <w:p w14:paraId="40B44329" w14:textId="7A571955"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16</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017,5</w:t>
            </w:r>
          </w:p>
        </w:tc>
      </w:tr>
      <w:tr w:rsidR="005566C3" w:rsidRPr="005566C3" w14:paraId="73045596" w14:textId="77777777" w:rsidTr="005566C3">
        <w:tc>
          <w:tcPr>
            <w:tcW w:w="1983" w:type="dxa"/>
            <w:tcBorders>
              <w:top w:val="single" w:sz="4" w:space="0" w:color="auto"/>
              <w:left w:val="single" w:sz="4" w:space="0" w:color="auto"/>
              <w:bottom w:val="single" w:sz="4" w:space="0" w:color="auto"/>
              <w:right w:val="single" w:sz="4" w:space="0" w:color="auto"/>
            </w:tcBorders>
            <w:vAlign w:val="center"/>
          </w:tcPr>
          <w:p w14:paraId="225883C2" w14:textId="77777777" w:rsidR="005566C3" w:rsidRPr="005566C3" w:rsidRDefault="005566C3" w:rsidP="005566C3">
            <w:pPr>
              <w:autoSpaceDE w:val="0"/>
              <w:autoSpaceDN w:val="0"/>
              <w:adjustRightInd w:val="0"/>
              <w:spacing w:after="0" w:line="240" w:lineRule="auto"/>
              <w:rPr>
                <w:rFonts w:ascii="Times New Roman" w:hAnsi="Times New Roman" w:cs="Times New Roman"/>
                <w:sz w:val="24"/>
                <w:szCs w:val="24"/>
              </w:rPr>
            </w:pPr>
            <w:r w:rsidRPr="005566C3">
              <w:rPr>
                <w:rFonts w:ascii="Times New Roman" w:hAnsi="Times New Roman" w:cs="Times New Roman"/>
                <w:sz w:val="24"/>
                <w:szCs w:val="24"/>
              </w:rPr>
              <w:t>Городской округ Баксан</w:t>
            </w:r>
          </w:p>
        </w:tc>
        <w:tc>
          <w:tcPr>
            <w:tcW w:w="1414" w:type="dxa"/>
            <w:tcBorders>
              <w:top w:val="single" w:sz="4" w:space="0" w:color="auto"/>
              <w:left w:val="single" w:sz="4" w:space="0" w:color="auto"/>
              <w:bottom w:val="single" w:sz="4" w:space="0" w:color="auto"/>
              <w:right w:val="single" w:sz="4" w:space="0" w:color="auto"/>
            </w:tcBorders>
            <w:vAlign w:val="center"/>
          </w:tcPr>
          <w:p w14:paraId="38C35B88" w14:textId="2297BF70"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240</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337,8</w:t>
            </w:r>
          </w:p>
        </w:tc>
        <w:tc>
          <w:tcPr>
            <w:tcW w:w="1418" w:type="dxa"/>
            <w:tcBorders>
              <w:top w:val="single" w:sz="4" w:space="0" w:color="auto"/>
              <w:left w:val="single" w:sz="4" w:space="0" w:color="auto"/>
              <w:bottom w:val="single" w:sz="4" w:space="0" w:color="auto"/>
              <w:right w:val="single" w:sz="4" w:space="0" w:color="auto"/>
            </w:tcBorders>
            <w:vAlign w:val="center"/>
          </w:tcPr>
          <w:p w14:paraId="399B30C5" w14:textId="30552699"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350</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794,9</w:t>
            </w:r>
          </w:p>
        </w:tc>
        <w:tc>
          <w:tcPr>
            <w:tcW w:w="1276" w:type="dxa"/>
            <w:tcBorders>
              <w:top w:val="single" w:sz="4" w:space="0" w:color="auto"/>
              <w:left w:val="single" w:sz="4" w:space="0" w:color="auto"/>
              <w:bottom w:val="single" w:sz="4" w:space="0" w:color="auto"/>
              <w:right w:val="single" w:sz="4" w:space="0" w:color="auto"/>
            </w:tcBorders>
          </w:tcPr>
          <w:p w14:paraId="610EB883" w14:textId="6B36791C" w:rsidR="005566C3" w:rsidRPr="005566C3" w:rsidRDefault="003D6ADA" w:rsidP="005566C3">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vAlign w:val="center"/>
          </w:tcPr>
          <w:p w14:paraId="0CC961E5" w14:textId="16EAADF5"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10</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066,1</w:t>
            </w:r>
          </w:p>
        </w:tc>
        <w:tc>
          <w:tcPr>
            <w:tcW w:w="1134" w:type="dxa"/>
            <w:tcBorders>
              <w:top w:val="single" w:sz="4" w:space="0" w:color="auto"/>
              <w:left w:val="single" w:sz="4" w:space="0" w:color="auto"/>
              <w:bottom w:val="single" w:sz="4" w:space="0" w:color="auto"/>
              <w:right w:val="single" w:sz="4" w:space="0" w:color="auto"/>
            </w:tcBorders>
            <w:vAlign w:val="center"/>
          </w:tcPr>
          <w:p w14:paraId="24BD3BAD" w14:textId="2A597570"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12</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599,0</w:t>
            </w:r>
          </w:p>
        </w:tc>
        <w:tc>
          <w:tcPr>
            <w:tcW w:w="1276" w:type="dxa"/>
            <w:tcBorders>
              <w:top w:val="single" w:sz="4" w:space="0" w:color="auto"/>
              <w:left w:val="single" w:sz="4" w:space="0" w:color="auto"/>
              <w:bottom w:val="single" w:sz="4" w:space="0" w:color="auto"/>
              <w:right w:val="single" w:sz="4" w:space="0" w:color="auto"/>
            </w:tcBorders>
            <w:vAlign w:val="center"/>
          </w:tcPr>
          <w:p w14:paraId="0AA71925" w14:textId="08FD1146"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240</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337,8</w:t>
            </w:r>
          </w:p>
        </w:tc>
        <w:tc>
          <w:tcPr>
            <w:tcW w:w="1276" w:type="dxa"/>
            <w:tcBorders>
              <w:top w:val="single" w:sz="4" w:space="0" w:color="auto"/>
              <w:left w:val="single" w:sz="4" w:space="0" w:color="auto"/>
              <w:bottom w:val="single" w:sz="4" w:space="0" w:color="auto"/>
              <w:right w:val="single" w:sz="4" w:space="0" w:color="auto"/>
            </w:tcBorders>
            <w:vAlign w:val="center"/>
          </w:tcPr>
          <w:p w14:paraId="477C43E2" w14:textId="18614B83"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350</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794,9</w:t>
            </w:r>
          </w:p>
        </w:tc>
        <w:tc>
          <w:tcPr>
            <w:tcW w:w="1276" w:type="dxa"/>
            <w:tcBorders>
              <w:top w:val="single" w:sz="4" w:space="0" w:color="auto"/>
              <w:left w:val="single" w:sz="4" w:space="0" w:color="auto"/>
              <w:bottom w:val="single" w:sz="4" w:space="0" w:color="auto"/>
              <w:right w:val="single" w:sz="4" w:space="0" w:color="auto"/>
            </w:tcBorders>
            <w:vAlign w:val="center"/>
          </w:tcPr>
          <w:p w14:paraId="05450BB9" w14:textId="0502DA0D" w:rsidR="005566C3" w:rsidRPr="005566C3" w:rsidRDefault="003D6ADA"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vAlign w:val="center"/>
          </w:tcPr>
          <w:p w14:paraId="44DF6AC9" w14:textId="6F26020C"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10</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066,1</w:t>
            </w:r>
          </w:p>
        </w:tc>
        <w:tc>
          <w:tcPr>
            <w:tcW w:w="1423" w:type="dxa"/>
            <w:tcBorders>
              <w:top w:val="single" w:sz="4" w:space="0" w:color="auto"/>
              <w:left w:val="single" w:sz="4" w:space="0" w:color="auto"/>
              <w:bottom w:val="single" w:sz="4" w:space="0" w:color="auto"/>
              <w:right w:val="single" w:sz="4" w:space="0" w:color="auto"/>
            </w:tcBorders>
            <w:vAlign w:val="center"/>
          </w:tcPr>
          <w:p w14:paraId="4A106BCC" w14:textId="7A73BA67"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12</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599,0</w:t>
            </w:r>
          </w:p>
        </w:tc>
      </w:tr>
      <w:tr w:rsidR="005566C3" w:rsidRPr="005566C3" w14:paraId="13FFD04A" w14:textId="77777777" w:rsidTr="005566C3">
        <w:tc>
          <w:tcPr>
            <w:tcW w:w="1983" w:type="dxa"/>
            <w:tcBorders>
              <w:top w:val="single" w:sz="4" w:space="0" w:color="auto"/>
              <w:left w:val="single" w:sz="4" w:space="0" w:color="auto"/>
              <w:bottom w:val="single" w:sz="4" w:space="0" w:color="auto"/>
              <w:right w:val="single" w:sz="4" w:space="0" w:color="auto"/>
            </w:tcBorders>
            <w:vAlign w:val="center"/>
          </w:tcPr>
          <w:p w14:paraId="08544B97" w14:textId="77777777" w:rsidR="005566C3" w:rsidRPr="005566C3" w:rsidRDefault="005566C3" w:rsidP="005566C3">
            <w:pPr>
              <w:autoSpaceDE w:val="0"/>
              <w:autoSpaceDN w:val="0"/>
              <w:adjustRightInd w:val="0"/>
              <w:spacing w:after="0" w:line="240" w:lineRule="auto"/>
              <w:rPr>
                <w:rFonts w:ascii="Times New Roman" w:hAnsi="Times New Roman" w:cs="Times New Roman"/>
                <w:sz w:val="24"/>
                <w:szCs w:val="24"/>
              </w:rPr>
            </w:pPr>
            <w:r w:rsidRPr="005566C3">
              <w:rPr>
                <w:rFonts w:ascii="Times New Roman" w:hAnsi="Times New Roman" w:cs="Times New Roman"/>
                <w:sz w:val="24"/>
                <w:szCs w:val="24"/>
              </w:rPr>
              <w:t>Городской округ Нальчик</w:t>
            </w:r>
          </w:p>
        </w:tc>
        <w:tc>
          <w:tcPr>
            <w:tcW w:w="1414" w:type="dxa"/>
            <w:tcBorders>
              <w:top w:val="single" w:sz="4" w:space="0" w:color="auto"/>
              <w:left w:val="single" w:sz="4" w:space="0" w:color="auto"/>
              <w:bottom w:val="single" w:sz="4" w:space="0" w:color="auto"/>
              <w:right w:val="single" w:sz="4" w:space="0" w:color="auto"/>
            </w:tcBorders>
            <w:vAlign w:val="center"/>
          </w:tcPr>
          <w:p w14:paraId="24E48925" w14:textId="3297E768"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996</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858,4</w:t>
            </w:r>
          </w:p>
        </w:tc>
        <w:tc>
          <w:tcPr>
            <w:tcW w:w="1418" w:type="dxa"/>
            <w:tcBorders>
              <w:top w:val="single" w:sz="4" w:space="0" w:color="auto"/>
              <w:left w:val="single" w:sz="4" w:space="0" w:color="auto"/>
              <w:bottom w:val="single" w:sz="4" w:space="0" w:color="auto"/>
              <w:right w:val="single" w:sz="4" w:space="0" w:color="auto"/>
            </w:tcBorders>
            <w:vAlign w:val="center"/>
          </w:tcPr>
          <w:p w14:paraId="6E6E0723" w14:textId="4C77F093"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346</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897,4</w:t>
            </w:r>
          </w:p>
        </w:tc>
        <w:tc>
          <w:tcPr>
            <w:tcW w:w="1276" w:type="dxa"/>
            <w:tcBorders>
              <w:top w:val="single" w:sz="4" w:space="0" w:color="auto"/>
              <w:left w:val="single" w:sz="4" w:space="0" w:color="auto"/>
              <w:bottom w:val="single" w:sz="4" w:space="0" w:color="auto"/>
              <w:right w:val="single" w:sz="4" w:space="0" w:color="auto"/>
            </w:tcBorders>
          </w:tcPr>
          <w:p w14:paraId="0E14BA7C" w14:textId="77777777" w:rsidR="005566C3" w:rsidRPr="005566C3" w:rsidRDefault="005566C3" w:rsidP="005566C3">
            <w:pPr>
              <w:pStyle w:val="ConsPlusNormal"/>
              <w:jc w:val="center"/>
              <w:rPr>
                <w:rFonts w:ascii="Times New Roman" w:hAnsi="Times New Roman" w:cs="Times New Roman"/>
                <w:sz w:val="24"/>
                <w:szCs w:val="24"/>
              </w:rPr>
            </w:pPr>
          </w:p>
          <w:p w14:paraId="4C42E8C2" w14:textId="2822EAAC" w:rsidR="005566C3" w:rsidRPr="005566C3" w:rsidRDefault="003D6ADA" w:rsidP="005566C3">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vAlign w:val="center"/>
          </w:tcPr>
          <w:p w14:paraId="3DE83FC8" w14:textId="44204427"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19</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961,3</w:t>
            </w:r>
          </w:p>
        </w:tc>
        <w:tc>
          <w:tcPr>
            <w:tcW w:w="1134" w:type="dxa"/>
            <w:tcBorders>
              <w:top w:val="single" w:sz="4" w:space="0" w:color="auto"/>
              <w:left w:val="single" w:sz="4" w:space="0" w:color="auto"/>
              <w:bottom w:val="single" w:sz="4" w:space="0" w:color="auto"/>
              <w:right w:val="single" w:sz="4" w:space="0" w:color="auto"/>
            </w:tcBorders>
            <w:vAlign w:val="center"/>
          </w:tcPr>
          <w:p w14:paraId="11E3A550" w14:textId="5F9676D3"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15</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878,1</w:t>
            </w:r>
          </w:p>
        </w:tc>
        <w:tc>
          <w:tcPr>
            <w:tcW w:w="1276" w:type="dxa"/>
            <w:tcBorders>
              <w:top w:val="single" w:sz="4" w:space="0" w:color="auto"/>
              <w:left w:val="single" w:sz="4" w:space="0" w:color="auto"/>
              <w:bottom w:val="single" w:sz="4" w:space="0" w:color="auto"/>
              <w:right w:val="single" w:sz="4" w:space="0" w:color="auto"/>
            </w:tcBorders>
            <w:vAlign w:val="center"/>
          </w:tcPr>
          <w:p w14:paraId="6549B6BE" w14:textId="6F8C653F"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995</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946,5</w:t>
            </w:r>
          </w:p>
        </w:tc>
        <w:tc>
          <w:tcPr>
            <w:tcW w:w="1276" w:type="dxa"/>
            <w:tcBorders>
              <w:top w:val="single" w:sz="4" w:space="0" w:color="auto"/>
              <w:left w:val="single" w:sz="4" w:space="0" w:color="auto"/>
              <w:bottom w:val="single" w:sz="4" w:space="0" w:color="auto"/>
              <w:right w:val="single" w:sz="4" w:space="0" w:color="auto"/>
            </w:tcBorders>
            <w:vAlign w:val="center"/>
          </w:tcPr>
          <w:p w14:paraId="57F47834" w14:textId="264AA323"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346</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870,6</w:t>
            </w:r>
          </w:p>
        </w:tc>
        <w:tc>
          <w:tcPr>
            <w:tcW w:w="1276" w:type="dxa"/>
            <w:tcBorders>
              <w:top w:val="single" w:sz="4" w:space="0" w:color="auto"/>
              <w:left w:val="single" w:sz="4" w:space="0" w:color="auto"/>
              <w:bottom w:val="single" w:sz="4" w:space="0" w:color="auto"/>
              <w:right w:val="single" w:sz="4" w:space="0" w:color="auto"/>
            </w:tcBorders>
            <w:vAlign w:val="center"/>
          </w:tcPr>
          <w:p w14:paraId="58B45348" w14:textId="5973CB16" w:rsidR="005566C3" w:rsidRPr="005566C3" w:rsidRDefault="003D6ADA"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vAlign w:val="center"/>
          </w:tcPr>
          <w:p w14:paraId="18EBDCAE" w14:textId="2C2A55B0"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19</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961,3</w:t>
            </w:r>
          </w:p>
        </w:tc>
        <w:tc>
          <w:tcPr>
            <w:tcW w:w="1423" w:type="dxa"/>
            <w:tcBorders>
              <w:top w:val="single" w:sz="4" w:space="0" w:color="auto"/>
              <w:left w:val="single" w:sz="4" w:space="0" w:color="auto"/>
              <w:bottom w:val="single" w:sz="4" w:space="0" w:color="auto"/>
              <w:right w:val="single" w:sz="4" w:space="0" w:color="auto"/>
            </w:tcBorders>
            <w:vAlign w:val="center"/>
          </w:tcPr>
          <w:p w14:paraId="2B7DCBCA" w14:textId="44C2EA3E"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lang w:val="en-US"/>
              </w:rPr>
            </w:pPr>
            <w:r w:rsidRPr="005566C3">
              <w:rPr>
                <w:rFonts w:ascii="Times New Roman" w:hAnsi="Times New Roman" w:cs="Times New Roman"/>
                <w:sz w:val="24"/>
                <w:szCs w:val="24"/>
              </w:rPr>
              <w:t>15</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729,6</w:t>
            </w:r>
          </w:p>
        </w:tc>
      </w:tr>
      <w:tr w:rsidR="005566C3" w:rsidRPr="005566C3" w14:paraId="1CFB852A" w14:textId="77777777" w:rsidTr="005566C3">
        <w:tc>
          <w:tcPr>
            <w:tcW w:w="1983" w:type="dxa"/>
            <w:tcBorders>
              <w:top w:val="single" w:sz="4" w:space="0" w:color="auto"/>
              <w:left w:val="single" w:sz="4" w:space="0" w:color="auto"/>
              <w:bottom w:val="single" w:sz="4" w:space="0" w:color="auto"/>
              <w:right w:val="single" w:sz="4" w:space="0" w:color="auto"/>
            </w:tcBorders>
            <w:vAlign w:val="center"/>
          </w:tcPr>
          <w:p w14:paraId="57E65A6F" w14:textId="77777777" w:rsidR="005566C3" w:rsidRPr="005566C3" w:rsidRDefault="005566C3" w:rsidP="005566C3">
            <w:pPr>
              <w:autoSpaceDE w:val="0"/>
              <w:autoSpaceDN w:val="0"/>
              <w:adjustRightInd w:val="0"/>
              <w:spacing w:after="0" w:line="240" w:lineRule="auto"/>
              <w:rPr>
                <w:rFonts w:ascii="Times New Roman" w:hAnsi="Times New Roman" w:cs="Times New Roman"/>
                <w:sz w:val="24"/>
                <w:szCs w:val="24"/>
              </w:rPr>
            </w:pPr>
            <w:r w:rsidRPr="005566C3">
              <w:rPr>
                <w:rFonts w:ascii="Times New Roman" w:hAnsi="Times New Roman" w:cs="Times New Roman"/>
                <w:sz w:val="24"/>
                <w:szCs w:val="24"/>
              </w:rPr>
              <w:t>Городской округ Прохладный</w:t>
            </w:r>
          </w:p>
        </w:tc>
        <w:tc>
          <w:tcPr>
            <w:tcW w:w="1414" w:type="dxa"/>
            <w:tcBorders>
              <w:top w:val="single" w:sz="4" w:space="0" w:color="auto"/>
              <w:left w:val="single" w:sz="4" w:space="0" w:color="auto"/>
              <w:bottom w:val="single" w:sz="4" w:space="0" w:color="auto"/>
              <w:right w:val="single" w:sz="4" w:space="0" w:color="auto"/>
            </w:tcBorders>
            <w:vAlign w:val="center"/>
          </w:tcPr>
          <w:p w14:paraId="3B282CF7" w14:textId="089551B5"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187</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008,8</w:t>
            </w:r>
          </w:p>
        </w:tc>
        <w:tc>
          <w:tcPr>
            <w:tcW w:w="1418" w:type="dxa"/>
            <w:tcBorders>
              <w:top w:val="single" w:sz="4" w:space="0" w:color="auto"/>
              <w:left w:val="single" w:sz="4" w:space="0" w:color="auto"/>
              <w:bottom w:val="single" w:sz="4" w:space="0" w:color="auto"/>
              <w:right w:val="single" w:sz="4" w:space="0" w:color="auto"/>
            </w:tcBorders>
            <w:vAlign w:val="center"/>
          </w:tcPr>
          <w:p w14:paraId="0F51D501" w14:textId="636C46D2"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259</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642,0</w:t>
            </w:r>
          </w:p>
        </w:tc>
        <w:tc>
          <w:tcPr>
            <w:tcW w:w="1276" w:type="dxa"/>
            <w:tcBorders>
              <w:top w:val="single" w:sz="4" w:space="0" w:color="auto"/>
              <w:left w:val="single" w:sz="4" w:space="0" w:color="auto"/>
              <w:bottom w:val="single" w:sz="4" w:space="0" w:color="auto"/>
              <w:right w:val="single" w:sz="4" w:space="0" w:color="auto"/>
            </w:tcBorders>
          </w:tcPr>
          <w:p w14:paraId="51652F99" w14:textId="77777777" w:rsidR="005566C3" w:rsidRPr="005566C3" w:rsidRDefault="005566C3" w:rsidP="005566C3">
            <w:pPr>
              <w:pStyle w:val="ConsPlusNormal"/>
              <w:jc w:val="center"/>
              <w:rPr>
                <w:rFonts w:ascii="Times New Roman" w:hAnsi="Times New Roman" w:cs="Times New Roman"/>
                <w:sz w:val="24"/>
                <w:szCs w:val="24"/>
              </w:rPr>
            </w:pPr>
          </w:p>
          <w:p w14:paraId="31DFEF2D" w14:textId="11A8D760" w:rsidR="005566C3" w:rsidRPr="005566C3" w:rsidRDefault="003D6ADA" w:rsidP="005566C3">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vAlign w:val="center"/>
          </w:tcPr>
          <w:p w14:paraId="76E76F14" w14:textId="24E37632"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5</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042,5</w:t>
            </w:r>
          </w:p>
        </w:tc>
        <w:tc>
          <w:tcPr>
            <w:tcW w:w="1134" w:type="dxa"/>
            <w:tcBorders>
              <w:top w:val="single" w:sz="4" w:space="0" w:color="auto"/>
              <w:left w:val="single" w:sz="4" w:space="0" w:color="auto"/>
              <w:bottom w:val="single" w:sz="4" w:space="0" w:color="auto"/>
              <w:right w:val="single" w:sz="4" w:space="0" w:color="auto"/>
            </w:tcBorders>
            <w:vAlign w:val="center"/>
          </w:tcPr>
          <w:p w14:paraId="279D5B63" w14:textId="453A1077"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3</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520,9</w:t>
            </w:r>
          </w:p>
        </w:tc>
        <w:tc>
          <w:tcPr>
            <w:tcW w:w="1276" w:type="dxa"/>
            <w:tcBorders>
              <w:top w:val="single" w:sz="4" w:space="0" w:color="auto"/>
              <w:left w:val="single" w:sz="4" w:space="0" w:color="auto"/>
              <w:bottom w:val="single" w:sz="4" w:space="0" w:color="auto"/>
              <w:right w:val="single" w:sz="4" w:space="0" w:color="auto"/>
            </w:tcBorders>
            <w:vAlign w:val="center"/>
          </w:tcPr>
          <w:p w14:paraId="5AC7A806" w14:textId="78151247"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187</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008,8</w:t>
            </w:r>
          </w:p>
        </w:tc>
        <w:tc>
          <w:tcPr>
            <w:tcW w:w="1276" w:type="dxa"/>
            <w:tcBorders>
              <w:top w:val="single" w:sz="4" w:space="0" w:color="auto"/>
              <w:left w:val="single" w:sz="4" w:space="0" w:color="auto"/>
              <w:bottom w:val="single" w:sz="4" w:space="0" w:color="auto"/>
              <w:right w:val="single" w:sz="4" w:space="0" w:color="auto"/>
            </w:tcBorders>
            <w:vAlign w:val="center"/>
          </w:tcPr>
          <w:p w14:paraId="3885DDD3" w14:textId="5B6B1950"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259</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642,0</w:t>
            </w:r>
          </w:p>
        </w:tc>
        <w:tc>
          <w:tcPr>
            <w:tcW w:w="1276" w:type="dxa"/>
            <w:tcBorders>
              <w:top w:val="single" w:sz="4" w:space="0" w:color="auto"/>
              <w:left w:val="single" w:sz="4" w:space="0" w:color="auto"/>
              <w:bottom w:val="single" w:sz="4" w:space="0" w:color="auto"/>
              <w:right w:val="single" w:sz="4" w:space="0" w:color="auto"/>
            </w:tcBorders>
            <w:vAlign w:val="center"/>
          </w:tcPr>
          <w:p w14:paraId="029BB3DC" w14:textId="4A42E4D5" w:rsidR="005566C3" w:rsidRPr="005566C3" w:rsidRDefault="003D6ADA"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vAlign w:val="center"/>
          </w:tcPr>
          <w:p w14:paraId="2A4FA7FC" w14:textId="2EA5DD5F"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5</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042,5</w:t>
            </w:r>
          </w:p>
        </w:tc>
        <w:tc>
          <w:tcPr>
            <w:tcW w:w="1423" w:type="dxa"/>
            <w:tcBorders>
              <w:top w:val="single" w:sz="4" w:space="0" w:color="auto"/>
              <w:left w:val="single" w:sz="4" w:space="0" w:color="auto"/>
              <w:bottom w:val="single" w:sz="4" w:space="0" w:color="auto"/>
              <w:right w:val="single" w:sz="4" w:space="0" w:color="auto"/>
            </w:tcBorders>
            <w:vAlign w:val="center"/>
          </w:tcPr>
          <w:p w14:paraId="4CEC36B4" w14:textId="04A12ADD"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3</w:t>
            </w:r>
            <w:r w:rsidR="002B7D35">
              <w:rPr>
                <w:rFonts w:ascii="Times New Roman" w:hAnsi="Times New Roman" w:cs="Times New Roman"/>
                <w:sz w:val="24"/>
                <w:szCs w:val="24"/>
              </w:rPr>
              <w:t xml:space="preserve"> </w:t>
            </w:r>
            <w:r w:rsidRPr="005566C3">
              <w:rPr>
                <w:rFonts w:ascii="Times New Roman" w:hAnsi="Times New Roman" w:cs="Times New Roman"/>
                <w:sz w:val="24"/>
                <w:szCs w:val="24"/>
              </w:rPr>
              <w:t>520,9</w:t>
            </w:r>
          </w:p>
        </w:tc>
      </w:tr>
      <w:tr w:rsidR="005566C3" w:rsidRPr="005566C3" w14:paraId="7ECF3571" w14:textId="77777777" w:rsidTr="005566C3">
        <w:tc>
          <w:tcPr>
            <w:tcW w:w="1983" w:type="dxa"/>
            <w:tcBorders>
              <w:top w:val="single" w:sz="4" w:space="0" w:color="auto"/>
              <w:left w:val="single" w:sz="4" w:space="0" w:color="auto"/>
              <w:bottom w:val="single" w:sz="4" w:space="0" w:color="auto"/>
              <w:right w:val="single" w:sz="4" w:space="0" w:color="auto"/>
            </w:tcBorders>
            <w:vAlign w:val="center"/>
          </w:tcPr>
          <w:p w14:paraId="783053B4" w14:textId="77777777" w:rsidR="005566C3" w:rsidRPr="005566C3" w:rsidRDefault="005566C3" w:rsidP="005566C3">
            <w:pPr>
              <w:autoSpaceDE w:val="0"/>
              <w:autoSpaceDN w:val="0"/>
              <w:adjustRightInd w:val="0"/>
              <w:spacing w:after="0" w:line="240" w:lineRule="auto"/>
              <w:rPr>
                <w:rFonts w:ascii="Times New Roman" w:hAnsi="Times New Roman" w:cs="Times New Roman"/>
                <w:sz w:val="24"/>
                <w:szCs w:val="24"/>
              </w:rPr>
            </w:pPr>
            <w:r w:rsidRPr="005566C3">
              <w:rPr>
                <w:rFonts w:ascii="Times New Roman" w:hAnsi="Times New Roman" w:cs="Times New Roman"/>
                <w:sz w:val="24"/>
                <w:szCs w:val="24"/>
              </w:rPr>
              <w:t>ВСЕГО</w:t>
            </w:r>
          </w:p>
        </w:tc>
        <w:tc>
          <w:tcPr>
            <w:tcW w:w="1414" w:type="dxa"/>
            <w:tcBorders>
              <w:top w:val="single" w:sz="4" w:space="0" w:color="auto"/>
              <w:left w:val="single" w:sz="4" w:space="0" w:color="auto"/>
              <w:bottom w:val="single" w:sz="4" w:space="0" w:color="auto"/>
              <w:right w:val="single" w:sz="4" w:space="0" w:color="auto"/>
            </w:tcBorders>
            <w:vAlign w:val="center"/>
          </w:tcPr>
          <w:p w14:paraId="71080A1D" w14:textId="259607DE"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3</w:t>
            </w:r>
            <w:r w:rsidR="003D6ADA">
              <w:rPr>
                <w:rFonts w:ascii="Times New Roman" w:hAnsi="Times New Roman" w:cs="Times New Roman"/>
                <w:sz w:val="24"/>
                <w:szCs w:val="24"/>
              </w:rPr>
              <w:t xml:space="preserve"> </w:t>
            </w:r>
            <w:r w:rsidRPr="005566C3">
              <w:rPr>
                <w:rFonts w:ascii="Times New Roman" w:hAnsi="Times New Roman" w:cs="Times New Roman"/>
                <w:sz w:val="24"/>
                <w:szCs w:val="24"/>
              </w:rPr>
              <w:t>253</w:t>
            </w:r>
            <w:r w:rsidR="003D6ADA">
              <w:rPr>
                <w:rFonts w:ascii="Times New Roman" w:hAnsi="Times New Roman" w:cs="Times New Roman"/>
                <w:sz w:val="24"/>
                <w:szCs w:val="24"/>
              </w:rPr>
              <w:t xml:space="preserve"> </w:t>
            </w:r>
            <w:r w:rsidRPr="005566C3">
              <w:rPr>
                <w:rFonts w:ascii="Times New Roman" w:hAnsi="Times New Roman" w:cs="Times New Roman"/>
                <w:sz w:val="24"/>
                <w:szCs w:val="24"/>
              </w:rPr>
              <w:t>237,2</w:t>
            </w:r>
          </w:p>
        </w:tc>
        <w:tc>
          <w:tcPr>
            <w:tcW w:w="1418" w:type="dxa"/>
            <w:tcBorders>
              <w:top w:val="single" w:sz="4" w:space="0" w:color="auto"/>
              <w:left w:val="single" w:sz="4" w:space="0" w:color="auto"/>
              <w:bottom w:val="single" w:sz="4" w:space="0" w:color="auto"/>
              <w:right w:val="single" w:sz="4" w:space="0" w:color="auto"/>
            </w:tcBorders>
            <w:vAlign w:val="center"/>
          </w:tcPr>
          <w:p w14:paraId="5C78DFC3" w14:textId="7C0299A5"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5</w:t>
            </w:r>
            <w:r w:rsidR="003D6ADA">
              <w:rPr>
                <w:rFonts w:ascii="Times New Roman" w:hAnsi="Times New Roman" w:cs="Times New Roman"/>
                <w:sz w:val="24"/>
                <w:szCs w:val="24"/>
              </w:rPr>
              <w:t xml:space="preserve"> </w:t>
            </w:r>
            <w:r w:rsidRPr="005566C3">
              <w:rPr>
                <w:rFonts w:ascii="Times New Roman" w:hAnsi="Times New Roman" w:cs="Times New Roman"/>
                <w:sz w:val="24"/>
                <w:szCs w:val="24"/>
              </w:rPr>
              <w:t>309</w:t>
            </w:r>
            <w:r w:rsidR="003D6ADA">
              <w:rPr>
                <w:rFonts w:ascii="Times New Roman" w:hAnsi="Times New Roman" w:cs="Times New Roman"/>
                <w:sz w:val="24"/>
                <w:szCs w:val="24"/>
              </w:rPr>
              <w:t xml:space="preserve"> </w:t>
            </w:r>
            <w:r w:rsidRPr="005566C3">
              <w:rPr>
                <w:rFonts w:ascii="Times New Roman" w:hAnsi="Times New Roman" w:cs="Times New Roman"/>
                <w:sz w:val="24"/>
                <w:szCs w:val="24"/>
              </w:rPr>
              <w:t>836,0</w:t>
            </w:r>
          </w:p>
        </w:tc>
        <w:tc>
          <w:tcPr>
            <w:tcW w:w="1276" w:type="dxa"/>
            <w:tcBorders>
              <w:top w:val="single" w:sz="4" w:space="0" w:color="auto"/>
              <w:left w:val="single" w:sz="4" w:space="0" w:color="auto"/>
              <w:bottom w:val="single" w:sz="4" w:space="0" w:color="auto"/>
              <w:right w:val="single" w:sz="4" w:space="0" w:color="auto"/>
            </w:tcBorders>
          </w:tcPr>
          <w:p w14:paraId="242D24F7" w14:textId="0ACD39A5" w:rsidR="005566C3" w:rsidRPr="005566C3" w:rsidRDefault="005566C3" w:rsidP="003D6ADA">
            <w:pPr>
              <w:pStyle w:val="ConsPlusNormal"/>
              <w:jc w:val="center"/>
              <w:rPr>
                <w:rFonts w:ascii="Times New Roman" w:hAnsi="Times New Roman" w:cs="Times New Roman"/>
                <w:sz w:val="24"/>
                <w:szCs w:val="24"/>
              </w:rPr>
            </w:pPr>
            <w:r w:rsidRPr="005566C3">
              <w:rPr>
                <w:rFonts w:ascii="Times New Roman" w:hAnsi="Times New Roman" w:cs="Times New Roman"/>
                <w:sz w:val="24"/>
                <w:szCs w:val="24"/>
              </w:rPr>
              <w:t>359</w:t>
            </w:r>
            <w:r w:rsidR="003D6ADA">
              <w:rPr>
                <w:rFonts w:ascii="Times New Roman" w:hAnsi="Times New Roman" w:cs="Times New Roman"/>
                <w:sz w:val="24"/>
                <w:szCs w:val="24"/>
              </w:rPr>
              <w:t xml:space="preserve"> </w:t>
            </w:r>
            <w:r w:rsidRPr="005566C3">
              <w:rPr>
                <w:rFonts w:ascii="Times New Roman" w:hAnsi="Times New Roman" w:cs="Times New Roman"/>
                <w:sz w:val="24"/>
                <w:szCs w:val="24"/>
              </w:rPr>
              <w:t>422,5</w:t>
            </w:r>
          </w:p>
        </w:tc>
        <w:tc>
          <w:tcPr>
            <w:tcW w:w="1275" w:type="dxa"/>
            <w:tcBorders>
              <w:top w:val="single" w:sz="4" w:space="0" w:color="auto"/>
              <w:left w:val="single" w:sz="4" w:space="0" w:color="auto"/>
              <w:bottom w:val="single" w:sz="4" w:space="0" w:color="auto"/>
              <w:right w:val="single" w:sz="4" w:space="0" w:color="auto"/>
            </w:tcBorders>
            <w:vAlign w:val="center"/>
          </w:tcPr>
          <w:p w14:paraId="72EFEB7F" w14:textId="7E29153A"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100</w:t>
            </w:r>
            <w:r w:rsidR="003D6ADA">
              <w:rPr>
                <w:rFonts w:ascii="Times New Roman" w:hAnsi="Times New Roman" w:cs="Times New Roman"/>
                <w:sz w:val="24"/>
                <w:szCs w:val="24"/>
              </w:rPr>
              <w:t xml:space="preserve"> </w:t>
            </w:r>
            <w:r w:rsidRPr="005566C3">
              <w:rPr>
                <w:rFonts w:ascii="Times New Roman" w:hAnsi="Times New Roman" w:cs="Times New Roman"/>
                <w:sz w:val="24"/>
                <w:szCs w:val="24"/>
              </w:rPr>
              <w:t>120,0</w:t>
            </w:r>
          </w:p>
        </w:tc>
        <w:tc>
          <w:tcPr>
            <w:tcW w:w="1134" w:type="dxa"/>
            <w:tcBorders>
              <w:top w:val="single" w:sz="4" w:space="0" w:color="auto"/>
              <w:left w:val="single" w:sz="4" w:space="0" w:color="auto"/>
              <w:bottom w:val="single" w:sz="4" w:space="0" w:color="auto"/>
              <w:right w:val="single" w:sz="4" w:space="0" w:color="auto"/>
            </w:tcBorders>
            <w:vAlign w:val="center"/>
          </w:tcPr>
          <w:p w14:paraId="792A6A2F" w14:textId="09204B4F"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197</w:t>
            </w:r>
            <w:r w:rsidR="003D6ADA">
              <w:rPr>
                <w:rFonts w:ascii="Times New Roman" w:hAnsi="Times New Roman" w:cs="Times New Roman"/>
                <w:sz w:val="24"/>
                <w:szCs w:val="24"/>
              </w:rPr>
              <w:t xml:space="preserve"> </w:t>
            </w:r>
            <w:r w:rsidRPr="005566C3">
              <w:rPr>
                <w:rFonts w:ascii="Times New Roman" w:hAnsi="Times New Roman" w:cs="Times New Roman"/>
                <w:sz w:val="24"/>
                <w:szCs w:val="24"/>
              </w:rPr>
              <w:t>809,4</w:t>
            </w:r>
          </w:p>
        </w:tc>
        <w:tc>
          <w:tcPr>
            <w:tcW w:w="1276" w:type="dxa"/>
            <w:tcBorders>
              <w:top w:val="single" w:sz="4" w:space="0" w:color="auto"/>
              <w:left w:val="single" w:sz="4" w:space="0" w:color="auto"/>
              <w:bottom w:val="single" w:sz="4" w:space="0" w:color="auto"/>
              <w:right w:val="single" w:sz="4" w:space="0" w:color="auto"/>
            </w:tcBorders>
            <w:vAlign w:val="center"/>
          </w:tcPr>
          <w:p w14:paraId="6B388170" w14:textId="7F27AFAF"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3</w:t>
            </w:r>
            <w:r w:rsidR="003D6ADA">
              <w:rPr>
                <w:rFonts w:ascii="Times New Roman" w:hAnsi="Times New Roman" w:cs="Times New Roman"/>
                <w:sz w:val="24"/>
                <w:szCs w:val="24"/>
              </w:rPr>
              <w:t> </w:t>
            </w:r>
            <w:r w:rsidRPr="005566C3">
              <w:rPr>
                <w:rFonts w:ascii="Times New Roman" w:hAnsi="Times New Roman" w:cs="Times New Roman"/>
                <w:sz w:val="24"/>
                <w:szCs w:val="24"/>
              </w:rPr>
              <w:t>251</w:t>
            </w:r>
            <w:r w:rsidR="003D6ADA">
              <w:rPr>
                <w:rFonts w:ascii="Times New Roman" w:hAnsi="Times New Roman" w:cs="Times New Roman"/>
                <w:sz w:val="24"/>
                <w:szCs w:val="24"/>
              </w:rPr>
              <w:t xml:space="preserve"> </w:t>
            </w:r>
            <w:r w:rsidRPr="005566C3">
              <w:rPr>
                <w:rFonts w:ascii="Times New Roman" w:hAnsi="Times New Roman" w:cs="Times New Roman"/>
                <w:sz w:val="24"/>
                <w:szCs w:val="24"/>
              </w:rPr>
              <w:t>613,8</w:t>
            </w:r>
          </w:p>
        </w:tc>
        <w:tc>
          <w:tcPr>
            <w:tcW w:w="1276" w:type="dxa"/>
            <w:tcBorders>
              <w:top w:val="single" w:sz="4" w:space="0" w:color="auto"/>
              <w:left w:val="single" w:sz="4" w:space="0" w:color="auto"/>
              <w:bottom w:val="single" w:sz="4" w:space="0" w:color="auto"/>
              <w:right w:val="single" w:sz="4" w:space="0" w:color="auto"/>
            </w:tcBorders>
            <w:vAlign w:val="center"/>
          </w:tcPr>
          <w:p w14:paraId="71CA82F8" w14:textId="0D9E1BBF"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5</w:t>
            </w:r>
            <w:r w:rsidR="003D6ADA">
              <w:rPr>
                <w:rFonts w:ascii="Times New Roman" w:hAnsi="Times New Roman" w:cs="Times New Roman"/>
                <w:sz w:val="24"/>
                <w:szCs w:val="24"/>
              </w:rPr>
              <w:t xml:space="preserve"> </w:t>
            </w:r>
            <w:r w:rsidRPr="005566C3">
              <w:rPr>
                <w:rFonts w:ascii="Times New Roman" w:hAnsi="Times New Roman" w:cs="Times New Roman"/>
                <w:sz w:val="24"/>
                <w:szCs w:val="24"/>
              </w:rPr>
              <w:t>307</w:t>
            </w:r>
            <w:r w:rsidR="003D6ADA">
              <w:rPr>
                <w:rFonts w:ascii="Times New Roman" w:hAnsi="Times New Roman" w:cs="Times New Roman"/>
                <w:sz w:val="24"/>
                <w:szCs w:val="24"/>
              </w:rPr>
              <w:t xml:space="preserve"> </w:t>
            </w:r>
            <w:r w:rsidRPr="005566C3">
              <w:rPr>
                <w:rFonts w:ascii="Times New Roman" w:hAnsi="Times New Roman" w:cs="Times New Roman"/>
                <w:sz w:val="24"/>
                <w:szCs w:val="24"/>
              </w:rPr>
              <w:t>204,1</w:t>
            </w:r>
          </w:p>
        </w:tc>
        <w:tc>
          <w:tcPr>
            <w:tcW w:w="1276" w:type="dxa"/>
            <w:tcBorders>
              <w:top w:val="single" w:sz="4" w:space="0" w:color="auto"/>
              <w:left w:val="single" w:sz="4" w:space="0" w:color="auto"/>
              <w:bottom w:val="single" w:sz="4" w:space="0" w:color="auto"/>
              <w:right w:val="single" w:sz="4" w:space="0" w:color="auto"/>
            </w:tcBorders>
            <w:vAlign w:val="center"/>
          </w:tcPr>
          <w:p w14:paraId="010F69D8" w14:textId="3374A888"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359</w:t>
            </w:r>
            <w:r w:rsidR="003D6ADA">
              <w:rPr>
                <w:rFonts w:ascii="Times New Roman" w:hAnsi="Times New Roman" w:cs="Times New Roman"/>
                <w:sz w:val="24"/>
                <w:szCs w:val="24"/>
              </w:rPr>
              <w:t xml:space="preserve"> </w:t>
            </w:r>
            <w:r w:rsidRPr="005566C3">
              <w:rPr>
                <w:rFonts w:ascii="Times New Roman" w:hAnsi="Times New Roman" w:cs="Times New Roman"/>
                <w:sz w:val="24"/>
                <w:szCs w:val="24"/>
              </w:rPr>
              <w:t>086,9</w:t>
            </w:r>
          </w:p>
        </w:tc>
        <w:tc>
          <w:tcPr>
            <w:tcW w:w="1275" w:type="dxa"/>
            <w:tcBorders>
              <w:top w:val="single" w:sz="4" w:space="0" w:color="auto"/>
              <w:left w:val="single" w:sz="4" w:space="0" w:color="auto"/>
              <w:bottom w:val="single" w:sz="4" w:space="0" w:color="auto"/>
              <w:right w:val="single" w:sz="4" w:space="0" w:color="auto"/>
            </w:tcBorders>
            <w:vAlign w:val="center"/>
          </w:tcPr>
          <w:p w14:paraId="475C3FC9" w14:textId="1D7235C3"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98</w:t>
            </w:r>
            <w:r w:rsidR="003D6ADA">
              <w:rPr>
                <w:rFonts w:ascii="Times New Roman" w:hAnsi="Times New Roman" w:cs="Times New Roman"/>
                <w:sz w:val="24"/>
                <w:szCs w:val="24"/>
              </w:rPr>
              <w:t xml:space="preserve"> </w:t>
            </w:r>
            <w:r w:rsidRPr="005566C3">
              <w:rPr>
                <w:rFonts w:ascii="Times New Roman" w:hAnsi="Times New Roman" w:cs="Times New Roman"/>
                <w:sz w:val="24"/>
                <w:szCs w:val="24"/>
              </w:rPr>
              <w:t>975,3</w:t>
            </w:r>
          </w:p>
        </w:tc>
        <w:tc>
          <w:tcPr>
            <w:tcW w:w="1423" w:type="dxa"/>
            <w:tcBorders>
              <w:top w:val="single" w:sz="4" w:space="0" w:color="auto"/>
              <w:left w:val="single" w:sz="4" w:space="0" w:color="auto"/>
              <w:bottom w:val="single" w:sz="4" w:space="0" w:color="auto"/>
              <w:right w:val="single" w:sz="4" w:space="0" w:color="auto"/>
            </w:tcBorders>
            <w:vAlign w:val="center"/>
          </w:tcPr>
          <w:p w14:paraId="3907E454" w14:textId="418530D6" w:rsidR="005566C3" w:rsidRPr="005566C3" w:rsidRDefault="005566C3" w:rsidP="005566C3">
            <w:pPr>
              <w:autoSpaceDE w:val="0"/>
              <w:autoSpaceDN w:val="0"/>
              <w:adjustRightInd w:val="0"/>
              <w:spacing w:after="0" w:line="240" w:lineRule="auto"/>
              <w:jc w:val="center"/>
              <w:rPr>
                <w:rFonts w:ascii="Times New Roman" w:hAnsi="Times New Roman" w:cs="Times New Roman"/>
                <w:sz w:val="24"/>
                <w:szCs w:val="24"/>
              </w:rPr>
            </w:pPr>
            <w:r w:rsidRPr="005566C3">
              <w:rPr>
                <w:rFonts w:ascii="Times New Roman" w:hAnsi="Times New Roman" w:cs="Times New Roman"/>
                <w:sz w:val="24"/>
                <w:szCs w:val="24"/>
              </w:rPr>
              <w:t>197</w:t>
            </w:r>
            <w:r w:rsidR="003D6ADA">
              <w:rPr>
                <w:rFonts w:ascii="Times New Roman" w:hAnsi="Times New Roman" w:cs="Times New Roman"/>
                <w:sz w:val="24"/>
                <w:szCs w:val="24"/>
              </w:rPr>
              <w:t xml:space="preserve"> </w:t>
            </w:r>
            <w:r w:rsidRPr="005566C3">
              <w:rPr>
                <w:rFonts w:ascii="Times New Roman" w:hAnsi="Times New Roman" w:cs="Times New Roman"/>
                <w:sz w:val="24"/>
                <w:szCs w:val="24"/>
              </w:rPr>
              <w:t>344,2</w:t>
            </w:r>
          </w:p>
        </w:tc>
      </w:tr>
    </w:tbl>
    <w:p w14:paraId="1CBA543F" w14:textId="4CCF53DB" w:rsidR="009963D8" w:rsidRDefault="009963D8" w:rsidP="002E1C57">
      <w:pPr>
        <w:autoSpaceDE w:val="0"/>
        <w:autoSpaceDN w:val="0"/>
        <w:adjustRightInd w:val="0"/>
        <w:spacing w:after="0" w:line="240" w:lineRule="auto"/>
        <w:jc w:val="right"/>
        <w:rPr>
          <w:rFonts w:ascii="Times New Roman" w:hAnsi="Times New Roman" w:cs="Times New Roman"/>
          <w:sz w:val="24"/>
          <w:szCs w:val="24"/>
        </w:rPr>
      </w:pPr>
    </w:p>
    <w:p w14:paraId="48D0C416" w14:textId="77777777" w:rsidR="005566C3" w:rsidRDefault="005566C3" w:rsidP="002E1C57">
      <w:pPr>
        <w:autoSpaceDE w:val="0"/>
        <w:autoSpaceDN w:val="0"/>
        <w:adjustRightInd w:val="0"/>
        <w:spacing w:after="0" w:line="240" w:lineRule="auto"/>
        <w:jc w:val="right"/>
        <w:rPr>
          <w:rFonts w:ascii="Times New Roman" w:hAnsi="Times New Roman" w:cs="Times New Roman"/>
          <w:sz w:val="24"/>
          <w:szCs w:val="24"/>
        </w:rPr>
        <w:sectPr w:rsidR="005566C3" w:rsidSect="005566C3">
          <w:pgSz w:w="16838" w:h="11906" w:orient="landscape"/>
          <w:pgMar w:top="1135" w:right="1134" w:bottom="992" w:left="1134" w:header="709" w:footer="709" w:gutter="0"/>
          <w:cols w:space="708"/>
          <w:docGrid w:linePitch="360"/>
        </w:sectPr>
      </w:pPr>
    </w:p>
    <w:p w14:paraId="71F2AE4D" w14:textId="073EA0EE" w:rsidR="002E1C57" w:rsidRPr="007C5A62" w:rsidRDefault="002E1C57" w:rsidP="002E1C57">
      <w:pPr>
        <w:pStyle w:val="ConsPlusNormal"/>
        <w:jc w:val="right"/>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Таблица № 9</w:t>
      </w:r>
    </w:p>
    <w:p w14:paraId="51E68875" w14:textId="77777777" w:rsidR="002E1C57" w:rsidRPr="007C5A62" w:rsidRDefault="002E1C57" w:rsidP="002E1C57">
      <w:pPr>
        <w:autoSpaceDE w:val="0"/>
        <w:autoSpaceDN w:val="0"/>
        <w:adjustRightInd w:val="0"/>
        <w:spacing w:after="0" w:line="240" w:lineRule="auto"/>
        <w:jc w:val="right"/>
        <w:rPr>
          <w:rFonts w:ascii="Times New Roman" w:hAnsi="Times New Roman" w:cs="Times New Roman"/>
          <w:sz w:val="24"/>
          <w:szCs w:val="24"/>
        </w:rPr>
      </w:pPr>
    </w:p>
    <w:p w14:paraId="5644C29E" w14:textId="61ADCE06" w:rsidR="002E1C57" w:rsidRPr="007C5A62" w:rsidRDefault="002E1C57" w:rsidP="002E1C57">
      <w:pPr>
        <w:pStyle w:val="ConsPlusNormal"/>
        <w:jc w:val="center"/>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Распределение субвенций бюджетам муниципальных районов и городских округов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законом от 29 декабря 2012 года № 273-ФЗ "Об образовании в Российской Федерации" в части расходов на приобретение учебников, учебных пособий, средств обучения, игр, игрушек на 2023 год</w:t>
      </w:r>
    </w:p>
    <w:p w14:paraId="2354ACCD" w14:textId="77777777" w:rsidR="002E1C57" w:rsidRPr="007C5A62" w:rsidRDefault="002E1C57" w:rsidP="002E1C57">
      <w:pPr>
        <w:autoSpaceDE w:val="0"/>
        <w:autoSpaceDN w:val="0"/>
        <w:adjustRightInd w:val="0"/>
        <w:spacing w:after="0" w:line="240" w:lineRule="auto"/>
        <w:jc w:val="right"/>
        <w:rPr>
          <w:rFonts w:ascii="Times New Roman" w:hAnsi="Times New Roman" w:cs="Times New Roman"/>
          <w:sz w:val="28"/>
          <w:szCs w:val="28"/>
        </w:rPr>
      </w:pPr>
    </w:p>
    <w:p w14:paraId="2C484F09" w14:textId="6D0CE907" w:rsidR="002E1C57" w:rsidRPr="007C5A62" w:rsidRDefault="002E1C57" w:rsidP="002E1C57">
      <w:pPr>
        <w:autoSpaceDE w:val="0"/>
        <w:autoSpaceDN w:val="0"/>
        <w:adjustRightInd w:val="0"/>
        <w:spacing w:after="0" w:line="240" w:lineRule="auto"/>
        <w:jc w:val="right"/>
        <w:rPr>
          <w:rFonts w:ascii="Times New Roman" w:hAnsi="Times New Roman" w:cs="Times New Roman"/>
          <w:sz w:val="24"/>
          <w:szCs w:val="24"/>
        </w:rPr>
      </w:pPr>
      <w:r w:rsidRPr="007C5A62">
        <w:rPr>
          <w:rFonts w:ascii="Times New Roman" w:hAnsi="Times New Roman" w:cs="Times New Roman"/>
          <w:sz w:val="24"/>
          <w:szCs w:val="24"/>
        </w:rPr>
        <w:t>(тыс. рублей)</w:t>
      </w:r>
    </w:p>
    <w:tbl>
      <w:tblPr>
        <w:tblW w:w="10632" w:type="dxa"/>
        <w:tblInd w:w="-856" w:type="dxa"/>
        <w:tblLayout w:type="fixed"/>
        <w:tblCellMar>
          <w:top w:w="102" w:type="dxa"/>
          <w:left w:w="62" w:type="dxa"/>
          <w:bottom w:w="102" w:type="dxa"/>
          <w:right w:w="62" w:type="dxa"/>
        </w:tblCellMar>
        <w:tblLook w:val="0000" w:firstRow="0" w:lastRow="0" w:firstColumn="0" w:lastColumn="0" w:noHBand="0" w:noVBand="0"/>
      </w:tblPr>
      <w:tblGrid>
        <w:gridCol w:w="3970"/>
        <w:gridCol w:w="1701"/>
        <w:gridCol w:w="1701"/>
        <w:gridCol w:w="1701"/>
        <w:gridCol w:w="1559"/>
      </w:tblGrid>
      <w:tr w:rsidR="00A033EE" w:rsidRPr="007C5A62" w14:paraId="1E27F1E5" w14:textId="77777777" w:rsidTr="00A033EE">
        <w:tc>
          <w:tcPr>
            <w:tcW w:w="3970" w:type="dxa"/>
            <w:vMerge w:val="restart"/>
            <w:tcBorders>
              <w:top w:val="single" w:sz="4" w:space="0" w:color="auto"/>
              <w:left w:val="single" w:sz="4" w:space="0" w:color="auto"/>
              <w:bottom w:val="single" w:sz="4" w:space="0" w:color="auto"/>
              <w:right w:val="single" w:sz="4" w:space="0" w:color="auto"/>
            </w:tcBorders>
            <w:vAlign w:val="center"/>
          </w:tcPr>
          <w:p w14:paraId="3D2E1E84" w14:textId="77777777"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Наименование муниципального образования</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D55737D" w14:textId="4B528DFD"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План</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23C4B77" w14:textId="4D4B30DF"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Факт</w:t>
            </w:r>
          </w:p>
        </w:tc>
      </w:tr>
      <w:tr w:rsidR="00A033EE" w:rsidRPr="007C5A62" w14:paraId="09EA99C6" w14:textId="77777777" w:rsidTr="00A033EE">
        <w:tc>
          <w:tcPr>
            <w:tcW w:w="3970" w:type="dxa"/>
            <w:vMerge/>
            <w:tcBorders>
              <w:top w:val="single" w:sz="4" w:space="0" w:color="auto"/>
              <w:left w:val="single" w:sz="4" w:space="0" w:color="auto"/>
              <w:bottom w:val="single" w:sz="4" w:space="0" w:color="auto"/>
              <w:right w:val="single" w:sz="4" w:space="0" w:color="auto"/>
            </w:tcBorders>
          </w:tcPr>
          <w:p w14:paraId="7D77939D" w14:textId="77777777"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6F66DB6E" w14:textId="77777777"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дошкольное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14:paraId="57FCEC4B" w14:textId="77777777"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общее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14:paraId="1D01D14A" w14:textId="77777777"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дошкольное образование</w:t>
            </w:r>
          </w:p>
        </w:tc>
        <w:tc>
          <w:tcPr>
            <w:tcW w:w="1559" w:type="dxa"/>
            <w:tcBorders>
              <w:top w:val="single" w:sz="4" w:space="0" w:color="auto"/>
              <w:left w:val="single" w:sz="4" w:space="0" w:color="auto"/>
              <w:bottom w:val="single" w:sz="4" w:space="0" w:color="auto"/>
              <w:right w:val="single" w:sz="4" w:space="0" w:color="auto"/>
            </w:tcBorders>
            <w:vAlign w:val="center"/>
          </w:tcPr>
          <w:p w14:paraId="69C6C7C4" w14:textId="77777777"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общее образование</w:t>
            </w:r>
          </w:p>
        </w:tc>
      </w:tr>
      <w:tr w:rsidR="00A033EE" w:rsidRPr="007C5A62" w14:paraId="7A3B8A1C" w14:textId="77777777" w:rsidTr="00A033EE">
        <w:tc>
          <w:tcPr>
            <w:tcW w:w="3970" w:type="dxa"/>
            <w:tcBorders>
              <w:top w:val="single" w:sz="4" w:space="0" w:color="auto"/>
              <w:left w:val="single" w:sz="4" w:space="0" w:color="auto"/>
              <w:bottom w:val="single" w:sz="4" w:space="0" w:color="auto"/>
              <w:right w:val="single" w:sz="4" w:space="0" w:color="auto"/>
            </w:tcBorders>
            <w:vAlign w:val="center"/>
          </w:tcPr>
          <w:p w14:paraId="081A062B" w14:textId="77777777" w:rsidR="00A033EE" w:rsidRPr="007C5A62" w:rsidRDefault="00A033EE" w:rsidP="00A033EE">
            <w:pPr>
              <w:autoSpaceDE w:val="0"/>
              <w:autoSpaceDN w:val="0"/>
              <w:adjustRightInd w:val="0"/>
              <w:spacing w:after="0" w:line="240" w:lineRule="auto"/>
              <w:rPr>
                <w:rFonts w:ascii="Times New Roman" w:eastAsia="Calibri" w:hAnsi="Times New Roman" w:cs="Times New Roman"/>
                <w:sz w:val="24"/>
                <w:szCs w:val="24"/>
              </w:rPr>
            </w:pPr>
            <w:r w:rsidRPr="007C5A62">
              <w:rPr>
                <w:rFonts w:ascii="Times New Roman" w:eastAsia="Calibri" w:hAnsi="Times New Roman" w:cs="Times New Roman"/>
                <w:sz w:val="24"/>
                <w:szCs w:val="24"/>
              </w:rPr>
              <w:t>Баксанский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14:paraId="696B4CCD" w14:textId="589EBAFE"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1 611,2</w:t>
            </w:r>
          </w:p>
        </w:tc>
        <w:tc>
          <w:tcPr>
            <w:tcW w:w="1701" w:type="dxa"/>
            <w:tcBorders>
              <w:top w:val="single" w:sz="4" w:space="0" w:color="auto"/>
              <w:left w:val="single" w:sz="4" w:space="0" w:color="auto"/>
              <w:bottom w:val="single" w:sz="4" w:space="0" w:color="auto"/>
              <w:right w:val="single" w:sz="4" w:space="0" w:color="auto"/>
            </w:tcBorders>
          </w:tcPr>
          <w:p w14:paraId="546E429E" w14:textId="5FE4A627"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9 197,0</w:t>
            </w:r>
          </w:p>
        </w:tc>
        <w:tc>
          <w:tcPr>
            <w:tcW w:w="1701" w:type="dxa"/>
            <w:tcBorders>
              <w:top w:val="single" w:sz="4" w:space="0" w:color="auto"/>
              <w:left w:val="single" w:sz="4" w:space="0" w:color="auto"/>
              <w:bottom w:val="single" w:sz="4" w:space="0" w:color="auto"/>
              <w:right w:val="single" w:sz="4" w:space="0" w:color="auto"/>
            </w:tcBorders>
          </w:tcPr>
          <w:p w14:paraId="24FE81B0" w14:textId="61C70A6C"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1 611,2</w:t>
            </w:r>
          </w:p>
        </w:tc>
        <w:tc>
          <w:tcPr>
            <w:tcW w:w="1559" w:type="dxa"/>
            <w:tcBorders>
              <w:top w:val="single" w:sz="4" w:space="0" w:color="auto"/>
              <w:left w:val="single" w:sz="4" w:space="0" w:color="auto"/>
              <w:bottom w:val="single" w:sz="4" w:space="0" w:color="auto"/>
              <w:right w:val="single" w:sz="4" w:space="0" w:color="auto"/>
            </w:tcBorders>
          </w:tcPr>
          <w:p w14:paraId="52C2120E" w14:textId="489ECEA4"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9 197,0</w:t>
            </w:r>
          </w:p>
        </w:tc>
      </w:tr>
      <w:tr w:rsidR="00A033EE" w:rsidRPr="007C5A62" w14:paraId="5FC99550" w14:textId="77777777" w:rsidTr="00A033EE">
        <w:tc>
          <w:tcPr>
            <w:tcW w:w="3970" w:type="dxa"/>
            <w:tcBorders>
              <w:top w:val="single" w:sz="4" w:space="0" w:color="auto"/>
              <w:left w:val="single" w:sz="4" w:space="0" w:color="auto"/>
              <w:bottom w:val="single" w:sz="4" w:space="0" w:color="auto"/>
              <w:right w:val="single" w:sz="4" w:space="0" w:color="auto"/>
            </w:tcBorders>
            <w:vAlign w:val="center"/>
          </w:tcPr>
          <w:p w14:paraId="592E4B02" w14:textId="77777777" w:rsidR="00A033EE" w:rsidRPr="007C5A62" w:rsidRDefault="00A033EE" w:rsidP="00A033EE">
            <w:pPr>
              <w:autoSpaceDE w:val="0"/>
              <w:autoSpaceDN w:val="0"/>
              <w:adjustRightInd w:val="0"/>
              <w:spacing w:after="0" w:line="240" w:lineRule="auto"/>
              <w:rPr>
                <w:rFonts w:ascii="Times New Roman" w:eastAsia="Calibri" w:hAnsi="Times New Roman" w:cs="Times New Roman"/>
                <w:sz w:val="24"/>
                <w:szCs w:val="24"/>
              </w:rPr>
            </w:pPr>
            <w:r w:rsidRPr="007C5A62">
              <w:rPr>
                <w:rFonts w:ascii="Times New Roman" w:eastAsia="Calibri" w:hAnsi="Times New Roman" w:cs="Times New Roman"/>
                <w:sz w:val="24"/>
                <w:szCs w:val="24"/>
              </w:rPr>
              <w:t>Зольский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14:paraId="600068DC" w14:textId="5C789643"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1 126,7</w:t>
            </w:r>
          </w:p>
        </w:tc>
        <w:tc>
          <w:tcPr>
            <w:tcW w:w="1701" w:type="dxa"/>
            <w:tcBorders>
              <w:top w:val="single" w:sz="4" w:space="0" w:color="auto"/>
              <w:left w:val="single" w:sz="4" w:space="0" w:color="auto"/>
              <w:bottom w:val="single" w:sz="4" w:space="0" w:color="auto"/>
              <w:right w:val="single" w:sz="4" w:space="0" w:color="auto"/>
            </w:tcBorders>
          </w:tcPr>
          <w:p w14:paraId="0AC3B7A9" w14:textId="40D90013"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6 545,0</w:t>
            </w:r>
          </w:p>
        </w:tc>
        <w:tc>
          <w:tcPr>
            <w:tcW w:w="1701" w:type="dxa"/>
            <w:tcBorders>
              <w:top w:val="single" w:sz="4" w:space="0" w:color="auto"/>
              <w:left w:val="single" w:sz="4" w:space="0" w:color="auto"/>
              <w:bottom w:val="single" w:sz="4" w:space="0" w:color="auto"/>
              <w:right w:val="single" w:sz="4" w:space="0" w:color="auto"/>
            </w:tcBorders>
          </w:tcPr>
          <w:p w14:paraId="11698BEA" w14:textId="2BE7AC6C"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1 126,7</w:t>
            </w:r>
          </w:p>
        </w:tc>
        <w:tc>
          <w:tcPr>
            <w:tcW w:w="1559" w:type="dxa"/>
            <w:tcBorders>
              <w:top w:val="single" w:sz="4" w:space="0" w:color="auto"/>
              <w:left w:val="single" w:sz="4" w:space="0" w:color="auto"/>
              <w:bottom w:val="single" w:sz="4" w:space="0" w:color="auto"/>
              <w:right w:val="single" w:sz="4" w:space="0" w:color="auto"/>
            </w:tcBorders>
          </w:tcPr>
          <w:p w14:paraId="1929485B" w14:textId="0F6A45AB"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6 540,4</w:t>
            </w:r>
          </w:p>
        </w:tc>
      </w:tr>
      <w:tr w:rsidR="00A033EE" w:rsidRPr="007C5A62" w14:paraId="4F20E294" w14:textId="77777777" w:rsidTr="00A033EE">
        <w:tc>
          <w:tcPr>
            <w:tcW w:w="3970" w:type="dxa"/>
            <w:tcBorders>
              <w:top w:val="single" w:sz="4" w:space="0" w:color="auto"/>
              <w:left w:val="single" w:sz="4" w:space="0" w:color="auto"/>
              <w:bottom w:val="single" w:sz="4" w:space="0" w:color="auto"/>
              <w:right w:val="single" w:sz="4" w:space="0" w:color="auto"/>
            </w:tcBorders>
            <w:vAlign w:val="center"/>
          </w:tcPr>
          <w:p w14:paraId="5371F820" w14:textId="77777777" w:rsidR="00A033EE" w:rsidRPr="007C5A62" w:rsidRDefault="00A033EE" w:rsidP="00A033EE">
            <w:pPr>
              <w:autoSpaceDE w:val="0"/>
              <w:autoSpaceDN w:val="0"/>
              <w:adjustRightInd w:val="0"/>
              <w:spacing w:after="0" w:line="240" w:lineRule="auto"/>
              <w:rPr>
                <w:rFonts w:ascii="Times New Roman" w:eastAsia="Calibri" w:hAnsi="Times New Roman" w:cs="Times New Roman"/>
                <w:sz w:val="24"/>
                <w:szCs w:val="24"/>
              </w:rPr>
            </w:pPr>
            <w:r w:rsidRPr="007C5A62">
              <w:rPr>
                <w:rFonts w:ascii="Times New Roman" w:eastAsia="Calibri" w:hAnsi="Times New Roman" w:cs="Times New Roman"/>
                <w:sz w:val="24"/>
                <w:szCs w:val="24"/>
              </w:rPr>
              <w:t>Лескенский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14:paraId="5648CA33" w14:textId="77777777"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818,6</w:t>
            </w:r>
          </w:p>
        </w:tc>
        <w:tc>
          <w:tcPr>
            <w:tcW w:w="1701" w:type="dxa"/>
            <w:tcBorders>
              <w:top w:val="single" w:sz="4" w:space="0" w:color="auto"/>
              <w:left w:val="single" w:sz="4" w:space="0" w:color="auto"/>
              <w:bottom w:val="single" w:sz="4" w:space="0" w:color="auto"/>
              <w:right w:val="single" w:sz="4" w:space="0" w:color="auto"/>
            </w:tcBorders>
          </w:tcPr>
          <w:p w14:paraId="4181F9EB" w14:textId="5D73DC58"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3 857,0</w:t>
            </w:r>
          </w:p>
        </w:tc>
        <w:tc>
          <w:tcPr>
            <w:tcW w:w="1701" w:type="dxa"/>
            <w:tcBorders>
              <w:top w:val="single" w:sz="4" w:space="0" w:color="auto"/>
              <w:left w:val="single" w:sz="4" w:space="0" w:color="auto"/>
              <w:bottom w:val="single" w:sz="4" w:space="0" w:color="auto"/>
              <w:right w:val="single" w:sz="4" w:space="0" w:color="auto"/>
            </w:tcBorders>
          </w:tcPr>
          <w:p w14:paraId="325D7BB9" w14:textId="77777777"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818,6</w:t>
            </w:r>
          </w:p>
        </w:tc>
        <w:tc>
          <w:tcPr>
            <w:tcW w:w="1559" w:type="dxa"/>
            <w:tcBorders>
              <w:top w:val="single" w:sz="4" w:space="0" w:color="auto"/>
              <w:left w:val="single" w:sz="4" w:space="0" w:color="auto"/>
              <w:bottom w:val="single" w:sz="4" w:space="0" w:color="auto"/>
              <w:right w:val="single" w:sz="4" w:space="0" w:color="auto"/>
            </w:tcBorders>
          </w:tcPr>
          <w:p w14:paraId="47602965" w14:textId="7AFF6DA9"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3 857,0</w:t>
            </w:r>
          </w:p>
        </w:tc>
      </w:tr>
      <w:tr w:rsidR="00A033EE" w:rsidRPr="007C5A62" w14:paraId="641227AE" w14:textId="77777777" w:rsidTr="00A033EE">
        <w:tc>
          <w:tcPr>
            <w:tcW w:w="3970" w:type="dxa"/>
            <w:tcBorders>
              <w:top w:val="single" w:sz="4" w:space="0" w:color="auto"/>
              <w:left w:val="single" w:sz="4" w:space="0" w:color="auto"/>
              <w:bottom w:val="single" w:sz="4" w:space="0" w:color="auto"/>
              <w:right w:val="single" w:sz="4" w:space="0" w:color="auto"/>
            </w:tcBorders>
            <w:vAlign w:val="center"/>
          </w:tcPr>
          <w:p w14:paraId="3BA12E45" w14:textId="77777777" w:rsidR="00A033EE" w:rsidRPr="007C5A62" w:rsidRDefault="00A033EE" w:rsidP="00A033EE">
            <w:pPr>
              <w:autoSpaceDE w:val="0"/>
              <w:autoSpaceDN w:val="0"/>
              <w:adjustRightInd w:val="0"/>
              <w:spacing w:after="0" w:line="240" w:lineRule="auto"/>
              <w:rPr>
                <w:rFonts w:ascii="Times New Roman" w:eastAsia="Calibri" w:hAnsi="Times New Roman" w:cs="Times New Roman"/>
                <w:sz w:val="24"/>
                <w:szCs w:val="24"/>
              </w:rPr>
            </w:pPr>
            <w:r w:rsidRPr="007C5A62">
              <w:rPr>
                <w:rFonts w:ascii="Times New Roman" w:eastAsia="Calibri" w:hAnsi="Times New Roman" w:cs="Times New Roman"/>
                <w:sz w:val="24"/>
                <w:szCs w:val="24"/>
              </w:rPr>
              <w:t>Майский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14:paraId="3178D320" w14:textId="77777777"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765,4</w:t>
            </w:r>
          </w:p>
        </w:tc>
        <w:tc>
          <w:tcPr>
            <w:tcW w:w="1701" w:type="dxa"/>
            <w:tcBorders>
              <w:top w:val="single" w:sz="4" w:space="0" w:color="auto"/>
              <w:left w:val="single" w:sz="4" w:space="0" w:color="auto"/>
              <w:bottom w:val="single" w:sz="4" w:space="0" w:color="auto"/>
              <w:right w:val="single" w:sz="4" w:space="0" w:color="auto"/>
            </w:tcBorders>
          </w:tcPr>
          <w:p w14:paraId="03484619" w14:textId="4A6D481A"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7 864,5</w:t>
            </w:r>
          </w:p>
        </w:tc>
        <w:tc>
          <w:tcPr>
            <w:tcW w:w="1701" w:type="dxa"/>
            <w:tcBorders>
              <w:top w:val="single" w:sz="4" w:space="0" w:color="auto"/>
              <w:left w:val="single" w:sz="4" w:space="0" w:color="auto"/>
              <w:bottom w:val="single" w:sz="4" w:space="0" w:color="auto"/>
              <w:right w:val="single" w:sz="4" w:space="0" w:color="auto"/>
            </w:tcBorders>
          </w:tcPr>
          <w:p w14:paraId="06B5EDE6" w14:textId="77777777"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765,4</w:t>
            </w:r>
          </w:p>
        </w:tc>
        <w:tc>
          <w:tcPr>
            <w:tcW w:w="1559" w:type="dxa"/>
            <w:tcBorders>
              <w:top w:val="single" w:sz="4" w:space="0" w:color="auto"/>
              <w:left w:val="single" w:sz="4" w:space="0" w:color="auto"/>
              <w:bottom w:val="single" w:sz="4" w:space="0" w:color="auto"/>
              <w:right w:val="single" w:sz="4" w:space="0" w:color="auto"/>
            </w:tcBorders>
          </w:tcPr>
          <w:p w14:paraId="0C74489B" w14:textId="341EE39B"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7 864,5</w:t>
            </w:r>
          </w:p>
        </w:tc>
      </w:tr>
      <w:tr w:rsidR="00A033EE" w:rsidRPr="007C5A62" w14:paraId="1A8860B2" w14:textId="77777777" w:rsidTr="00A033EE">
        <w:tc>
          <w:tcPr>
            <w:tcW w:w="3970" w:type="dxa"/>
            <w:tcBorders>
              <w:top w:val="single" w:sz="4" w:space="0" w:color="auto"/>
              <w:left w:val="single" w:sz="4" w:space="0" w:color="auto"/>
              <w:bottom w:val="single" w:sz="4" w:space="0" w:color="auto"/>
              <w:right w:val="single" w:sz="4" w:space="0" w:color="auto"/>
            </w:tcBorders>
            <w:vAlign w:val="center"/>
          </w:tcPr>
          <w:p w14:paraId="278936CD" w14:textId="77777777" w:rsidR="00A033EE" w:rsidRPr="007C5A62" w:rsidRDefault="00A033EE" w:rsidP="00A033EE">
            <w:pPr>
              <w:autoSpaceDE w:val="0"/>
              <w:autoSpaceDN w:val="0"/>
              <w:adjustRightInd w:val="0"/>
              <w:spacing w:after="0" w:line="240" w:lineRule="auto"/>
              <w:rPr>
                <w:rFonts w:ascii="Times New Roman" w:eastAsia="Calibri" w:hAnsi="Times New Roman" w:cs="Times New Roman"/>
                <w:sz w:val="24"/>
                <w:szCs w:val="24"/>
              </w:rPr>
            </w:pPr>
            <w:r w:rsidRPr="007C5A62">
              <w:rPr>
                <w:rFonts w:ascii="Times New Roman" w:eastAsia="Calibri" w:hAnsi="Times New Roman" w:cs="Times New Roman"/>
                <w:sz w:val="24"/>
                <w:szCs w:val="24"/>
              </w:rPr>
              <w:t>Прохладненский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14:paraId="56081B55" w14:textId="77777777"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904,0</w:t>
            </w:r>
          </w:p>
        </w:tc>
        <w:tc>
          <w:tcPr>
            <w:tcW w:w="1701" w:type="dxa"/>
            <w:tcBorders>
              <w:top w:val="single" w:sz="4" w:space="0" w:color="auto"/>
              <w:left w:val="single" w:sz="4" w:space="0" w:color="auto"/>
              <w:bottom w:val="single" w:sz="4" w:space="0" w:color="auto"/>
              <w:right w:val="single" w:sz="4" w:space="0" w:color="auto"/>
            </w:tcBorders>
          </w:tcPr>
          <w:p w14:paraId="100D62F3" w14:textId="234C8A95"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7 829,3</w:t>
            </w:r>
          </w:p>
        </w:tc>
        <w:tc>
          <w:tcPr>
            <w:tcW w:w="1701" w:type="dxa"/>
            <w:tcBorders>
              <w:top w:val="single" w:sz="4" w:space="0" w:color="auto"/>
              <w:left w:val="single" w:sz="4" w:space="0" w:color="auto"/>
              <w:bottom w:val="single" w:sz="4" w:space="0" w:color="auto"/>
              <w:right w:val="single" w:sz="4" w:space="0" w:color="auto"/>
            </w:tcBorders>
          </w:tcPr>
          <w:p w14:paraId="6C99BA4C" w14:textId="77777777"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904,0</w:t>
            </w:r>
          </w:p>
        </w:tc>
        <w:tc>
          <w:tcPr>
            <w:tcW w:w="1559" w:type="dxa"/>
            <w:tcBorders>
              <w:top w:val="single" w:sz="4" w:space="0" w:color="auto"/>
              <w:left w:val="single" w:sz="4" w:space="0" w:color="auto"/>
              <w:bottom w:val="single" w:sz="4" w:space="0" w:color="auto"/>
              <w:right w:val="single" w:sz="4" w:space="0" w:color="auto"/>
            </w:tcBorders>
          </w:tcPr>
          <w:p w14:paraId="608CF463" w14:textId="200E8ADA"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7 829,3</w:t>
            </w:r>
          </w:p>
        </w:tc>
      </w:tr>
      <w:tr w:rsidR="00A033EE" w:rsidRPr="007C5A62" w14:paraId="5CC46C05" w14:textId="77777777" w:rsidTr="00A033EE">
        <w:tc>
          <w:tcPr>
            <w:tcW w:w="3970" w:type="dxa"/>
            <w:tcBorders>
              <w:top w:val="single" w:sz="4" w:space="0" w:color="auto"/>
              <w:left w:val="single" w:sz="4" w:space="0" w:color="auto"/>
              <w:bottom w:val="single" w:sz="4" w:space="0" w:color="auto"/>
              <w:right w:val="single" w:sz="4" w:space="0" w:color="auto"/>
            </w:tcBorders>
            <w:vAlign w:val="center"/>
          </w:tcPr>
          <w:p w14:paraId="7CF24143" w14:textId="77777777" w:rsidR="00A033EE" w:rsidRPr="007C5A62" w:rsidRDefault="00A033EE" w:rsidP="00A033EE">
            <w:pPr>
              <w:autoSpaceDE w:val="0"/>
              <w:autoSpaceDN w:val="0"/>
              <w:adjustRightInd w:val="0"/>
              <w:spacing w:after="0" w:line="240" w:lineRule="auto"/>
              <w:rPr>
                <w:rFonts w:ascii="Times New Roman" w:eastAsia="Calibri" w:hAnsi="Times New Roman" w:cs="Times New Roman"/>
                <w:sz w:val="24"/>
                <w:szCs w:val="24"/>
              </w:rPr>
            </w:pPr>
            <w:r w:rsidRPr="007C5A62">
              <w:rPr>
                <w:rFonts w:ascii="Times New Roman" w:eastAsia="Calibri" w:hAnsi="Times New Roman" w:cs="Times New Roman"/>
                <w:sz w:val="24"/>
                <w:szCs w:val="24"/>
              </w:rPr>
              <w:t>Терский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14:paraId="74BE94CF" w14:textId="19296913"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1 277,1</w:t>
            </w:r>
          </w:p>
        </w:tc>
        <w:tc>
          <w:tcPr>
            <w:tcW w:w="1701" w:type="dxa"/>
            <w:tcBorders>
              <w:top w:val="single" w:sz="4" w:space="0" w:color="auto"/>
              <w:left w:val="single" w:sz="4" w:space="0" w:color="auto"/>
              <w:bottom w:val="single" w:sz="4" w:space="0" w:color="auto"/>
              <w:right w:val="single" w:sz="4" w:space="0" w:color="auto"/>
            </w:tcBorders>
          </w:tcPr>
          <w:p w14:paraId="4E5FB193" w14:textId="5E2DEF92"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16 203,5</w:t>
            </w:r>
          </w:p>
        </w:tc>
        <w:tc>
          <w:tcPr>
            <w:tcW w:w="1701" w:type="dxa"/>
            <w:tcBorders>
              <w:top w:val="single" w:sz="4" w:space="0" w:color="auto"/>
              <w:left w:val="single" w:sz="4" w:space="0" w:color="auto"/>
              <w:bottom w:val="single" w:sz="4" w:space="0" w:color="auto"/>
              <w:right w:val="single" w:sz="4" w:space="0" w:color="auto"/>
            </w:tcBorders>
          </w:tcPr>
          <w:p w14:paraId="482C2F4A" w14:textId="71CE873E"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1 277,1</w:t>
            </w:r>
          </w:p>
        </w:tc>
        <w:tc>
          <w:tcPr>
            <w:tcW w:w="1559" w:type="dxa"/>
            <w:tcBorders>
              <w:top w:val="single" w:sz="4" w:space="0" w:color="auto"/>
              <w:left w:val="single" w:sz="4" w:space="0" w:color="auto"/>
              <w:bottom w:val="single" w:sz="4" w:space="0" w:color="auto"/>
              <w:right w:val="single" w:sz="4" w:space="0" w:color="auto"/>
            </w:tcBorders>
          </w:tcPr>
          <w:p w14:paraId="621F1062" w14:textId="68F182FE"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16 203,5</w:t>
            </w:r>
          </w:p>
        </w:tc>
      </w:tr>
      <w:tr w:rsidR="00A033EE" w:rsidRPr="007C5A62" w14:paraId="06C70ACB" w14:textId="77777777" w:rsidTr="00A033EE">
        <w:tc>
          <w:tcPr>
            <w:tcW w:w="3970" w:type="dxa"/>
            <w:tcBorders>
              <w:top w:val="single" w:sz="4" w:space="0" w:color="auto"/>
              <w:left w:val="single" w:sz="4" w:space="0" w:color="auto"/>
              <w:bottom w:val="single" w:sz="4" w:space="0" w:color="auto"/>
              <w:right w:val="single" w:sz="4" w:space="0" w:color="auto"/>
            </w:tcBorders>
            <w:vAlign w:val="center"/>
          </w:tcPr>
          <w:p w14:paraId="7670F5A6" w14:textId="77777777" w:rsidR="00A033EE" w:rsidRPr="007C5A62" w:rsidRDefault="00A033EE" w:rsidP="00A033EE">
            <w:pPr>
              <w:autoSpaceDE w:val="0"/>
              <w:autoSpaceDN w:val="0"/>
              <w:adjustRightInd w:val="0"/>
              <w:spacing w:after="0" w:line="240" w:lineRule="auto"/>
              <w:rPr>
                <w:rFonts w:ascii="Times New Roman" w:eastAsia="Calibri" w:hAnsi="Times New Roman" w:cs="Times New Roman"/>
                <w:sz w:val="24"/>
                <w:szCs w:val="24"/>
              </w:rPr>
            </w:pPr>
            <w:r w:rsidRPr="007C5A62">
              <w:rPr>
                <w:rFonts w:ascii="Times New Roman" w:eastAsia="Calibri" w:hAnsi="Times New Roman" w:cs="Times New Roman"/>
                <w:sz w:val="24"/>
                <w:szCs w:val="24"/>
              </w:rPr>
              <w:t>Урванский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14:paraId="668CC87B" w14:textId="64B0C47C"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1 751,4</w:t>
            </w:r>
          </w:p>
        </w:tc>
        <w:tc>
          <w:tcPr>
            <w:tcW w:w="1701" w:type="dxa"/>
            <w:tcBorders>
              <w:top w:val="single" w:sz="4" w:space="0" w:color="auto"/>
              <w:left w:val="single" w:sz="4" w:space="0" w:color="auto"/>
              <w:bottom w:val="single" w:sz="4" w:space="0" w:color="auto"/>
              <w:right w:val="single" w:sz="4" w:space="0" w:color="auto"/>
            </w:tcBorders>
          </w:tcPr>
          <w:p w14:paraId="41F3F52B" w14:textId="766D67A4"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22 975,8</w:t>
            </w:r>
          </w:p>
        </w:tc>
        <w:tc>
          <w:tcPr>
            <w:tcW w:w="1701" w:type="dxa"/>
            <w:tcBorders>
              <w:top w:val="single" w:sz="4" w:space="0" w:color="auto"/>
              <w:left w:val="single" w:sz="4" w:space="0" w:color="auto"/>
              <w:bottom w:val="single" w:sz="4" w:space="0" w:color="auto"/>
              <w:right w:val="single" w:sz="4" w:space="0" w:color="auto"/>
            </w:tcBorders>
          </w:tcPr>
          <w:p w14:paraId="47114E55" w14:textId="1B2757D4"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1 750,7</w:t>
            </w:r>
          </w:p>
        </w:tc>
        <w:tc>
          <w:tcPr>
            <w:tcW w:w="1559" w:type="dxa"/>
            <w:tcBorders>
              <w:top w:val="single" w:sz="4" w:space="0" w:color="auto"/>
              <w:left w:val="single" w:sz="4" w:space="0" w:color="auto"/>
              <w:bottom w:val="single" w:sz="4" w:space="0" w:color="auto"/>
              <w:right w:val="single" w:sz="4" w:space="0" w:color="auto"/>
            </w:tcBorders>
          </w:tcPr>
          <w:p w14:paraId="7DF6F94D" w14:textId="143B3426"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22 971,2</w:t>
            </w:r>
          </w:p>
        </w:tc>
      </w:tr>
      <w:tr w:rsidR="00A033EE" w:rsidRPr="007C5A62" w14:paraId="09546179" w14:textId="77777777" w:rsidTr="00A033EE">
        <w:tc>
          <w:tcPr>
            <w:tcW w:w="3970" w:type="dxa"/>
            <w:tcBorders>
              <w:top w:val="single" w:sz="4" w:space="0" w:color="auto"/>
              <w:left w:val="single" w:sz="4" w:space="0" w:color="auto"/>
              <w:bottom w:val="single" w:sz="4" w:space="0" w:color="auto"/>
              <w:right w:val="single" w:sz="4" w:space="0" w:color="auto"/>
            </w:tcBorders>
            <w:vAlign w:val="center"/>
          </w:tcPr>
          <w:p w14:paraId="1CF5BF20" w14:textId="77777777" w:rsidR="00A033EE" w:rsidRPr="007C5A62" w:rsidRDefault="00A033EE" w:rsidP="00A033EE">
            <w:pPr>
              <w:autoSpaceDE w:val="0"/>
              <w:autoSpaceDN w:val="0"/>
              <w:adjustRightInd w:val="0"/>
              <w:spacing w:after="0" w:line="240" w:lineRule="auto"/>
              <w:rPr>
                <w:rFonts w:ascii="Times New Roman" w:eastAsia="Calibri" w:hAnsi="Times New Roman" w:cs="Times New Roman"/>
                <w:sz w:val="24"/>
                <w:szCs w:val="24"/>
              </w:rPr>
            </w:pPr>
            <w:r w:rsidRPr="007C5A62">
              <w:rPr>
                <w:rFonts w:ascii="Times New Roman" w:eastAsia="Calibri" w:hAnsi="Times New Roman" w:cs="Times New Roman"/>
                <w:sz w:val="24"/>
                <w:szCs w:val="24"/>
              </w:rPr>
              <w:t>Чегемский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14:paraId="1AB1FD01" w14:textId="6C6EA6EE"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1 597,6</w:t>
            </w:r>
          </w:p>
        </w:tc>
        <w:tc>
          <w:tcPr>
            <w:tcW w:w="1701" w:type="dxa"/>
            <w:tcBorders>
              <w:top w:val="single" w:sz="4" w:space="0" w:color="auto"/>
              <w:left w:val="single" w:sz="4" w:space="0" w:color="auto"/>
              <w:bottom w:val="single" w:sz="4" w:space="0" w:color="auto"/>
              <w:right w:val="single" w:sz="4" w:space="0" w:color="auto"/>
            </w:tcBorders>
          </w:tcPr>
          <w:p w14:paraId="3943C2B1" w14:textId="507A1466"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10 718,0</w:t>
            </w:r>
          </w:p>
        </w:tc>
        <w:tc>
          <w:tcPr>
            <w:tcW w:w="1701" w:type="dxa"/>
            <w:tcBorders>
              <w:top w:val="single" w:sz="4" w:space="0" w:color="auto"/>
              <w:left w:val="single" w:sz="4" w:space="0" w:color="auto"/>
              <w:bottom w:val="single" w:sz="4" w:space="0" w:color="auto"/>
              <w:right w:val="single" w:sz="4" w:space="0" w:color="auto"/>
            </w:tcBorders>
          </w:tcPr>
          <w:p w14:paraId="7790C408" w14:textId="4F610EB2"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1 597,6</w:t>
            </w:r>
          </w:p>
        </w:tc>
        <w:tc>
          <w:tcPr>
            <w:tcW w:w="1559" w:type="dxa"/>
            <w:tcBorders>
              <w:top w:val="single" w:sz="4" w:space="0" w:color="auto"/>
              <w:left w:val="single" w:sz="4" w:space="0" w:color="auto"/>
              <w:bottom w:val="single" w:sz="4" w:space="0" w:color="auto"/>
              <w:right w:val="single" w:sz="4" w:space="0" w:color="auto"/>
            </w:tcBorders>
          </w:tcPr>
          <w:p w14:paraId="07BD6EE8" w14:textId="3E4C6288"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10 718,0</w:t>
            </w:r>
          </w:p>
        </w:tc>
      </w:tr>
      <w:tr w:rsidR="00A033EE" w:rsidRPr="007C5A62" w14:paraId="72C126BA" w14:textId="77777777" w:rsidTr="00A033EE">
        <w:tc>
          <w:tcPr>
            <w:tcW w:w="3970" w:type="dxa"/>
            <w:tcBorders>
              <w:top w:val="single" w:sz="4" w:space="0" w:color="auto"/>
              <w:left w:val="single" w:sz="4" w:space="0" w:color="auto"/>
              <w:bottom w:val="single" w:sz="4" w:space="0" w:color="auto"/>
              <w:right w:val="single" w:sz="4" w:space="0" w:color="auto"/>
            </w:tcBorders>
            <w:vAlign w:val="center"/>
          </w:tcPr>
          <w:p w14:paraId="052C125D" w14:textId="77777777" w:rsidR="00A033EE" w:rsidRPr="007C5A62" w:rsidRDefault="00A033EE" w:rsidP="00A033EE">
            <w:pPr>
              <w:autoSpaceDE w:val="0"/>
              <w:autoSpaceDN w:val="0"/>
              <w:adjustRightInd w:val="0"/>
              <w:spacing w:after="0" w:line="240" w:lineRule="auto"/>
              <w:rPr>
                <w:rFonts w:ascii="Times New Roman" w:eastAsia="Calibri" w:hAnsi="Times New Roman" w:cs="Times New Roman"/>
                <w:sz w:val="24"/>
                <w:szCs w:val="24"/>
              </w:rPr>
            </w:pPr>
            <w:r w:rsidRPr="007C5A62">
              <w:rPr>
                <w:rFonts w:ascii="Times New Roman" w:eastAsia="Calibri" w:hAnsi="Times New Roman" w:cs="Times New Roman"/>
                <w:sz w:val="24"/>
                <w:szCs w:val="24"/>
              </w:rPr>
              <w:t>Черекский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14:paraId="06C91E21" w14:textId="77777777"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618,8</w:t>
            </w:r>
          </w:p>
        </w:tc>
        <w:tc>
          <w:tcPr>
            <w:tcW w:w="1701" w:type="dxa"/>
            <w:tcBorders>
              <w:top w:val="single" w:sz="4" w:space="0" w:color="auto"/>
              <w:left w:val="single" w:sz="4" w:space="0" w:color="auto"/>
              <w:bottom w:val="single" w:sz="4" w:space="0" w:color="auto"/>
              <w:right w:val="single" w:sz="4" w:space="0" w:color="auto"/>
            </w:tcBorders>
          </w:tcPr>
          <w:p w14:paraId="6C958F22" w14:textId="771A8C02"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3 962,0</w:t>
            </w:r>
          </w:p>
        </w:tc>
        <w:tc>
          <w:tcPr>
            <w:tcW w:w="1701" w:type="dxa"/>
            <w:tcBorders>
              <w:top w:val="single" w:sz="4" w:space="0" w:color="auto"/>
              <w:left w:val="single" w:sz="4" w:space="0" w:color="auto"/>
              <w:bottom w:val="single" w:sz="4" w:space="0" w:color="auto"/>
              <w:right w:val="single" w:sz="4" w:space="0" w:color="auto"/>
            </w:tcBorders>
          </w:tcPr>
          <w:p w14:paraId="40A0FF91" w14:textId="77777777"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618,8</w:t>
            </w:r>
          </w:p>
        </w:tc>
        <w:tc>
          <w:tcPr>
            <w:tcW w:w="1559" w:type="dxa"/>
            <w:tcBorders>
              <w:top w:val="single" w:sz="4" w:space="0" w:color="auto"/>
              <w:left w:val="single" w:sz="4" w:space="0" w:color="auto"/>
              <w:bottom w:val="single" w:sz="4" w:space="0" w:color="auto"/>
              <w:right w:val="single" w:sz="4" w:space="0" w:color="auto"/>
            </w:tcBorders>
          </w:tcPr>
          <w:p w14:paraId="7B792D06" w14:textId="136CD540"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3 962,0</w:t>
            </w:r>
          </w:p>
        </w:tc>
      </w:tr>
      <w:tr w:rsidR="00A033EE" w:rsidRPr="007C5A62" w14:paraId="572AAA63" w14:textId="77777777" w:rsidTr="00A033EE">
        <w:tc>
          <w:tcPr>
            <w:tcW w:w="3970" w:type="dxa"/>
            <w:tcBorders>
              <w:top w:val="single" w:sz="4" w:space="0" w:color="auto"/>
              <w:left w:val="single" w:sz="4" w:space="0" w:color="auto"/>
              <w:bottom w:val="single" w:sz="4" w:space="0" w:color="auto"/>
              <w:right w:val="single" w:sz="4" w:space="0" w:color="auto"/>
            </w:tcBorders>
            <w:vAlign w:val="center"/>
          </w:tcPr>
          <w:p w14:paraId="76F7AEF8" w14:textId="77777777" w:rsidR="00A033EE" w:rsidRPr="007C5A62" w:rsidRDefault="00A033EE" w:rsidP="00A033EE">
            <w:pPr>
              <w:autoSpaceDE w:val="0"/>
              <w:autoSpaceDN w:val="0"/>
              <w:adjustRightInd w:val="0"/>
              <w:spacing w:after="0" w:line="240" w:lineRule="auto"/>
              <w:rPr>
                <w:rFonts w:ascii="Times New Roman" w:eastAsia="Calibri" w:hAnsi="Times New Roman" w:cs="Times New Roman"/>
                <w:sz w:val="24"/>
                <w:szCs w:val="24"/>
              </w:rPr>
            </w:pPr>
            <w:r w:rsidRPr="007C5A62">
              <w:rPr>
                <w:rFonts w:ascii="Times New Roman" w:eastAsia="Calibri" w:hAnsi="Times New Roman" w:cs="Times New Roman"/>
                <w:sz w:val="24"/>
                <w:szCs w:val="24"/>
              </w:rPr>
              <w:t>Эльбрусский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14:paraId="1700549C" w14:textId="77777777"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636,2</w:t>
            </w:r>
          </w:p>
        </w:tc>
        <w:tc>
          <w:tcPr>
            <w:tcW w:w="1701" w:type="dxa"/>
            <w:tcBorders>
              <w:top w:val="single" w:sz="4" w:space="0" w:color="auto"/>
              <w:left w:val="single" w:sz="4" w:space="0" w:color="auto"/>
              <w:bottom w:val="single" w:sz="4" w:space="0" w:color="auto"/>
              <w:right w:val="single" w:sz="4" w:space="0" w:color="auto"/>
            </w:tcBorders>
          </w:tcPr>
          <w:p w14:paraId="02BAA989" w14:textId="1E8F3615"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4 713,0</w:t>
            </w:r>
          </w:p>
        </w:tc>
        <w:tc>
          <w:tcPr>
            <w:tcW w:w="1701" w:type="dxa"/>
            <w:tcBorders>
              <w:top w:val="single" w:sz="4" w:space="0" w:color="auto"/>
              <w:left w:val="single" w:sz="4" w:space="0" w:color="auto"/>
              <w:bottom w:val="single" w:sz="4" w:space="0" w:color="auto"/>
              <w:right w:val="single" w:sz="4" w:space="0" w:color="auto"/>
            </w:tcBorders>
          </w:tcPr>
          <w:p w14:paraId="4E069D79" w14:textId="77777777"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636,2</w:t>
            </w:r>
          </w:p>
        </w:tc>
        <w:tc>
          <w:tcPr>
            <w:tcW w:w="1559" w:type="dxa"/>
            <w:tcBorders>
              <w:top w:val="single" w:sz="4" w:space="0" w:color="auto"/>
              <w:left w:val="single" w:sz="4" w:space="0" w:color="auto"/>
              <w:bottom w:val="single" w:sz="4" w:space="0" w:color="auto"/>
              <w:right w:val="single" w:sz="4" w:space="0" w:color="auto"/>
            </w:tcBorders>
          </w:tcPr>
          <w:p w14:paraId="6ED40758" w14:textId="513DA38F"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4 713,0</w:t>
            </w:r>
          </w:p>
        </w:tc>
      </w:tr>
      <w:tr w:rsidR="00A033EE" w:rsidRPr="007C5A62" w14:paraId="4B2D2FDA" w14:textId="77777777" w:rsidTr="00A033EE">
        <w:tc>
          <w:tcPr>
            <w:tcW w:w="3970" w:type="dxa"/>
            <w:tcBorders>
              <w:top w:val="single" w:sz="4" w:space="0" w:color="auto"/>
              <w:left w:val="single" w:sz="4" w:space="0" w:color="auto"/>
              <w:bottom w:val="single" w:sz="4" w:space="0" w:color="auto"/>
              <w:right w:val="single" w:sz="4" w:space="0" w:color="auto"/>
            </w:tcBorders>
            <w:vAlign w:val="center"/>
          </w:tcPr>
          <w:p w14:paraId="1AD775B4" w14:textId="77777777" w:rsidR="00A033EE" w:rsidRPr="007C5A62" w:rsidRDefault="00A033EE" w:rsidP="00A033EE">
            <w:pPr>
              <w:autoSpaceDE w:val="0"/>
              <w:autoSpaceDN w:val="0"/>
              <w:adjustRightInd w:val="0"/>
              <w:spacing w:after="0" w:line="240" w:lineRule="auto"/>
              <w:rPr>
                <w:rFonts w:ascii="Times New Roman" w:eastAsia="Calibri" w:hAnsi="Times New Roman" w:cs="Times New Roman"/>
                <w:sz w:val="24"/>
                <w:szCs w:val="24"/>
              </w:rPr>
            </w:pPr>
            <w:r w:rsidRPr="007C5A62">
              <w:rPr>
                <w:rFonts w:ascii="Times New Roman" w:eastAsia="Calibri" w:hAnsi="Times New Roman" w:cs="Times New Roman"/>
                <w:sz w:val="24"/>
                <w:szCs w:val="24"/>
              </w:rPr>
              <w:t>Городской округ Баксан</w:t>
            </w:r>
          </w:p>
        </w:tc>
        <w:tc>
          <w:tcPr>
            <w:tcW w:w="1701" w:type="dxa"/>
            <w:tcBorders>
              <w:top w:val="single" w:sz="4" w:space="0" w:color="auto"/>
              <w:left w:val="single" w:sz="4" w:space="0" w:color="auto"/>
              <w:bottom w:val="single" w:sz="4" w:space="0" w:color="auto"/>
              <w:right w:val="single" w:sz="4" w:space="0" w:color="auto"/>
            </w:tcBorders>
          </w:tcPr>
          <w:p w14:paraId="56CB36C8" w14:textId="6C06E927"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1 729,3</w:t>
            </w:r>
          </w:p>
        </w:tc>
        <w:tc>
          <w:tcPr>
            <w:tcW w:w="1701" w:type="dxa"/>
            <w:tcBorders>
              <w:top w:val="single" w:sz="4" w:space="0" w:color="auto"/>
              <w:left w:val="single" w:sz="4" w:space="0" w:color="auto"/>
              <w:bottom w:val="single" w:sz="4" w:space="0" w:color="auto"/>
              <w:right w:val="single" w:sz="4" w:space="0" w:color="auto"/>
            </w:tcBorders>
          </w:tcPr>
          <w:p w14:paraId="4D017FEE" w14:textId="09911996"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13 500,0</w:t>
            </w:r>
          </w:p>
        </w:tc>
        <w:tc>
          <w:tcPr>
            <w:tcW w:w="1701" w:type="dxa"/>
            <w:tcBorders>
              <w:top w:val="single" w:sz="4" w:space="0" w:color="auto"/>
              <w:left w:val="single" w:sz="4" w:space="0" w:color="auto"/>
              <w:bottom w:val="single" w:sz="4" w:space="0" w:color="auto"/>
              <w:right w:val="single" w:sz="4" w:space="0" w:color="auto"/>
            </w:tcBorders>
          </w:tcPr>
          <w:p w14:paraId="4D95AF2B" w14:textId="597DA2B9"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1 729,3</w:t>
            </w:r>
          </w:p>
        </w:tc>
        <w:tc>
          <w:tcPr>
            <w:tcW w:w="1559" w:type="dxa"/>
            <w:tcBorders>
              <w:top w:val="single" w:sz="4" w:space="0" w:color="auto"/>
              <w:left w:val="single" w:sz="4" w:space="0" w:color="auto"/>
              <w:bottom w:val="single" w:sz="4" w:space="0" w:color="auto"/>
              <w:right w:val="single" w:sz="4" w:space="0" w:color="auto"/>
            </w:tcBorders>
          </w:tcPr>
          <w:p w14:paraId="026DD912" w14:textId="44B87E57"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13 500,0</w:t>
            </w:r>
          </w:p>
        </w:tc>
      </w:tr>
      <w:tr w:rsidR="00A033EE" w:rsidRPr="007C5A62" w14:paraId="6C137AE7" w14:textId="77777777" w:rsidTr="00A033EE">
        <w:tc>
          <w:tcPr>
            <w:tcW w:w="3970" w:type="dxa"/>
            <w:tcBorders>
              <w:top w:val="single" w:sz="4" w:space="0" w:color="auto"/>
              <w:left w:val="single" w:sz="4" w:space="0" w:color="auto"/>
              <w:bottom w:val="single" w:sz="4" w:space="0" w:color="auto"/>
              <w:right w:val="single" w:sz="4" w:space="0" w:color="auto"/>
            </w:tcBorders>
            <w:vAlign w:val="center"/>
          </w:tcPr>
          <w:p w14:paraId="1F918D66" w14:textId="77777777" w:rsidR="00A033EE" w:rsidRPr="007C5A62" w:rsidRDefault="00A033EE" w:rsidP="00A033EE">
            <w:pPr>
              <w:autoSpaceDE w:val="0"/>
              <w:autoSpaceDN w:val="0"/>
              <w:adjustRightInd w:val="0"/>
              <w:spacing w:after="0" w:line="240" w:lineRule="auto"/>
              <w:rPr>
                <w:rFonts w:ascii="Times New Roman" w:eastAsia="Calibri" w:hAnsi="Times New Roman" w:cs="Times New Roman"/>
                <w:sz w:val="24"/>
                <w:szCs w:val="24"/>
              </w:rPr>
            </w:pPr>
            <w:r w:rsidRPr="007C5A62">
              <w:rPr>
                <w:rFonts w:ascii="Times New Roman" w:eastAsia="Calibri" w:hAnsi="Times New Roman" w:cs="Times New Roman"/>
                <w:sz w:val="24"/>
                <w:szCs w:val="24"/>
              </w:rPr>
              <w:t>Городской округ Нальчик</w:t>
            </w:r>
          </w:p>
        </w:tc>
        <w:tc>
          <w:tcPr>
            <w:tcW w:w="1701" w:type="dxa"/>
            <w:tcBorders>
              <w:top w:val="single" w:sz="4" w:space="0" w:color="auto"/>
              <w:left w:val="single" w:sz="4" w:space="0" w:color="auto"/>
              <w:bottom w:val="single" w:sz="4" w:space="0" w:color="auto"/>
              <w:right w:val="single" w:sz="4" w:space="0" w:color="auto"/>
            </w:tcBorders>
          </w:tcPr>
          <w:p w14:paraId="2DEA4C4F" w14:textId="602B5E33"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7 012,5</w:t>
            </w:r>
          </w:p>
        </w:tc>
        <w:tc>
          <w:tcPr>
            <w:tcW w:w="1701" w:type="dxa"/>
            <w:tcBorders>
              <w:top w:val="single" w:sz="4" w:space="0" w:color="auto"/>
              <w:left w:val="single" w:sz="4" w:space="0" w:color="auto"/>
              <w:bottom w:val="single" w:sz="4" w:space="0" w:color="auto"/>
              <w:right w:val="single" w:sz="4" w:space="0" w:color="auto"/>
            </w:tcBorders>
          </w:tcPr>
          <w:p w14:paraId="107E4CC4" w14:textId="6843BC06"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38 547,2</w:t>
            </w:r>
          </w:p>
        </w:tc>
        <w:tc>
          <w:tcPr>
            <w:tcW w:w="1701" w:type="dxa"/>
            <w:tcBorders>
              <w:top w:val="single" w:sz="4" w:space="0" w:color="auto"/>
              <w:left w:val="single" w:sz="4" w:space="0" w:color="auto"/>
              <w:bottom w:val="single" w:sz="4" w:space="0" w:color="auto"/>
              <w:right w:val="single" w:sz="4" w:space="0" w:color="auto"/>
            </w:tcBorders>
          </w:tcPr>
          <w:p w14:paraId="5853BB6A" w14:textId="43D867CD"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7 012,5</w:t>
            </w:r>
          </w:p>
        </w:tc>
        <w:tc>
          <w:tcPr>
            <w:tcW w:w="1559" w:type="dxa"/>
            <w:tcBorders>
              <w:top w:val="single" w:sz="4" w:space="0" w:color="auto"/>
              <w:left w:val="single" w:sz="4" w:space="0" w:color="auto"/>
              <w:bottom w:val="single" w:sz="4" w:space="0" w:color="auto"/>
              <w:right w:val="single" w:sz="4" w:space="0" w:color="auto"/>
            </w:tcBorders>
          </w:tcPr>
          <w:p w14:paraId="1F49C4E6" w14:textId="74D39DD4"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38 547,2</w:t>
            </w:r>
          </w:p>
        </w:tc>
      </w:tr>
      <w:tr w:rsidR="00A033EE" w:rsidRPr="007C5A62" w14:paraId="1D7EB83A" w14:textId="77777777" w:rsidTr="00A033EE">
        <w:tc>
          <w:tcPr>
            <w:tcW w:w="3970" w:type="dxa"/>
            <w:tcBorders>
              <w:top w:val="single" w:sz="4" w:space="0" w:color="auto"/>
              <w:left w:val="single" w:sz="4" w:space="0" w:color="auto"/>
              <w:bottom w:val="single" w:sz="4" w:space="0" w:color="auto"/>
              <w:right w:val="single" w:sz="4" w:space="0" w:color="auto"/>
            </w:tcBorders>
            <w:vAlign w:val="center"/>
          </w:tcPr>
          <w:p w14:paraId="425ED778" w14:textId="77777777" w:rsidR="00A033EE" w:rsidRPr="007C5A62" w:rsidRDefault="00A033EE" w:rsidP="00A033EE">
            <w:pPr>
              <w:autoSpaceDE w:val="0"/>
              <w:autoSpaceDN w:val="0"/>
              <w:adjustRightInd w:val="0"/>
              <w:spacing w:after="0" w:line="240" w:lineRule="auto"/>
              <w:rPr>
                <w:rFonts w:ascii="Times New Roman" w:eastAsia="Calibri" w:hAnsi="Times New Roman" w:cs="Times New Roman"/>
                <w:sz w:val="24"/>
                <w:szCs w:val="24"/>
              </w:rPr>
            </w:pPr>
            <w:r w:rsidRPr="007C5A62">
              <w:rPr>
                <w:rFonts w:ascii="Times New Roman" w:eastAsia="Calibri" w:hAnsi="Times New Roman" w:cs="Times New Roman"/>
                <w:sz w:val="24"/>
                <w:szCs w:val="24"/>
              </w:rPr>
              <w:t>Городской округ Прохладный</w:t>
            </w:r>
          </w:p>
        </w:tc>
        <w:tc>
          <w:tcPr>
            <w:tcW w:w="1701" w:type="dxa"/>
            <w:tcBorders>
              <w:top w:val="single" w:sz="4" w:space="0" w:color="auto"/>
              <w:left w:val="single" w:sz="4" w:space="0" w:color="auto"/>
              <w:bottom w:val="single" w:sz="4" w:space="0" w:color="auto"/>
              <w:right w:val="single" w:sz="4" w:space="0" w:color="auto"/>
            </w:tcBorders>
          </w:tcPr>
          <w:p w14:paraId="4B7CF1A2" w14:textId="7AC9AD0E"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1 340,9</w:t>
            </w:r>
          </w:p>
        </w:tc>
        <w:tc>
          <w:tcPr>
            <w:tcW w:w="1701" w:type="dxa"/>
            <w:tcBorders>
              <w:top w:val="single" w:sz="4" w:space="0" w:color="auto"/>
              <w:left w:val="single" w:sz="4" w:space="0" w:color="auto"/>
              <w:bottom w:val="single" w:sz="4" w:space="0" w:color="auto"/>
              <w:right w:val="single" w:sz="4" w:space="0" w:color="auto"/>
            </w:tcBorders>
          </w:tcPr>
          <w:p w14:paraId="134EA1EE" w14:textId="249AF8B3"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14 527,7</w:t>
            </w:r>
          </w:p>
        </w:tc>
        <w:tc>
          <w:tcPr>
            <w:tcW w:w="1701" w:type="dxa"/>
            <w:tcBorders>
              <w:top w:val="single" w:sz="4" w:space="0" w:color="auto"/>
              <w:left w:val="single" w:sz="4" w:space="0" w:color="auto"/>
              <w:bottom w:val="single" w:sz="4" w:space="0" w:color="auto"/>
              <w:right w:val="single" w:sz="4" w:space="0" w:color="auto"/>
            </w:tcBorders>
          </w:tcPr>
          <w:p w14:paraId="4AA6E547" w14:textId="60130015"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1 340,9</w:t>
            </w:r>
          </w:p>
        </w:tc>
        <w:tc>
          <w:tcPr>
            <w:tcW w:w="1559" w:type="dxa"/>
            <w:tcBorders>
              <w:top w:val="single" w:sz="4" w:space="0" w:color="auto"/>
              <w:left w:val="single" w:sz="4" w:space="0" w:color="auto"/>
              <w:bottom w:val="single" w:sz="4" w:space="0" w:color="auto"/>
              <w:right w:val="single" w:sz="4" w:space="0" w:color="auto"/>
            </w:tcBorders>
          </w:tcPr>
          <w:p w14:paraId="7FB6A902" w14:textId="755AC021"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14 527,7</w:t>
            </w:r>
          </w:p>
        </w:tc>
      </w:tr>
      <w:tr w:rsidR="00A033EE" w:rsidRPr="007C5A62" w14:paraId="419F185E" w14:textId="77777777" w:rsidTr="00A033EE">
        <w:tc>
          <w:tcPr>
            <w:tcW w:w="3970" w:type="dxa"/>
            <w:tcBorders>
              <w:top w:val="single" w:sz="4" w:space="0" w:color="auto"/>
              <w:left w:val="single" w:sz="4" w:space="0" w:color="auto"/>
              <w:bottom w:val="single" w:sz="4" w:space="0" w:color="auto"/>
              <w:right w:val="single" w:sz="4" w:space="0" w:color="auto"/>
            </w:tcBorders>
            <w:vAlign w:val="center"/>
          </w:tcPr>
          <w:p w14:paraId="216E3E59" w14:textId="77777777" w:rsidR="00A033EE" w:rsidRPr="007C5A62" w:rsidRDefault="00A033EE" w:rsidP="00A033EE">
            <w:pPr>
              <w:autoSpaceDE w:val="0"/>
              <w:autoSpaceDN w:val="0"/>
              <w:adjustRightInd w:val="0"/>
              <w:spacing w:after="0" w:line="240" w:lineRule="auto"/>
              <w:rPr>
                <w:rFonts w:ascii="Times New Roman" w:eastAsia="Calibri" w:hAnsi="Times New Roman" w:cs="Times New Roman"/>
                <w:sz w:val="24"/>
                <w:szCs w:val="24"/>
              </w:rPr>
            </w:pPr>
            <w:r w:rsidRPr="007C5A62">
              <w:rPr>
                <w:rFonts w:ascii="Times New Roman" w:eastAsia="Calibri" w:hAnsi="Times New Roman" w:cs="Times New Roman"/>
                <w:sz w:val="24"/>
                <w:szCs w:val="24"/>
              </w:rPr>
              <w:t>ВСЕГО</w:t>
            </w:r>
          </w:p>
        </w:tc>
        <w:tc>
          <w:tcPr>
            <w:tcW w:w="1701" w:type="dxa"/>
            <w:tcBorders>
              <w:top w:val="single" w:sz="4" w:space="0" w:color="auto"/>
              <w:left w:val="single" w:sz="4" w:space="0" w:color="auto"/>
              <w:bottom w:val="single" w:sz="4" w:space="0" w:color="auto"/>
              <w:right w:val="single" w:sz="4" w:space="0" w:color="auto"/>
            </w:tcBorders>
          </w:tcPr>
          <w:p w14:paraId="1D5A956E" w14:textId="2600ECD2"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21 189,7</w:t>
            </w:r>
          </w:p>
        </w:tc>
        <w:tc>
          <w:tcPr>
            <w:tcW w:w="1701" w:type="dxa"/>
            <w:tcBorders>
              <w:top w:val="single" w:sz="4" w:space="0" w:color="auto"/>
              <w:left w:val="single" w:sz="4" w:space="0" w:color="auto"/>
              <w:bottom w:val="single" w:sz="4" w:space="0" w:color="auto"/>
              <w:right w:val="single" w:sz="4" w:space="0" w:color="auto"/>
            </w:tcBorders>
          </w:tcPr>
          <w:p w14:paraId="3723602C" w14:textId="0C89FC26"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160 440,0</w:t>
            </w:r>
          </w:p>
        </w:tc>
        <w:tc>
          <w:tcPr>
            <w:tcW w:w="1701" w:type="dxa"/>
            <w:tcBorders>
              <w:top w:val="single" w:sz="4" w:space="0" w:color="auto"/>
              <w:left w:val="single" w:sz="4" w:space="0" w:color="auto"/>
              <w:bottom w:val="single" w:sz="4" w:space="0" w:color="auto"/>
              <w:right w:val="single" w:sz="4" w:space="0" w:color="auto"/>
            </w:tcBorders>
          </w:tcPr>
          <w:p w14:paraId="632D4F33" w14:textId="53F712F3"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21 189,0</w:t>
            </w:r>
          </w:p>
        </w:tc>
        <w:tc>
          <w:tcPr>
            <w:tcW w:w="1559" w:type="dxa"/>
            <w:tcBorders>
              <w:top w:val="single" w:sz="4" w:space="0" w:color="auto"/>
              <w:left w:val="single" w:sz="4" w:space="0" w:color="auto"/>
              <w:bottom w:val="single" w:sz="4" w:space="0" w:color="auto"/>
              <w:right w:val="single" w:sz="4" w:space="0" w:color="auto"/>
            </w:tcBorders>
          </w:tcPr>
          <w:p w14:paraId="5C4441D9" w14:textId="3589A468" w:rsidR="00A033EE" w:rsidRPr="007C5A62" w:rsidRDefault="00A033EE" w:rsidP="00A033EE">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160 430,8</w:t>
            </w:r>
          </w:p>
        </w:tc>
      </w:tr>
    </w:tbl>
    <w:p w14:paraId="397267DB" w14:textId="77777777" w:rsidR="002E1C57" w:rsidRPr="007C5A62" w:rsidRDefault="002E1C57" w:rsidP="002E1C57">
      <w:pPr>
        <w:pStyle w:val="ConsPlusNormal"/>
        <w:jc w:val="right"/>
        <w:outlineLvl w:val="0"/>
        <w:rPr>
          <w:rFonts w:ascii="Times New Roman" w:eastAsiaTheme="minorHAnsi" w:hAnsi="Times New Roman" w:cs="Times New Roman"/>
          <w:sz w:val="28"/>
          <w:szCs w:val="28"/>
          <w:lang w:eastAsia="en-US"/>
        </w:rPr>
      </w:pPr>
    </w:p>
    <w:p w14:paraId="51490938" w14:textId="77777777" w:rsidR="00623A09" w:rsidRDefault="00623A09" w:rsidP="002E1C57">
      <w:pPr>
        <w:pStyle w:val="ConsPlusNormal"/>
        <w:jc w:val="right"/>
        <w:outlineLvl w:val="0"/>
        <w:rPr>
          <w:rFonts w:ascii="Times New Roman" w:eastAsiaTheme="minorHAnsi" w:hAnsi="Times New Roman" w:cs="Times New Roman"/>
          <w:sz w:val="28"/>
          <w:szCs w:val="28"/>
          <w:lang w:eastAsia="en-US"/>
        </w:rPr>
      </w:pPr>
    </w:p>
    <w:p w14:paraId="106F178E" w14:textId="77777777" w:rsidR="00623A09" w:rsidRDefault="00623A09" w:rsidP="002E1C57">
      <w:pPr>
        <w:pStyle w:val="ConsPlusNormal"/>
        <w:jc w:val="right"/>
        <w:outlineLvl w:val="0"/>
        <w:rPr>
          <w:rFonts w:ascii="Times New Roman" w:eastAsiaTheme="minorHAnsi" w:hAnsi="Times New Roman" w:cs="Times New Roman"/>
          <w:sz w:val="28"/>
          <w:szCs w:val="28"/>
          <w:lang w:eastAsia="en-US"/>
        </w:rPr>
      </w:pPr>
    </w:p>
    <w:p w14:paraId="1924CFB9" w14:textId="77777777" w:rsidR="00623A09" w:rsidRDefault="00623A09" w:rsidP="002E1C57">
      <w:pPr>
        <w:pStyle w:val="ConsPlusNormal"/>
        <w:jc w:val="right"/>
        <w:outlineLvl w:val="0"/>
        <w:rPr>
          <w:rFonts w:ascii="Times New Roman" w:eastAsiaTheme="minorHAnsi" w:hAnsi="Times New Roman" w:cs="Times New Roman"/>
          <w:sz w:val="28"/>
          <w:szCs w:val="28"/>
          <w:lang w:eastAsia="en-US"/>
        </w:rPr>
      </w:pPr>
    </w:p>
    <w:p w14:paraId="5829E51F" w14:textId="77777777" w:rsidR="00623A09" w:rsidRDefault="00623A09" w:rsidP="002E1C57">
      <w:pPr>
        <w:pStyle w:val="ConsPlusNormal"/>
        <w:jc w:val="right"/>
        <w:outlineLvl w:val="0"/>
        <w:rPr>
          <w:rFonts w:ascii="Times New Roman" w:eastAsiaTheme="minorHAnsi" w:hAnsi="Times New Roman" w:cs="Times New Roman"/>
          <w:sz w:val="28"/>
          <w:szCs w:val="28"/>
          <w:lang w:eastAsia="en-US"/>
        </w:rPr>
      </w:pPr>
    </w:p>
    <w:p w14:paraId="0A3EB280" w14:textId="77777777" w:rsidR="00623A09" w:rsidRDefault="00623A09" w:rsidP="002E1C57">
      <w:pPr>
        <w:pStyle w:val="ConsPlusNormal"/>
        <w:jc w:val="right"/>
        <w:outlineLvl w:val="0"/>
        <w:rPr>
          <w:rFonts w:ascii="Times New Roman" w:eastAsiaTheme="minorHAnsi" w:hAnsi="Times New Roman" w:cs="Times New Roman"/>
          <w:sz w:val="28"/>
          <w:szCs w:val="28"/>
          <w:lang w:eastAsia="en-US"/>
        </w:rPr>
      </w:pPr>
    </w:p>
    <w:p w14:paraId="30D45670" w14:textId="77777777" w:rsidR="00623A09" w:rsidRDefault="00623A09" w:rsidP="002E1C57">
      <w:pPr>
        <w:pStyle w:val="ConsPlusNormal"/>
        <w:jc w:val="right"/>
        <w:outlineLvl w:val="0"/>
        <w:rPr>
          <w:rFonts w:ascii="Times New Roman" w:eastAsiaTheme="minorHAnsi" w:hAnsi="Times New Roman" w:cs="Times New Roman"/>
          <w:sz w:val="28"/>
          <w:szCs w:val="28"/>
          <w:lang w:eastAsia="en-US"/>
        </w:rPr>
        <w:sectPr w:rsidR="00623A09" w:rsidSect="001A4626">
          <w:pgSz w:w="11906" w:h="16838"/>
          <w:pgMar w:top="1134" w:right="991" w:bottom="1134" w:left="1701" w:header="708" w:footer="708" w:gutter="0"/>
          <w:cols w:space="708"/>
          <w:docGrid w:linePitch="360"/>
        </w:sectPr>
      </w:pPr>
    </w:p>
    <w:p w14:paraId="59322579" w14:textId="4AC63461" w:rsidR="002E1C57" w:rsidRPr="00623A09" w:rsidRDefault="002E1C57" w:rsidP="002E1C57">
      <w:pPr>
        <w:pStyle w:val="ConsPlusNormal"/>
        <w:jc w:val="right"/>
        <w:outlineLvl w:val="0"/>
        <w:rPr>
          <w:rFonts w:ascii="Times New Roman" w:eastAsiaTheme="minorHAnsi" w:hAnsi="Times New Roman" w:cs="Times New Roman"/>
          <w:color w:val="000000" w:themeColor="text1"/>
          <w:sz w:val="28"/>
          <w:szCs w:val="28"/>
          <w:lang w:eastAsia="en-US"/>
        </w:rPr>
      </w:pPr>
      <w:r w:rsidRPr="00623A09">
        <w:rPr>
          <w:rFonts w:ascii="Times New Roman" w:eastAsiaTheme="minorHAnsi" w:hAnsi="Times New Roman" w:cs="Times New Roman"/>
          <w:color w:val="000000" w:themeColor="text1"/>
          <w:sz w:val="28"/>
          <w:szCs w:val="28"/>
          <w:lang w:eastAsia="en-US"/>
        </w:rPr>
        <w:t>Таблица № 10</w:t>
      </w:r>
    </w:p>
    <w:p w14:paraId="1ABECB6B" w14:textId="77777777" w:rsidR="002E1C57" w:rsidRPr="00623A09" w:rsidRDefault="002E1C57" w:rsidP="002E1C57">
      <w:pPr>
        <w:pStyle w:val="ConsPlusNormal"/>
        <w:jc w:val="right"/>
        <w:outlineLvl w:val="0"/>
        <w:rPr>
          <w:rFonts w:ascii="Times New Roman" w:eastAsiaTheme="minorHAnsi" w:hAnsi="Times New Roman" w:cs="Times New Roman"/>
          <w:color w:val="000000" w:themeColor="text1"/>
          <w:sz w:val="28"/>
          <w:szCs w:val="28"/>
          <w:lang w:eastAsia="en-US"/>
        </w:rPr>
      </w:pPr>
    </w:p>
    <w:p w14:paraId="307CC501" w14:textId="39ED6C2B" w:rsidR="001D71F4" w:rsidRPr="00623A09" w:rsidRDefault="002E1C57" w:rsidP="002E1C57">
      <w:pPr>
        <w:pStyle w:val="ConsPlusNormal"/>
        <w:jc w:val="center"/>
        <w:rPr>
          <w:rFonts w:ascii="Times New Roman" w:eastAsiaTheme="minorHAnsi" w:hAnsi="Times New Roman" w:cs="Times New Roman"/>
          <w:color w:val="000000" w:themeColor="text1"/>
          <w:sz w:val="28"/>
          <w:szCs w:val="28"/>
          <w:lang w:eastAsia="en-US"/>
        </w:rPr>
      </w:pPr>
      <w:r w:rsidRPr="00623A09">
        <w:rPr>
          <w:rFonts w:ascii="Times New Roman" w:eastAsiaTheme="minorHAnsi" w:hAnsi="Times New Roman" w:cs="Times New Roman"/>
          <w:color w:val="000000" w:themeColor="text1"/>
          <w:sz w:val="28"/>
          <w:szCs w:val="28"/>
          <w:lang w:eastAsia="en-US"/>
        </w:rPr>
        <w:t>Распределение субвенций бюджетам муниципальных районов и городских округов на осуществление ежемесячных денежных выплат педагогическим работникам муниципальных образовательных организаций, реализующих программы дошкольного, начального общего, основного общего, среднего общего образования, дополнительного образования, финансируемых из республиканского бюджета, на 2023 год</w:t>
      </w:r>
    </w:p>
    <w:p w14:paraId="645B6ECF" w14:textId="22B6D617" w:rsidR="002E1C57" w:rsidRPr="00623A09" w:rsidRDefault="002E1C57" w:rsidP="002E1C57">
      <w:pPr>
        <w:pStyle w:val="ConsPlusNormal"/>
        <w:jc w:val="center"/>
        <w:rPr>
          <w:rFonts w:ascii="Times New Roman" w:eastAsiaTheme="minorHAnsi" w:hAnsi="Times New Roman" w:cs="Times New Roman"/>
          <w:color w:val="000000" w:themeColor="text1"/>
          <w:sz w:val="28"/>
          <w:szCs w:val="28"/>
          <w:lang w:eastAsia="en-US"/>
        </w:rPr>
      </w:pPr>
    </w:p>
    <w:p w14:paraId="5B3FF07E" w14:textId="71D20128" w:rsidR="002E1C57" w:rsidRPr="00623A09" w:rsidRDefault="00D36FBC" w:rsidP="00D36FBC">
      <w:pPr>
        <w:pStyle w:val="ConsPlusNormal"/>
        <w:jc w:val="right"/>
        <w:rPr>
          <w:rFonts w:ascii="Times New Roman" w:hAnsi="Times New Roman" w:cs="Times New Roman"/>
          <w:color w:val="000000" w:themeColor="text1"/>
          <w:sz w:val="24"/>
          <w:szCs w:val="24"/>
        </w:rPr>
      </w:pPr>
      <w:r w:rsidRPr="00623A09">
        <w:rPr>
          <w:rFonts w:ascii="Times New Roman" w:hAnsi="Times New Roman" w:cs="Times New Roman"/>
          <w:color w:val="000000" w:themeColor="text1"/>
          <w:sz w:val="24"/>
          <w:szCs w:val="24"/>
        </w:rPr>
        <w:t>(тыс. рублей)</w:t>
      </w:r>
    </w:p>
    <w:tbl>
      <w:tblPr>
        <w:tblW w:w="14596" w:type="dxa"/>
        <w:tblLayout w:type="fixed"/>
        <w:tblCellMar>
          <w:top w:w="102" w:type="dxa"/>
          <w:left w:w="62" w:type="dxa"/>
          <w:bottom w:w="102" w:type="dxa"/>
          <w:right w:w="62" w:type="dxa"/>
        </w:tblCellMar>
        <w:tblLook w:val="0000" w:firstRow="0" w:lastRow="0" w:firstColumn="0" w:lastColumn="0" w:noHBand="0" w:noVBand="0"/>
      </w:tblPr>
      <w:tblGrid>
        <w:gridCol w:w="3539"/>
        <w:gridCol w:w="1843"/>
        <w:gridCol w:w="1701"/>
        <w:gridCol w:w="1984"/>
        <w:gridCol w:w="1843"/>
        <w:gridCol w:w="1843"/>
        <w:gridCol w:w="1843"/>
      </w:tblGrid>
      <w:tr w:rsidR="00623A09" w:rsidRPr="00530059" w14:paraId="7B1BCD7D" w14:textId="77777777" w:rsidTr="00623A09">
        <w:tc>
          <w:tcPr>
            <w:tcW w:w="3539" w:type="dxa"/>
            <w:vMerge w:val="restart"/>
            <w:tcBorders>
              <w:top w:val="single" w:sz="4" w:space="0" w:color="auto"/>
              <w:left w:val="single" w:sz="4" w:space="0" w:color="auto"/>
              <w:bottom w:val="single" w:sz="4" w:space="0" w:color="auto"/>
              <w:right w:val="single" w:sz="4" w:space="0" w:color="auto"/>
            </w:tcBorders>
            <w:vAlign w:val="center"/>
          </w:tcPr>
          <w:p w14:paraId="23008B8A" w14:textId="77777777"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Наименование муниципального образования</w:t>
            </w:r>
          </w:p>
        </w:tc>
        <w:tc>
          <w:tcPr>
            <w:tcW w:w="5528" w:type="dxa"/>
            <w:gridSpan w:val="3"/>
            <w:tcBorders>
              <w:top w:val="single" w:sz="4" w:space="0" w:color="auto"/>
              <w:left w:val="single" w:sz="4" w:space="0" w:color="auto"/>
              <w:bottom w:val="single" w:sz="4" w:space="0" w:color="auto"/>
              <w:right w:val="single" w:sz="4" w:space="0" w:color="auto"/>
            </w:tcBorders>
          </w:tcPr>
          <w:p w14:paraId="66F5EF98" w14:textId="2E8309AA"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530059">
              <w:rPr>
                <w:rFonts w:ascii="Times New Roman" w:eastAsia="Calibri" w:hAnsi="Times New Roman" w:cs="Times New Roman"/>
                <w:color w:val="000000" w:themeColor="text1"/>
                <w:sz w:val="24"/>
                <w:szCs w:val="24"/>
              </w:rPr>
              <w:t>П</w:t>
            </w:r>
            <w:r w:rsidRPr="00623A09">
              <w:rPr>
                <w:rFonts w:ascii="Times New Roman" w:eastAsia="Calibri" w:hAnsi="Times New Roman" w:cs="Times New Roman"/>
                <w:color w:val="000000" w:themeColor="text1"/>
                <w:sz w:val="24"/>
                <w:szCs w:val="24"/>
              </w:rPr>
              <w:t>лан</w:t>
            </w:r>
          </w:p>
        </w:tc>
        <w:tc>
          <w:tcPr>
            <w:tcW w:w="5529" w:type="dxa"/>
            <w:gridSpan w:val="3"/>
            <w:tcBorders>
              <w:top w:val="single" w:sz="4" w:space="0" w:color="auto"/>
              <w:left w:val="single" w:sz="4" w:space="0" w:color="auto"/>
              <w:bottom w:val="single" w:sz="4" w:space="0" w:color="auto"/>
              <w:right w:val="single" w:sz="4" w:space="0" w:color="auto"/>
            </w:tcBorders>
          </w:tcPr>
          <w:p w14:paraId="03F5787C" w14:textId="36EC6BA7"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530059">
              <w:rPr>
                <w:rFonts w:ascii="Times New Roman" w:eastAsia="Calibri" w:hAnsi="Times New Roman" w:cs="Times New Roman"/>
                <w:color w:val="000000" w:themeColor="text1"/>
                <w:sz w:val="24"/>
                <w:szCs w:val="24"/>
              </w:rPr>
              <w:t>Ф</w:t>
            </w:r>
            <w:r w:rsidRPr="00623A09">
              <w:rPr>
                <w:rFonts w:ascii="Times New Roman" w:eastAsia="Calibri" w:hAnsi="Times New Roman" w:cs="Times New Roman"/>
                <w:color w:val="000000" w:themeColor="text1"/>
                <w:sz w:val="24"/>
                <w:szCs w:val="24"/>
              </w:rPr>
              <w:t>акт</w:t>
            </w:r>
          </w:p>
        </w:tc>
      </w:tr>
      <w:tr w:rsidR="00623A09" w:rsidRPr="00530059" w14:paraId="44D44AF5" w14:textId="77777777" w:rsidTr="00623A09">
        <w:tc>
          <w:tcPr>
            <w:tcW w:w="3539" w:type="dxa"/>
            <w:vMerge/>
            <w:tcBorders>
              <w:top w:val="single" w:sz="4" w:space="0" w:color="auto"/>
              <w:left w:val="single" w:sz="4" w:space="0" w:color="auto"/>
              <w:bottom w:val="single" w:sz="4" w:space="0" w:color="auto"/>
              <w:right w:val="single" w:sz="4" w:space="0" w:color="auto"/>
            </w:tcBorders>
          </w:tcPr>
          <w:p w14:paraId="74A72733" w14:textId="77777777"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4B97B3DB" w14:textId="77777777"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дошкольное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14:paraId="15DBBACB" w14:textId="77777777"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общее образование</w:t>
            </w:r>
          </w:p>
        </w:tc>
        <w:tc>
          <w:tcPr>
            <w:tcW w:w="1984" w:type="dxa"/>
            <w:tcBorders>
              <w:top w:val="single" w:sz="4" w:space="0" w:color="auto"/>
              <w:left w:val="single" w:sz="4" w:space="0" w:color="auto"/>
              <w:bottom w:val="single" w:sz="4" w:space="0" w:color="auto"/>
              <w:right w:val="single" w:sz="4" w:space="0" w:color="auto"/>
            </w:tcBorders>
            <w:vAlign w:val="center"/>
          </w:tcPr>
          <w:p w14:paraId="2999B63E" w14:textId="77777777"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дополнительное образование</w:t>
            </w:r>
          </w:p>
        </w:tc>
        <w:tc>
          <w:tcPr>
            <w:tcW w:w="1843" w:type="dxa"/>
            <w:tcBorders>
              <w:top w:val="single" w:sz="4" w:space="0" w:color="auto"/>
              <w:left w:val="single" w:sz="4" w:space="0" w:color="auto"/>
              <w:bottom w:val="single" w:sz="4" w:space="0" w:color="auto"/>
              <w:right w:val="single" w:sz="4" w:space="0" w:color="auto"/>
            </w:tcBorders>
            <w:vAlign w:val="center"/>
          </w:tcPr>
          <w:p w14:paraId="08F140B8" w14:textId="77777777"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дошкольное образование</w:t>
            </w:r>
          </w:p>
        </w:tc>
        <w:tc>
          <w:tcPr>
            <w:tcW w:w="1843" w:type="dxa"/>
            <w:tcBorders>
              <w:top w:val="single" w:sz="4" w:space="0" w:color="auto"/>
              <w:left w:val="single" w:sz="4" w:space="0" w:color="auto"/>
              <w:bottom w:val="single" w:sz="4" w:space="0" w:color="auto"/>
              <w:right w:val="single" w:sz="4" w:space="0" w:color="auto"/>
            </w:tcBorders>
            <w:vAlign w:val="center"/>
          </w:tcPr>
          <w:p w14:paraId="2A4C7E4E" w14:textId="77777777"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общее образование</w:t>
            </w:r>
          </w:p>
        </w:tc>
        <w:tc>
          <w:tcPr>
            <w:tcW w:w="1843" w:type="dxa"/>
            <w:tcBorders>
              <w:top w:val="single" w:sz="4" w:space="0" w:color="auto"/>
              <w:left w:val="single" w:sz="4" w:space="0" w:color="auto"/>
              <w:bottom w:val="single" w:sz="4" w:space="0" w:color="auto"/>
              <w:right w:val="single" w:sz="4" w:space="0" w:color="auto"/>
            </w:tcBorders>
            <w:vAlign w:val="center"/>
          </w:tcPr>
          <w:p w14:paraId="5396374C" w14:textId="77777777"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дополнительное образование</w:t>
            </w:r>
          </w:p>
        </w:tc>
      </w:tr>
      <w:tr w:rsidR="00623A09" w:rsidRPr="00530059" w14:paraId="55C004D0" w14:textId="77777777" w:rsidTr="00623A09">
        <w:tc>
          <w:tcPr>
            <w:tcW w:w="3539" w:type="dxa"/>
            <w:tcBorders>
              <w:top w:val="single" w:sz="4" w:space="0" w:color="auto"/>
              <w:left w:val="single" w:sz="4" w:space="0" w:color="auto"/>
              <w:bottom w:val="single" w:sz="4" w:space="0" w:color="auto"/>
              <w:right w:val="single" w:sz="4" w:space="0" w:color="auto"/>
            </w:tcBorders>
          </w:tcPr>
          <w:p w14:paraId="1F4C6582" w14:textId="77777777" w:rsidR="00623A09" w:rsidRPr="00623A09" w:rsidRDefault="00623A09" w:rsidP="00623A09">
            <w:pPr>
              <w:autoSpaceDE w:val="0"/>
              <w:autoSpaceDN w:val="0"/>
              <w:adjustRightInd w:val="0"/>
              <w:spacing w:after="0" w:line="240" w:lineRule="auto"/>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Баксанский муниципальный район</w:t>
            </w:r>
          </w:p>
        </w:tc>
        <w:tc>
          <w:tcPr>
            <w:tcW w:w="1843" w:type="dxa"/>
            <w:tcBorders>
              <w:top w:val="single" w:sz="4" w:space="0" w:color="auto"/>
              <w:left w:val="single" w:sz="4" w:space="0" w:color="auto"/>
              <w:bottom w:val="single" w:sz="4" w:space="0" w:color="auto"/>
              <w:right w:val="single" w:sz="4" w:space="0" w:color="auto"/>
            </w:tcBorders>
          </w:tcPr>
          <w:p w14:paraId="50DEF129" w14:textId="38FA842C"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15</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202,2</w:t>
            </w:r>
          </w:p>
        </w:tc>
        <w:tc>
          <w:tcPr>
            <w:tcW w:w="1701" w:type="dxa"/>
            <w:tcBorders>
              <w:top w:val="single" w:sz="4" w:space="0" w:color="auto"/>
              <w:left w:val="single" w:sz="4" w:space="0" w:color="auto"/>
              <w:bottom w:val="single" w:sz="4" w:space="0" w:color="auto"/>
              <w:right w:val="single" w:sz="4" w:space="0" w:color="auto"/>
            </w:tcBorders>
          </w:tcPr>
          <w:p w14:paraId="13D68FEF" w14:textId="7DAD6153"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32</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466,7</w:t>
            </w:r>
          </w:p>
        </w:tc>
        <w:tc>
          <w:tcPr>
            <w:tcW w:w="1984" w:type="dxa"/>
            <w:tcBorders>
              <w:top w:val="single" w:sz="4" w:space="0" w:color="auto"/>
              <w:left w:val="single" w:sz="4" w:space="0" w:color="auto"/>
              <w:bottom w:val="single" w:sz="4" w:space="0" w:color="auto"/>
              <w:right w:val="single" w:sz="4" w:space="0" w:color="auto"/>
            </w:tcBorders>
          </w:tcPr>
          <w:p w14:paraId="295C75BA" w14:textId="77777777"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468,7</w:t>
            </w:r>
          </w:p>
        </w:tc>
        <w:tc>
          <w:tcPr>
            <w:tcW w:w="1843" w:type="dxa"/>
            <w:tcBorders>
              <w:top w:val="single" w:sz="4" w:space="0" w:color="auto"/>
              <w:left w:val="single" w:sz="4" w:space="0" w:color="auto"/>
              <w:bottom w:val="single" w:sz="4" w:space="0" w:color="auto"/>
              <w:right w:val="single" w:sz="4" w:space="0" w:color="auto"/>
            </w:tcBorders>
          </w:tcPr>
          <w:p w14:paraId="5B1D395C" w14:textId="4D29045F"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14</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717,3</w:t>
            </w:r>
          </w:p>
        </w:tc>
        <w:tc>
          <w:tcPr>
            <w:tcW w:w="1843" w:type="dxa"/>
            <w:tcBorders>
              <w:top w:val="single" w:sz="4" w:space="0" w:color="auto"/>
              <w:left w:val="single" w:sz="4" w:space="0" w:color="auto"/>
              <w:bottom w:val="single" w:sz="4" w:space="0" w:color="auto"/>
              <w:right w:val="single" w:sz="4" w:space="0" w:color="auto"/>
            </w:tcBorders>
          </w:tcPr>
          <w:p w14:paraId="0B2E61A1" w14:textId="39998E79"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31</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313,9</w:t>
            </w:r>
          </w:p>
        </w:tc>
        <w:tc>
          <w:tcPr>
            <w:tcW w:w="1843" w:type="dxa"/>
            <w:tcBorders>
              <w:top w:val="single" w:sz="4" w:space="0" w:color="auto"/>
              <w:left w:val="single" w:sz="4" w:space="0" w:color="auto"/>
              <w:bottom w:val="single" w:sz="4" w:space="0" w:color="auto"/>
              <w:right w:val="single" w:sz="4" w:space="0" w:color="auto"/>
            </w:tcBorders>
          </w:tcPr>
          <w:p w14:paraId="0D6423D9" w14:textId="77777777"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409,4</w:t>
            </w:r>
          </w:p>
        </w:tc>
      </w:tr>
      <w:tr w:rsidR="00623A09" w:rsidRPr="00530059" w14:paraId="61478D15" w14:textId="77777777" w:rsidTr="00623A09">
        <w:tc>
          <w:tcPr>
            <w:tcW w:w="3539" w:type="dxa"/>
            <w:tcBorders>
              <w:top w:val="single" w:sz="4" w:space="0" w:color="auto"/>
              <w:left w:val="single" w:sz="4" w:space="0" w:color="auto"/>
              <w:bottom w:val="single" w:sz="4" w:space="0" w:color="auto"/>
              <w:right w:val="single" w:sz="4" w:space="0" w:color="auto"/>
            </w:tcBorders>
          </w:tcPr>
          <w:p w14:paraId="42857641" w14:textId="77777777" w:rsidR="00623A09" w:rsidRPr="00623A09" w:rsidRDefault="00623A09" w:rsidP="00623A09">
            <w:pPr>
              <w:autoSpaceDE w:val="0"/>
              <w:autoSpaceDN w:val="0"/>
              <w:adjustRightInd w:val="0"/>
              <w:spacing w:after="0" w:line="240" w:lineRule="auto"/>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Зольский муниципальный район</w:t>
            </w:r>
          </w:p>
        </w:tc>
        <w:tc>
          <w:tcPr>
            <w:tcW w:w="1843" w:type="dxa"/>
            <w:tcBorders>
              <w:top w:val="single" w:sz="4" w:space="0" w:color="auto"/>
              <w:left w:val="single" w:sz="4" w:space="0" w:color="auto"/>
              <w:bottom w:val="single" w:sz="4" w:space="0" w:color="auto"/>
              <w:right w:val="single" w:sz="4" w:space="0" w:color="auto"/>
            </w:tcBorders>
          </w:tcPr>
          <w:p w14:paraId="15167B86" w14:textId="4F3B8217"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12</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093,0</w:t>
            </w:r>
          </w:p>
        </w:tc>
        <w:tc>
          <w:tcPr>
            <w:tcW w:w="1701" w:type="dxa"/>
            <w:tcBorders>
              <w:top w:val="single" w:sz="4" w:space="0" w:color="auto"/>
              <w:left w:val="single" w:sz="4" w:space="0" w:color="auto"/>
              <w:bottom w:val="single" w:sz="4" w:space="0" w:color="auto"/>
              <w:right w:val="single" w:sz="4" w:space="0" w:color="auto"/>
            </w:tcBorders>
          </w:tcPr>
          <w:p w14:paraId="1A8D8A57" w14:textId="1B9571CD"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22</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217,3</w:t>
            </w:r>
          </w:p>
        </w:tc>
        <w:tc>
          <w:tcPr>
            <w:tcW w:w="1984" w:type="dxa"/>
            <w:tcBorders>
              <w:top w:val="single" w:sz="4" w:space="0" w:color="auto"/>
              <w:left w:val="single" w:sz="4" w:space="0" w:color="auto"/>
              <w:bottom w:val="single" w:sz="4" w:space="0" w:color="auto"/>
              <w:right w:val="single" w:sz="4" w:space="0" w:color="auto"/>
            </w:tcBorders>
          </w:tcPr>
          <w:p w14:paraId="4300EA19" w14:textId="2615561E"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1</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359,3</w:t>
            </w:r>
          </w:p>
        </w:tc>
        <w:tc>
          <w:tcPr>
            <w:tcW w:w="1843" w:type="dxa"/>
            <w:tcBorders>
              <w:top w:val="single" w:sz="4" w:space="0" w:color="auto"/>
              <w:left w:val="single" w:sz="4" w:space="0" w:color="auto"/>
              <w:bottom w:val="single" w:sz="4" w:space="0" w:color="auto"/>
              <w:right w:val="single" w:sz="4" w:space="0" w:color="auto"/>
            </w:tcBorders>
          </w:tcPr>
          <w:p w14:paraId="1521874B" w14:textId="62E5D47B"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10</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968,3</w:t>
            </w:r>
          </w:p>
        </w:tc>
        <w:tc>
          <w:tcPr>
            <w:tcW w:w="1843" w:type="dxa"/>
            <w:tcBorders>
              <w:top w:val="single" w:sz="4" w:space="0" w:color="auto"/>
              <w:left w:val="single" w:sz="4" w:space="0" w:color="auto"/>
              <w:bottom w:val="single" w:sz="4" w:space="0" w:color="auto"/>
              <w:right w:val="single" w:sz="4" w:space="0" w:color="auto"/>
            </w:tcBorders>
          </w:tcPr>
          <w:p w14:paraId="4250034A" w14:textId="73D58F42"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20</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932,5</w:t>
            </w:r>
          </w:p>
        </w:tc>
        <w:tc>
          <w:tcPr>
            <w:tcW w:w="1843" w:type="dxa"/>
            <w:tcBorders>
              <w:top w:val="single" w:sz="4" w:space="0" w:color="auto"/>
              <w:left w:val="single" w:sz="4" w:space="0" w:color="auto"/>
              <w:bottom w:val="single" w:sz="4" w:space="0" w:color="auto"/>
              <w:right w:val="single" w:sz="4" w:space="0" w:color="auto"/>
            </w:tcBorders>
          </w:tcPr>
          <w:p w14:paraId="129B0CD2" w14:textId="3B959082"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1</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100,7</w:t>
            </w:r>
          </w:p>
        </w:tc>
      </w:tr>
      <w:tr w:rsidR="00623A09" w:rsidRPr="00530059" w14:paraId="277C4256" w14:textId="77777777" w:rsidTr="00623A09">
        <w:tc>
          <w:tcPr>
            <w:tcW w:w="3539" w:type="dxa"/>
            <w:tcBorders>
              <w:top w:val="single" w:sz="4" w:space="0" w:color="auto"/>
              <w:left w:val="single" w:sz="4" w:space="0" w:color="auto"/>
              <w:bottom w:val="single" w:sz="4" w:space="0" w:color="auto"/>
              <w:right w:val="single" w:sz="4" w:space="0" w:color="auto"/>
            </w:tcBorders>
          </w:tcPr>
          <w:p w14:paraId="10FC52B2" w14:textId="77777777" w:rsidR="00623A09" w:rsidRPr="00623A09" w:rsidRDefault="00623A09" w:rsidP="00623A09">
            <w:pPr>
              <w:autoSpaceDE w:val="0"/>
              <w:autoSpaceDN w:val="0"/>
              <w:adjustRightInd w:val="0"/>
              <w:spacing w:after="0" w:line="240" w:lineRule="auto"/>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Лескенский муниципальный район</w:t>
            </w:r>
          </w:p>
        </w:tc>
        <w:tc>
          <w:tcPr>
            <w:tcW w:w="1843" w:type="dxa"/>
            <w:tcBorders>
              <w:top w:val="single" w:sz="4" w:space="0" w:color="auto"/>
              <w:left w:val="single" w:sz="4" w:space="0" w:color="auto"/>
              <w:bottom w:val="single" w:sz="4" w:space="0" w:color="auto"/>
              <w:right w:val="single" w:sz="4" w:space="0" w:color="auto"/>
            </w:tcBorders>
          </w:tcPr>
          <w:p w14:paraId="3AFD3801" w14:textId="048767D1"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7</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124,5</w:t>
            </w:r>
          </w:p>
        </w:tc>
        <w:tc>
          <w:tcPr>
            <w:tcW w:w="1701" w:type="dxa"/>
            <w:tcBorders>
              <w:top w:val="single" w:sz="4" w:space="0" w:color="auto"/>
              <w:left w:val="single" w:sz="4" w:space="0" w:color="auto"/>
              <w:bottom w:val="single" w:sz="4" w:space="0" w:color="auto"/>
              <w:right w:val="single" w:sz="4" w:space="0" w:color="auto"/>
            </w:tcBorders>
          </w:tcPr>
          <w:p w14:paraId="1F5A40D4" w14:textId="59A662B0"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15</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983,4</w:t>
            </w:r>
          </w:p>
        </w:tc>
        <w:tc>
          <w:tcPr>
            <w:tcW w:w="1984" w:type="dxa"/>
            <w:tcBorders>
              <w:top w:val="single" w:sz="4" w:space="0" w:color="auto"/>
              <w:left w:val="single" w:sz="4" w:space="0" w:color="auto"/>
              <w:bottom w:val="single" w:sz="4" w:space="0" w:color="auto"/>
              <w:right w:val="single" w:sz="4" w:space="0" w:color="auto"/>
            </w:tcBorders>
          </w:tcPr>
          <w:p w14:paraId="6475BCE9" w14:textId="77777777"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796,8</w:t>
            </w:r>
          </w:p>
        </w:tc>
        <w:tc>
          <w:tcPr>
            <w:tcW w:w="1843" w:type="dxa"/>
            <w:tcBorders>
              <w:top w:val="single" w:sz="4" w:space="0" w:color="auto"/>
              <w:left w:val="single" w:sz="4" w:space="0" w:color="auto"/>
              <w:bottom w:val="single" w:sz="4" w:space="0" w:color="auto"/>
              <w:right w:val="single" w:sz="4" w:space="0" w:color="auto"/>
            </w:tcBorders>
          </w:tcPr>
          <w:p w14:paraId="13DD23D1" w14:textId="5F24E8C1"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6</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914,1</w:t>
            </w:r>
          </w:p>
        </w:tc>
        <w:tc>
          <w:tcPr>
            <w:tcW w:w="1843" w:type="dxa"/>
            <w:tcBorders>
              <w:top w:val="single" w:sz="4" w:space="0" w:color="auto"/>
              <w:left w:val="single" w:sz="4" w:space="0" w:color="auto"/>
              <w:bottom w:val="single" w:sz="4" w:space="0" w:color="auto"/>
              <w:right w:val="single" w:sz="4" w:space="0" w:color="auto"/>
            </w:tcBorders>
          </w:tcPr>
          <w:p w14:paraId="25B3D55B" w14:textId="260226C1"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15</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520,9</w:t>
            </w:r>
          </w:p>
        </w:tc>
        <w:tc>
          <w:tcPr>
            <w:tcW w:w="1843" w:type="dxa"/>
            <w:tcBorders>
              <w:top w:val="single" w:sz="4" w:space="0" w:color="auto"/>
              <w:left w:val="single" w:sz="4" w:space="0" w:color="auto"/>
              <w:bottom w:val="single" w:sz="4" w:space="0" w:color="auto"/>
              <w:right w:val="single" w:sz="4" w:space="0" w:color="auto"/>
            </w:tcBorders>
          </w:tcPr>
          <w:p w14:paraId="7F0CC205" w14:textId="77777777"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750,2</w:t>
            </w:r>
          </w:p>
        </w:tc>
      </w:tr>
      <w:tr w:rsidR="00623A09" w:rsidRPr="00530059" w14:paraId="3FB47368" w14:textId="77777777" w:rsidTr="00623A09">
        <w:tc>
          <w:tcPr>
            <w:tcW w:w="3539" w:type="dxa"/>
            <w:tcBorders>
              <w:top w:val="single" w:sz="4" w:space="0" w:color="auto"/>
              <w:left w:val="single" w:sz="4" w:space="0" w:color="auto"/>
              <w:bottom w:val="single" w:sz="4" w:space="0" w:color="auto"/>
              <w:right w:val="single" w:sz="4" w:space="0" w:color="auto"/>
            </w:tcBorders>
          </w:tcPr>
          <w:p w14:paraId="6509B548" w14:textId="77777777" w:rsidR="00623A09" w:rsidRPr="00623A09" w:rsidRDefault="00623A09" w:rsidP="00623A09">
            <w:pPr>
              <w:autoSpaceDE w:val="0"/>
              <w:autoSpaceDN w:val="0"/>
              <w:adjustRightInd w:val="0"/>
              <w:spacing w:after="0" w:line="240" w:lineRule="auto"/>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Майский муниципальный район</w:t>
            </w:r>
          </w:p>
        </w:tc>
        <w:tc>
          <w:tcPr>
            <w:tcW w:w="1843" w:type="dxa"/>
            <w:tcBorders>
              <w:top w:val="single" w:sz="4" w:space="0" w:color="auto"/>
              <w:left w:val="single" w:sz="4" w:space="0" w:color="auto"/>
              <w:bottom w:val="single" w:sz="4" w:space="0" w:color="auto"/>
              <w:right w:val="single" w:sz="4" w:space="0" w:color="auto"/>
            </w:tcBorders>
          </w:tcPr>
          <w:p w14:paraId="407C7568" w14:textId="17932F39"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6</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171,5</w:t>
            </w:r>
          </w:p>
        </w:tc>
        <w:tc>
          <w:tcPr>
            <w:tcW w:w="1701" w:type="dxa"/>
            <w:tcBorders>
              <w:top w:val="single" w:sz="4" w:space="0" w:color="auto"/>
              <w:left w:val="single" w:sz="4" w:space="0" w:color="auto"/>
              <w:bottom w:val="single" w:sz="4" w:space="0" w:color="auto"/>
              <w:right w:val="single" w:sz="4" w:space="0" w:color="auto"/>
            </w:tcBorders>
          </w:tcPr>
          <w:p w14:paraId="01B0DFFE" w14:textId="15DB4282"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12</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467,9</w:t>
            </w:r>
          </w:p>
        </w:tc>
        <w:tc>
          <w:tcPr>
            <w:tcW w:w="1984" w:type="dxa"/>
            <w:tcBorders>
              <w:top w:val="single" w:sz="4" w:space="0" w:color="auto"/>
              <w:left w:val="single" w:sz="4" w:space="0" w:color="auto"/>
              <w:bottom w:val="single" w:sz="4" w:space="0" w:color="auto"/>
              <w:right w:val="single" w:sz="4" w:space="0" w:color="auto"/>
            </w:tcBorders>
          </w:tcPr>
          <w:p w14:paraId="798DB224" w14:textId="77777777"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765,6</w:t>
            </w:r>
          </w:p>
        </w:tc>
        <w:tc>
          <w:tcPr>
            <w:tcW w:w="1843" w:type="dxa"/>
            <w:tcBorders>
              <w:top w:val="single" w:sz="4" w:space="0" w:color="auto"/>
              <w:left w:val="single" w:sz="4" w:space="0" w:color="auto"/>
              <w:bottom w:val="single" w:sz="4" w:space="0" w:color="auto"/>
              <w:right w:val="single" w:sz="4" w:space="0" w:color="auto"/>
            </w:tcBorders>
          </w:tcPr>
          <w:p w14:paraId="4BF808FD" w14:textId="3F6B63AA"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5</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978,7</w:t>
            </w:r>
          </w:p>
        </w:tc>
        <w:tc>
          <w:tcPr>
            <w:tcW w:w="1843" w:type="dxa"/>
            <w:tcBorders>
              <w:top w:val="single" w:sz="4" w:space="0" w:color="auto"/>
              <w:left w:val="single" w:sz="4" w:space="0" w:color="auto"/>
              <w:bottom w:val="single" w:sz="4" w:space="0" w:color="auto"/>
              <w:right w:val="single" w:sz="4" w:space="0" w:color="auto"/>
            </w:tcBorders>
          </w:tcPr>
          <w:p w14:paraId="057DB0B3" w14:textId="1A11FEDF"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11</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978,</w:t>
            </w:r>
            <w:r w:rsidRPr="00530059">
              <w:rPr>
                <w:rFonts w:ascii="Times New Roman" w:eastAsia="Calibri" w:hAnsi="Times New Roman" w:cs="Times New Roman"/>
                <w:color w:val="000000" w:themeColor="text1"/>
                <w:sz w:val="24"/>
                <w:szCs w:val="24"/>
              </w:rPr>
              <w:t>9</w:t>
            </w:r>
          </w:p>
        </w:tc>
        <w:tc>
          <w:tcPr>
            <w:tcW w:w="1843" w:type="dxa"/>
            <w:tcBorders>
              <w:top w:val="single" w:sz="4" w:space="0" w:color="auto"/>
              <w:left w:val="single" w:sz="4" w:space="0" w:color="auto"/>
              <w:bottom w:val="single" w:sz="4" w:space="0" w:color="auto"/>
              <w:right w:val="single" w:sz="4" w:space="0" w:color="auto"/>
            </w:tcBorders>
          </w:tcPr>
          <w:p w14:paraId="41F06DE3" w14:textId="77777777"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748,8</w:t>
            </w:r>
          </w:p>
        </w:tc>
      </w:tr>
      <w:tr w:rsidR="00623A09" w:rsidRPr="00530059" w14:paraId="3C72EEFE" w14:textId="77777777" w:rsidTr="00623A09">
        <w:tc>
          <w:tcPr>
            <w:tcW w:w="3539" w:type="dxa"/>
            <w:tcBorders>
              <w:top w:val="single" w:sz="4" w:space="0" w:color="auto"/>
              <w:left w:val="single" w:sz="4" w:space="0" w:color="auto"/>
              <w:bottom w:val="single" w:sz="4" w:space="0" w:color="auto"/>
              <w:right w:val="single" w:sz="4" w:space="0" w:color="auto"/>
            </w:tcBorders>
          </w:tcPr>
          <w:p w14:paraId="08BC43BD" w14:textId="77777777" w:rsidR="00623A09" w:rsidRPr="00623A09" w:rsidRDefault="00623A09" w:rsidP="00623A09">
            <w:pPr>
              <w:autoSpaceDE w:val="0"/>
              <w:autoSpaceDN w:val="0"/>
              <w:adjustRightInd w:val="0"/>
              <w:spacing w:after="0" w:line="240" w:lineRule="auto"/>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Прохладненский муниципальный район</w:t>
            </w:r>
          </w:p>
        </w:tc>
        <w:tc>
          <w:tcPr>
            <w:tcW w:w="1843" w:type="dxa"/>
            <w:tcBorders>
              <w:top w:val="single" w:sz="4" w:space="0" w:color="auto"/>
              <w:left w:val="single" w:sz="4" w:space="0" w:color="auto"/>
              <w:bottom w:val="single" w:sz="4" w:space="0" w:color="auto"/>
              <w:right w:val="single" w:sz="4" w:space="0" w:color="auto"/>
            </w:tcBorders>
          </w:tcPr>
          <w:p w14:paraId="397F4CCD" w14:textId="4CE573D2"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8</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530,7</w:t>
            </w:r>
          </w:p>
        </w:tc>
        <w:tc>
          <w:tcPr>
            <w:tcW w:w="1701" w:type="dxa"/>
            <w:tcBorders>
              <w:top w:val="single" w:sz="4" w:space="0" w:color="auto"/>
              <w:left w:val="single" w:sz="4" w:space="0" w:color="auto"/>
              <w:bottom w:val="single" w:sz="4" w:space="0" w:color="auto"/>
              <w:right w:val="single" w:sz="4" w:space="0" w:color="auto"/>
            </w:tcBorders>
          </w:tcPr>
          <w:p w14:paraId="63B23594" w14:textId="199929FD"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18</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405,1</w:t>
            </w:r>
          </w:p>
        </w:tc>
        <w:tc>
          <w:tcPr>
            <w:tcW w:w="1984" w:type="dxa"/>
            <w:tcBorders>
              <w:top w:val="single" w:sz="4" w:space="0" w:color="auto"/>
              <w:left w:val="single" w:sz="4" w:space="0" w:color="auto"/>
              <w:bottom w:val="single" w:sz="4" w:space="0" w:color="auto"/>
              <w:right w:val="single" w:sz="4" w:space="0" w:color="auto"/>
            </w:tcBorders>
          </w:tcPr>
          <w:p w14:paraId="46BE5831" w14:textId="77777777"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984,3</w:t>
            </w:r>
          </w:p>
        </w:tc>
        <w:tc>
          <w:tcPr>
            <w:tcW w:w="1843" w:type="dxa"/>
            <w:tcBorders>
              <w:top w:val="single" w:sz="4" w:space="0" w:color="auto"/>
              <w:left w:val="single" w:sz="4" w:space="0" w:color="auto"/>
              <w:bottom w:val="single" w:sz="4" w:space="0" w:color="auto"/>
              <w:right w:val="single" w:sz="4" w:space="0" w:color="auto"/>
            </w:tcBorders>
          </w:tcPr>
          <w:p w14:paraId="0F4A1915" w14:textId="23EC9B90"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7</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960,8</w:t>
            </w:r>
          </w:p>
        </w:tc>
        <w:tc>
          <w:tcPr>
            <w:tcW w:w="1843" w:type="dxa"/>
            <w:tcBorders>
              <w:top w:val="single" w:sz="4" w:space="0" w:color="auto"/>
              <w:left w:val="single" w:sz="4" w:space="0" w:color="auto"/>
              <w:bottom w:val="single" w:sz="4" w:space="0" w:color="auto"/>
              <w:right w:val="single" w:sz="4" w:space="0" w:color="auto"/>
            </w:tcBorders>
          </w:tcPr>
          <w:p w14:paraId="28B106D5" w14:textId="4718B62F"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17</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392,9</w:t>
            </w:r>
          </w:p>
        </w:tc>
        <w:tc>
          <w:tcPr>
            <w:tcW w:w="1843" w:type="dxa"/>
            <w:tcBorders>
              <w:top w:val="single" w:sz="4" w:space="0" w:color="auto"/>
              <w:left w:val="single" w:sz="4" w:space="0" w:color="auto"/>
              <w:bottom w:val="single" w:sz="4" w:space="0" w:color="auto"/>
              <w:right w:val="single" w:sz="4" w:space="0" w:color="auto"/>
            </w:tcBorders>
          </w:tcPr>
          <w:p w14:paraId="2A5FE8CE" w14:textId="77777777"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832,1</w:t>
            </w:r>
          </w:p>
        </w:tc>
      </w:tr>
      <w:tr w:rsidR="00623A09" w:rsidRPr="00530059" w14:paraId="37C360E2" w14:textId="77777777" w:rsidTr="00623A09">
        <w:tc>
          <w:tcPr>
            <w:tcW w:w="3539" w:type="dxa"/>
            <w:tcBorders>
              <w:top w:val="single" w:sz="4" w:space="0" w:color="auto"/>
              <w:left w:val="single" w:sz="4" w:space="0" w:color="auto"/>
              <w:bottom w:val="single" w:sz="4" w:space="0" w:color="auto"/>
              <w:right w:val="single" w:sz="4" w:space="0" w:color="auto"/>
            </w:tcBorders>
          </w:tcPr>
          <w:p w14:paraId="20475D0B" w14:textId="77777777" w:rsidR="00623A09" w:rsidRPr="00623A09" w:rsidRDefault="00623A09" w:rsidP="00623A09">
            <w:pPr>
              <w:autoSpaceDE w:val="0"/>
              <w:autoSpaceDN w:val="0"/>
              <w:adjustRightInd w:val="0"/>
              <w:spacing w:after="0" w:line="240" w:lineRule="auto"/>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Терский муниципальный район</w:t>
            </w:r>
          </w:p>
        </w:tc>
        <w:tc>
          <w:tcPr>
            <w:tcW w:w="1843" w:type="dxa"/>
            <w:tcBorders>
              <w:top w:val="single" w:sz="4" w:space="0" w:color="auto"/>
              <w:left w:val="single" w:sz="4" w:space="0" w:color="auto"/>
              <w:bottom w:val="single" w:sz="4" w:space="0" w:color="auto"/>
              <w:right w:val="single" w:sz="4" w:space="0" w:color="auto"/>
            </w:tcBorders>
          </w:tcPr>
          <w:p w14:paraId="6CC92F82" w14:textId="488C6402"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11</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999,2</w:t>
            </w:r>
          </w:p>
        </w:tc>
        <w:tc>
          <w:tcPr>
            <w:tcW w:w="1701" w:type="dxa"/>
            <w:tcBorders>
              <w:top w:val="single" w:sz="4" w:space="0" w:color="auto"/>
              <w:left w:val="single" w:sz="4" w:space="0" w:color="auto"/>
              <w:bottom w:val="single" w:sz="4" w:space="0" w:color="auto"/>
              <w:right w:val="single" w:sz="4" w:space="0" w:color="auto"/>
            </w:tcBorders>
          </w:tcPr>
          <w:p w14:paraId="7D30771F" w14:textId="77777777"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23592,2</w:t>
            </w:r>
          </w:p>
        </w:tc>
        <w:tc>
          <w:tcPr>
            <w:tcW w:w="1984" w:type="dxa"/>
            <w:tcBorders>
              <w:top w:val="single" w:sz="4" w:space="0" w:color="auto"/>
              <w:left w:val="single" w:sz="4" w:space="0" w:color="auto"/>
              <w:bottom w:val="single" w:sz="4" w:space="0" w:color="auto"/>
              <w:right w:val="single" w:sz="4" w:space="0" w:color="auto"/>
            </w:tcBorders>
          </w:tcPr>
          <w:p w14:paraId="4756EBDA" w14:textId="77777777"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718,7</w:t>
            </w:r>
          </w:p>
        </w:tc>
        <w:tc>
          <w:tcPr>
            <w:tcW w:w="1843" w:type="dxa"/>
            <w:tcBorders>
              <w:top w:val="single" w:sz="4" w:space="0" w:color="auto"/>
              <w:left w:val="single" w:sz="4" w:space="0" w:color="auto"/>
              <w:bottom w:val="single" w:sz="4" w:space="0" w:color="auto"/>
              <w:right w:val="single" w:sz="4" w:space="0" w:color="auto"/>
            </w:tcBorders>
          </w:tcPr>
          <w:p w14:paraId="6CA2F351" w14:textId="77777777"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11635,8</w:t>
            </w:r>
          </w:p>
        </w:tc>
        <w:tc>
          <w:tcPr>
            <w:tcW w:w="1843" w:type="dxa"/>
            <w:tcBorders>
              <w:top w:val="single" w:sz="4" w:space="0" w:color="auto"/>
              <w:left w:val="single" w:sz="4" w:space="0" w:color="auto"/>
              <w:bottom w:val="single" w:sz="4" w:space="0" w:color="auto"/>
              <w:right w:val="single" w:sz="4" w:space="0" w:color="auto"/>
            </w:tcBorders>
          </w:tcPr>
          <w:p w14:paraId="425D648F" w14:textId="77777777"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22693,6</w:t>
            </w:r>
          </w:p>
        </w:tc>
        <w:tc>
          <w:tcPr>
            <w:tcW w:w="1843" w:type="dxa"/>
            <w:tcBorders>
              <w:top w:val="single" w:sz="4" w:space="0" w:color="auto"/>
              <w:left w:val="single" w:sz="4" w:space="0" w:color="auto"/>
              <w:bottom w:val="single" w:sz="4" w:space="0" w:color="auto"/>
              <w:right w:val="single" w:sz="4" w:space="0" w:color="auto"/>
            </w:tcBorders>
          </w:tcPr>
          <w:p w14:paraId="13E79ECA" w14:textId="77777777"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674,0</w:t>
            </w:r>
          </w:p>
        </w:tc>
      </w:tr>
      <w:tr w:rsidR="00623A09" w:rsidRPr="00530059" w14:paraId="083B4967" w14:textId="77777777" w:rsidTr="00623A09">
        <w:tc>
          <w:tcPr>
            <w:tcW w:w="3539" w:type="dxa"/>
            <w:tcBorders>
              <w:top w:val="single" w:sz="4" w:space="0" w:color="auto"/>
              <w:left w:val="single" w:sz="4" w:space="0" w:color="auto"/>
              <w:bottom w:val="single" w:sz="4" w:space="0" w:color="auto"/>
              <w:right w:val="single" w:sz="4" w:space="0" w:color="auto"/>
            </w:tcBorders>
          </w:tcPr>
          <w:p w14:paraId="5D688C1A" w14:textId="77777777" w:rsidR="00623A09" w:rsidRPr="00623A09" w:rsidRDefault="00623A09" w:rsidP="00623A09">
            <w:pPr>
              <w:autoSpaceDE w:val="0"/>
              <w:autoSpaceDN w:val="0"/>
              <w:adjustRightInd w:val="0"/>
              <w:spacing w:after="0" w:line="240" w:lineRule="auto"/>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Урванский муниципальный район</w:t>
            </w:r>
          </w:p>
        </w:tc>
        <w:tc>
          <w:tcPr>
            <w:tcW w:w="1843" w:type="dxa"/>
            <w:tcBorders>
              <w:top w:val="single" w:sz="4" w:space="0" w:color="auto"/>
              <w:left w:val="single" w:sz="4" w:space="0" w:color="auto"/>
              <w:bottom w:val="single" w:sz="4" w:space="0" w:color="auto"/>
              <w:right w:val="single" w:sz="4" w:space="0" w:color="auto"/>
            </w:tcBorders>
          </w:tcPr>
          <w:p w14:paraId="0ED39EA9" w14:textId="7F144AF4"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18</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780,0</w:t>
            </w:r>
          </w:p>
        </w:tc>
        <w:tc>
          <w:tcPr>
            <w:tcW w:w="1701" w:type="dxa"/>
            <w:tcBorders>
              <w:top w:val="single" w:sz="4" w:space="0" w:color="auto"/>
              <w:left w:val="single" w:sz="4" w:space="0" w:color="auto"/>
              <w:bottom w:val="single" w:sz="4" w:space="0" w:color="auto"/>
              <w:right w:val="single" w:sz="4" w:space="0" w:color="auto"/>
            </w:tcBorders>
          </w:tcPr>
          <w:p w14:paraId="677A6B5F" w14:textId="706573B1"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33</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904,1</w:t>
            </w:r>
          </w:p>
        </w:tc>
        <w:tc>
          <w:tcPr>
            <w:tcW w:w="1984" w:type="dxa"/>
            <w:tcBorders>
              <w:top w:val="single" w:sz="4" w:space="0" w:color="auto"/>
              <w:left w:val="single" w:sz="4" w:space="0" w:color="auto"/>
              <w:bottom w:val="single" w:sz="4" w:space="0" w:color="auto"/>
              <w:right w:val="single" w:sz="4" w:space="0" w:color="auto"/>
            </w:tcBorders>
          </w:tcPr>
          <w:p w14:paraId="5E75FB45" w14:textId="77777777"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437,5</w:t>
            </w:r>
          </w:p>
        </w:tc>
        <w:tc>
          <w:tcPr>
            <w:tcW w:w="1843" w:type="dxa"/>
            <w:tcBorders>
              <w:top w:val="single" w:sz="4" w:space="0" w:color="auto"/>
              <w:left w:val="single" w:sz="4" w:space="0" w:color="auto"/>
              <w:bottom w:val="single" w:sz="4" w:space="0" w:color="auto"/>
              <w:right w:val="single" w:sz="4" w:space="0" w:color="auto"/>
            </w:tcBorders>
          </w:tcPr>
          <w:p w14:paraId="6F356526" w14:textId="3261E39B"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17</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889,2</w:t>
            </w:r>
          </w:p>
        </w:tc>
        <w:tc>
          <w:tcPr>
            <w:tcW w:w="1843" w:type="dxa"/>
            <w:tcBorders>
              <w:top w:val="single" w:sz="4" w:space="0" w:color="auto"/>
              <w:left w:val="single" w:sz="4" w:space="0" w:color="auto"/>
              <w:bottom w:val="single" w:sz="4" w:space="0" w:color="auto"/>
              <w:right w:val="single" w:sz="4" w:space="0" w:color="auto"/>
            </w:tcBorders>
          </w:tcPr>
          <w:p w14:paraId="6E764FE6" w14:textId="59A88E24"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33</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413,8</w:t>
            </w:r>
          </w:p>
        </w:tc>
        <w:tc>
          <w:tcPr>
            <w:tcW w:w="1843" w:type="dxa"/>
            <w:tcBorders>
              <w:top w:val="single" w:sz="4" w:space="0" w:color="auto"/>
              <w:left w:val="single" w:sz="4" w:space="0" w:color="auto"/>
              <w:bottom w:val="single" w:sz="4" w:space="0" w:color="auto"/>
              <w:right w:val="single" w:sz="4" w:space="0" w:color="auto"/>
            </w:tcBorders>
          </w:tcPr>
          <w:p w14:paraId="4BE41660" w14:textId="77777777"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375,0</w:t>
            </w:r>
          </w:p>
        </w:tc>
      </w:tr>
      <w:tr w:rsidR="00623A09" w:rsidRPr="00530059" w14:paraId="4E9409E3" w14:textId="77777777" w:rsidTr="00623A09">
        <w:tc>
          <w:tcPr>
            <w:tcW w:w="3539" w:type="dxa"/>
            <w:tcBorders>
              <w:top w:val="single" w:sz="4" w:space="0" w:color="auto"/>
              <w:left w:val="single" w:sz="4" w:space="0" w:color="auto"/>
              <w:bottom w:val="single" w:sz="4" w:space="0" w:color="auto"/>
              <w:right w:val="single" w:sz="4" w:space="0" w:color="auto"/>
            </w:tcBorders>
          </w:tcPr>
          <w:p w14:paraId="657BB6CD" w14:textId="77777777" w:rsidR="00623A09" w:rsidRPr="00623A09" w:rsidRDefault="00623A09" w:rsidP="00623A09">
            <w:pPr>
              <w:autoSpaceDE w:val="0"/>
              <w:autoSpaceDN w:val="0"/>
              <w:adjustRightInd w:val="0"/>
              <w:spacing w:after="0" w:line="240" w:lineRule="auto"/>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Чегемский муниципальный район</w:t>
            </w:r>
          </w:p>
        </w:tc>
        <w:tc>
          <w:tcPr>
            <w:tcW w:w="1843" w:type="dxa"/>
            <w:tcBorders>
              <w:top w:val="single" w:sz="4" w:space="0" w:color="auto"/>
              <w:left w:val="single" w:sz="4" w:space="0" w:color="auto"/>
              <w:bottom w:val="single" w:sz="4" w:space="0" w:color="auto"/>
              <w:right w:val="single" w:sz="4" w:space="0" w:color="auto"/>
            </w:tcBorders>
          </w:tcPr>
          <w:p w14:paraId="5620D420" w14:textId="19DE9CC5"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13</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124,2</w:t>
            </w:r>
          </w:p>
        </w:tc>
        <w:tc>
          <w:tcPr>
            <w:tcW w:w="1701" w:type="dxa"/>
            <w:tcBorders>
              <w:top w:val="single" w:sz="4" w:space="0" w:color="auto"/>
              <w:left w:val="single" w:sz="4" w:space="0" w:color="auto"/>
              <w:bottom w:val="single" w:sz="4" w:space="0" w:color="auto"/>
              <w:right w:val="single" w:sz="4" w:space="0" w:color="auto"/>
            </w:tcBorders>
          </w:tcPr>
          <w:p w14:paraId="4476C0EB" w14:textId="0C30EB7D"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26</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951,4</w:t>
            </w:r>
          </w:p>
        </w:tc>
        <w:tc>
          <w:tcPr>
            <w:tcW w:w="1984" w:type="dxa"/>
            <w:tcBorders>
              <w:top w:val="single" w:sz="4" w:space="0" w:color="auto"/>
              <w:left w:val="single" w:sz="4" w:space="0" w:color="auto"/>
              <w:bottom w:val="single" w:sz="4" w:space="0" w:color="auto"/>
              <w:right w:val="single" w:sz="4" w:space="0" w:color="auto"/>
            </w:tcBorders>
          </w:tcPr>
          <w:p w14:paraId="1AD3C36D" w14:textId="4BC6DD8C"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1</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359,3</w:t>
            </w:r>
          </w:p>
        </w:tc>
        <w:tc>
          <w:tcPr>
            <w:tcW w:w="1843" w:type="dxa"/>
            <w:tcBorders>
              <w:top w:val="single" w:sz="4" w:space="0" w:color="auto"/>
              <w:left w:val="single" w:sz="4" w:space="0" w:color="auto"/>
              <w:bottom w:val="single" w:sz="4" w:space="0" w:color="auto"/>
              <w:right w:val="single" w:sz="4" w:space="0" w:color="auto"/>
            </w:tcBorders>
          </w:tcPr>
          <w:p w14:paraId="48FCEE16" w14:textId="272E141C"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12</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870,9</w:t>
            </w:r>
          </w:p>
        </w:tc>
        <w:tc>
          <w:tcPr>
            <w:tcW w:w="1843" w:type="dxa"/>
            <w:tcBorders>
              <w:top w:val="single" w:sz="4" w:space="0" w:color="auto"/>
              <w:left w:val="single" w:sz="4" w:space="0" w:color="auto"/>
              <w:bottom w:val="single" w:sz="4" w:space="0" w:color="auto"/>
              <w:right w:val="single" w:sz="4" w:space="0" w:color="auto"/>
            </w:tcBorders>
          </w:tcPr>
          <w:p w14:paraId="2A469264" w14:textId="2DC63E41"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26</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517,1</w:t>
            </w:r>
          </w:p>
        </w:tc>
        <w:tc>
          <w:tcPr>
            <w:tcW w:w="1843" w:type="dxa"/>
            <w:tcBorders>
              <w:top w:val="single" w:sz="4" w:space="0" w:color="auto"/>
              <w:left w:val="single" w:sz="4" w:space="0" w:color="auto"/>
              <w:bottom w:val="single" w:sz="4" w:space="0" w:color="auto"/>
              <w:right w:val="single" w:sz="4" w:space="0" w:color="auto"/>
            </w:tcBorders>
          </w:tcPr>
          <w:p w14:paraId="706ADC58" w14:textId="294F136A"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1</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225,0</w:t>
            </w:r>
          </w:p>
        </w:tc>
      </w:tr>
      <w:tr w:rsidR="00623A09" w:rsidRPr="00530059" w14:paraId="02C6425A" w14:textId="77777777" w:rsidTr="00623A09">
        <w:tc>
          <w:tcPr>
            <w:tcW w:w="3539" w:type="dxa"/>
            <w:tcBorders>
              <w:top w:val="single" w:sz="4" w:space="0" w:color="auto"/>
              <w:left w:val="single" w:sz="4" w:space="0" w:color="auto"/>
              <w:bottom w:val="single" w:sz="4" w:space="0" w:color="auto"/>
              <w:right w:val="single" w:sz="4" w:space="0" w:color="auto"/>
            </w:tcBorders>
          </w:tcPr>
          <w:p w14:paraId="204C354A" w14:textId="77777777" w:rsidR="00623A09" w:rsidRPr="00623A09" w:rsidRDefault="00623A09" w:rsidP="00623A09">
            <w:pPr>
              <w:autoSpaceDE w:val="0"/>
              <w:autoSpaceDN w:val="0"/>
              <w:adjustRightInd w:val="0"/>
              <w:spacing w:after="0" w:line="240" w:lineRule="auto"/>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Черекский муниципальный район</w:t>
            </w:r>
          </w:p>
        </w:tc>
        <w:tc>
          <w:tcPr>
            <w:tcW w:w="1843" w:type="dxa"/>
            <w:tcBorders>
              <w:top w:val="single" w:sz="4" w:space="0" w:color="auto"/>
              <w:left w:val="single" w:sz="4" w:space="0" w:color="auto"/>
              <w:bottom w:val="single" w:sz="4" w:space="0" w:color="auto"/>
              <w:right w:val="single" w:sz="4" w:space="0" w:color="auto"/>
            </w:tcBorders>
          </w:tcPr>
          <w:p w14:paraId="26A519F9" w14:textId="6645ABD9"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7</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312,0</w:t>
            </w:r>
          </w:p>
        </w:tc>
        <w:tc>
          <w:tcPr>
            <w:tcW w:w="1701" w:type="dxa"/>
            <w:tcBorders>
              <w:top w:val="single" w:sz="4" w:space="0" w:color="auto"/>
              <w:left w:val="single" w:sz="4" w:space="0" w:color="auto"/>
              <w:bottom w:val="single" w:sz="4" w:space="0" w:color="auto"/>
              <w:right w:val="single" w:sz="4" w:space="0" w:color="auto"/>
            </w:tcBorders>
          </w:tcPr>
          <w:p w14:paraId="26E220E1" w14:textId="5D6893BA"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15</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842,7</w:t>
            </w:r>
          </w:p>
        </w:tc>
        <w:tc>
          <w:tcPr>
            <w:tcW w:w="1984" w:type="dxa"/>
            <w:tcBorders>
              <w:top w:val="single" w:sz="4" w:space="0" w:color="auto"/>
              <w:left w:val="single" w:sz="4" w:space="0" w:color="auto"/>
              <w:bottom w:val="single" w:sz="4" w:space="0" w:color="auto"/>
              <w:right w:val="single" w:sz="4" w:space="0" w:color="auto"/>
            </w:tcBorders>
          </w:tcPr>
          <w:p w14:paraId="4C140CC9" w14:textId="77777777"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671,8</w:t>
            </w:r>
          </w:p>
        </w:tc>
        <w:tc>
          <w:tcPr>
            <w:tcW w:w="1843" w:type="dxa"/>
            <w:tcBorders>
              <w:top w:val="single" w:sz="4" w:space="0" w:color="auto"/>
              <w:left w:val="single" w:sz="4" w:space="0" w:color="auto"/>
              <w:bottom w:val="single" w:sz="4" w:space="0" w:color="auto"/>
              <w:right w:val="single" w:sz="4" w:space="0" w:color="auto"/>
            </w:tcBorders>
          </w:tcPr>
          <w:p w14:paraId="383B6BF0" w14:textId="4C4DBD6B"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6</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743,0</w:t>
            </w:r>
          </w:p>
        </w:tc>
        <w:tc>
          <w:tcPr>
            <w:tcW w:w="1843" w:type="dxa"/>
            <w:tcBorders>
              <w:top w:val="single" w:sz="4" w:space="0" w:color="auto"/>
              <w:left w:val="single" w:sz="4" w:space="0" w:color="auto"/>
              <w:bottom w:val="single" w:sz="4" w:space="0" w:color="auto"/>
              <w:right w:val="single" w:sz="4" w:space="0" w:color="auto"/>
            </w:tcBorders>
          </w:tcPr>
          <w:p w14:paraId="5AA8A5C3" w14:textId="2AE4DD41"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15</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109,0</w:t>
            </w:r>
          </w:p>
        </w:tc>
        <w:tc>
          <w:tcPr>
            <w:tcW w:w="1843" w:type="dxa"/>
            <w:tcBorders>
              <w:top w:val="single" w:sz="4" w:space="0" w:color="auto"/>
              <w:left w:val="single" w:sz="4" w:space="0" w:color="auto"/>
              <w:bottom w:val="single" w:sz="4" w:space="0" w:color="auto"/>
              <w:right w:val="single" w:sz="4" w:space="0" w:color="auto"/>
            </w:tcBorders>
          </w:tcPr>
          <w:p w14:paraId="12EBFFEF" w14:textId="77777777"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592,4</w:t>
            </w:r>
          </w:p>
        </w:tc>
      </w:tr>
      <w:tr w:rsidR="00623A09" w:rsidRPr="00530059" w14:paraId="7E5DC78B" w14:textId="77777777" w:rsidTr="00623A09">
        <w:tc>
          <w:tcPr>
            <w:tcW w:w="3539" w:type="dxa"/>
            <w:tcBorders>
              <w:top w:val="single" w:sz="4" w:space="0" w:color="auto"/>
              <w:left w:val="single" w:sz="4" w:space="0" w:color="auto"/>
              <w:bottom w:val="single" w:sz="4" w:space="0" w:color="auto"/>
              <w:right w:val="single" w:sz="4" w:space="0" w:color="auto"/>
            </w:tcBorders>
          </w:tcPr>
          <w:p w14:paraId="0AEC37F6" w14:textId="77777777" w:rsidR="00623A09" w:rsidRPr="00623A09" w:rsidRDefault="00623A09" w:rsidP="00623A09">
            <w:pPr>
              <w:autoSpaceDE w:val="0"/>
              <w:autoSpaceDN w:val="0"/>
              <w:adjustRightInd w:val="0"/>
              <w:spacing w:after="0" w:line="240" w:lineRule="auto"/>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Эльбрусский муниципальный район</w:t>
            </w:r>
          </w:p>
        </w:tc>
        <w:tc>
          <w:tcPr>
            <w:tcW w:w="1843" w:type="dxa"/>
            <w:tcBorders>
              <w:top w:val="single" w:sz="4" w:space="0" w:color="auto"/>
              <w:left w:val="single" w:sz="4" w:space="0" w:color="auto"/>
              <w:bottom w:val="single" w:sz="4" w:space="0" w:color="auto"/>
              <w:right w:val="single" w:sz="4" w:space="0" w:color="auto"/>
            </w:tcBorders>
          </w:tcPr>
          <w:p w14:paraId="232B93DD" w14:textId="4B3BFACE"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7</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499,5</w:t>
            </w:r>
          </w:p>
        </w:tc>
        <w:tc>
          <w:tcPr>
            <w:tcW w:w="1701" w:type="dxa"/>
            <w:tcBorders>
              <w:top w:val="single" w:sz="4" w:space="0" w:color="auto"/>
              <w:left w:val="single" w:sz="4" w:space="0" w:color="auto"/>
              <w:bottom w:val="single" w:sz="4" w:space="0" w:color="auto"/>
              <w:right w:val="single" w:sz="4" w:space="0" w:color="auto"/>
            </w:tcBorders>
          </w:tcPr>
          <w:p w14:paraId="59D4584C" w14:textId="2AFFD900"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15</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467,8</w:t>
            </w:r>
          </w:p>
        </w:tc>
        <w:tc>
          <w:tcPr>
            <w:tcW w:w="1984" w:type="dxa"/>
            <w:tcBorders>
              <w:top w:val="single" w:sz="4" w:space="0" w:color="auto"/>
              <w:left w:val="single" w:sz="4" w:space="0" w:color="auto"/>
              <w:bottom w:val="single" w:sz="4" w:space="0" w:color="auto"/>
              <w:right w:val="single" w:sz="4" w:space="0" w:color="auto"/>
            </w:tcBorders>
          </w:tcPr>
          <w:p w14:paraId="424C3017" w14:textId="34349716"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1</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218,7</w:t>
            </w:r>
          </w:p>
        </w:tc>
        <w:tc>
          <w:tcPr>
            <w:tcW w:w="1843" w:type="dxa"/>
            <w:tcBorders>
              <w:top w:val="single" w:sz="4" w:space="0" w:color="auto"/>
              <w:left w:val="single" w:sz="4" w:space="0" w:color="auto"/>
              <w:bottom w:val="single" w:sz="4" w:space="0" w:color="auto"/>
              <w:right w:val="single" w:sz="4" w:space="0" w:color="auto"/>
            </w:tcBorders>
          </w:tcPr>
          <w:p w14:paraId="7FDDC7A8" w14:textId="609508C6"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6</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866,2</w:t>
            </w:r>
          </w:p>
        </w:tc>
        <w:tc>
          <w:tcPr>
            <w:tcW w:w="1843" w:type="dxa"/>
            <w:tcBorders>
              <w:top w:val="single" w:sz="4" w:space="0" w:color="auto"/>
              <w:left w:val="single" w:sz="4" w:space="0" w:color="auto"/>
              <w:bottom w:val="single" w:sz="4" w:space="0" w:color="auto"/>
              <w:right w:val="single" w:sz="4" w:space="0" w:color="auto"/>
            </w:tcBorders>
          </w:tcPr>
          <w:p w14:paraId="7A41680C" w14:textId="507E6F57"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14</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787,2</w:t>
            </w:r>
          </w:p>
        </w:tc>
        <w:tc>
          <w:tcPr>
            <w:tcW w:w="1843" w:type="dxa"/>
            <w:tcBorders>
              <w:top w:val="single" w:sz="4" w:space="0" w:color="auto"/>
              <w:left w:val="single" w:sz="4" w:space="0" w:color="auto"/>
              <w:bottom w:val="single" w:sz="4" w:space="0" w:color="auto"/>
              <w:right w:val="single" w:sz="4" w:space="0" w:color="auto"/>
            </w:tcBorders>
          </w:tcPr>
          <w:p w14:paraId="3A41837B" w14:textId="1D824D86"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1</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218,5</w:t>
            </w:r>
          </w:p>
        </w:tc>
      </w:tr>
      <w:tr w:rsidR="00623A09" w:rsidRPr="00530059" w14:paraId="55B3EB9B" w14:textId="77777777" w:rsidTr="00623A09">
        <w:tc>
          <w:tcPr>
            <w:tcW w:w="3539" w:type="dxa"/>
            <w:tcBorders>
              <w:top w:val="single" w:sz="4" w:space="0" w:color="auto"/>
              <w:left w:val="single" w:sz="4" w:space="0" w:color="auto"/>
              <w:bottom w:val="single" w:sz="4" w:space="0" w:color="auto"/>
              <w:right w:val="single" w:sz="4" w:space="0" w:color="auto"/>
            </w:tcBorders>
          </w:tcPr>
          <w:p w14:paraId="6EBD12BC" w14:textId="77777777" w:rsidR="00623A09" w:rsidRPr="00623A09" w:rsidRDefault="00623A09" w:rsidP="00623A09">
            <w:pPr>
              <w:autoSpaceDE w:val="0"/>
              <w:autoSpaceDN w:val="0"/>
              <w:adjustRightInd w:val="0"/>
              <w:spacing w:after="0" w:line="240" w:lineRule="auto"/>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Городской округ Баксан</w:t>
            </w:r>
          </w:p>
        </w:tc>
        <w:tc>
          <w:tcPr>
            <w:tcW w:w="1843" w:type="dxa"/>
            <w:tcBorders>
              <w:top w:val="single" w:sz="4" w:space="0" w:color="auto"/>
              <w:left w:val="single" w:sz="4" w:space="0" w:color="auto"/>
              <w:bottom w:val="single" w:sz="4" w:space="0" w:color="auto"/>
              <w:right w:val="single" w:sz="4" w:space="0" w:color="auto"/>
            </w:tcBorders>
          </w:tcPr>
          <w:p w14:paraId="66849E38" w14:textId="4E65AB91"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14</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296,0</w:t>
            </w:r>
          </w:p>
        </w:tc>
        <w:tc>
          <w:tcPr>
            <w:tcW w:w="1701" w:type="dxa"/>
            <w:tcBorders>
              <w:top w:val="single" w:sz="4" w:space="0" w:color="auto"/>
              <w:left w:val="single" w:sz="4" w:space="0" w:color="auto"/>
              <w:bottom w:val="single" w:sz="4" w:space="0" w:color="auto"/>
              <w:right w:val="single" w:sz="4" w:space="0" w:color="auto"/>
            </w:tcBorders>
          </w:tcPr>
          <w:p w14:paraId="08B6C827" w14:textId="1AC338C5"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25</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029,6</w:t>
            </w:r>
          </w:p>
        </w:tc>
        <w:tc>
          <w:tcPr>
            <w:tcW w:w="1984" w:type="dxa"/>
            <w:tcBorders>
              <w:top w:val="single" w:sz="4" w:space="0" w:color="auto"/>
              <w:left w:val="single" w:sz="4" w:space="0" w:color="auto"/>
              <w:bottom w:val="single" w:sz="4" w:space="0" w:color="auto"/>
              <w:right w:val="single" w:sz="4" w:space="0" w:color="auto"/>
            </w:tcBorders>
          </w:tcPr>
          <w:p w14:paraId="672932AB" w14:textId="77777777"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515,6</w:t>
            </w:r>
          </w:p>
        </w:tc>
        <w:tc>
          <w:tcPr>
            <w:tcW w:w="1843" w:type="dxa"/>
            <w:tcBorders>
              <w:top w:val="single" w:sz="4" w:space="0" w:color="auto"/>
              <w:left w:val="single" w:sz="4" w:space="0" w:color="auto"/>
              <w:bottom w:val="single" w:sz="4" w:space="0" w:color="auto"/>
              <w:right w:val="single" w:sz="4" w:space="0" w:color="auto"/>
            </w:tcBorders>
          </w:tcPr>
          <w:p w14:paraId="3289B44C" w14:textId="796FA018"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13</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915,2</w:t>
            </w:r>
          </w:p>
        </w:tc>
        <w:tc>
          <w:tcPr>
            <w:tcW w:w="1843" w:type="dxa"/>
            <w:tcBorders>
              <w:top w:val="single" w:sz="4" w:space="0" w:color="auto"/>
              <w:left w:val="single" w:sz="4" w:space="0" w:color="auto"/>
              <w:bottom w:val="single" w:sz="4" w:space="0" w:color="auto"/>
              <w:right w:val="single" w:sz="4" w:space="0" w:color="auto"/>
            </w:tcBorders>
          </w:tcPr>
          <w:p w14:paraId="67D689D8" w14:textId="1847114E"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24</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114,6</w:t>
            </w:r>
          </w:p>
        </w:tc>
        <w:tc>
          <w:tcPr>
            <w:tcW w:w="1843" w:type="dxa"/>
            <w:tcBorders>
              <w:top w:val="single" w:sz="4" w:space="0" w:color="auto"/>
              <w:left w:val="single" w:sz="4" w:space="0" w:color="auto"/>
              <w:bottom w:val="single" w:sz="4" w:space="0" w:color="auto"/>
              <w:right w:val="single" w:sz="4" w:space="0" w:color="auto"/>
            </w:tcBorders>
          </w:tcPr>
          <w:p w14:paraId="2C731330" w14:textId="77777777"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455,6</w:t>
            </w:r>
          </w:p>
        </w:tc>
      </w:tr>
      <w:tr w:rsidR="00623A09" w:rsidRPr="00530059" w14:paraId="0A9DC77B" w14:textId="77777777" w:rsidTr="00623A09">
        <w:tc>
          <w:tcPr>
            <w:tcW w:w="3539" w:type="dxa"/>
            <w:tcBorders>
              <w:top w:val="single" w:sz="4" w:space="0" w:color="auto"/>
              <w:left w:val="single" w:sz="4" w:space="0" w:color="auto"/>
              <w:bottom w:val="single" w:sz="4" w:space="0" w:color="auto"/>
              <w:right w:val="single" w:sz="4" w:space="0" w:color="auto"/>
            </w:tcBorders>
          </w:tcPr>
          <w:p w14:paraId="72628AF9" w14:textId="77777777" w:rsidR="00623A09" w:rsidRPr="00623A09" w:rsidRDefault="00623A09" w:rsidP="00623A09">
            <w:pPr>
              <w:autoSpaceDE w:val="0"/>
              <w:autoSpaceDN w:val="0"/>
              <w:adjustRightInd w:val="0"/>
              <w:spacing w:after="0" w:line="240" w:lineRule="auto"/>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Городской округ Нальчик</w:t>
            </w:r>
          </w:p>
        </w:tc>
        <w:tc>
          <w:tcPr>
            <w:tcW w:w="1843" w:type="dxa"/>
            <w:tcBorders>
              <w:top w:val="single" w:sz="4" w:space="0" w:color="auto"/>
              <w:left w:val="single" w:sz="4" w:space="0" w:color="auto"/>
              <w:bottom w:val="single" w:sz="4" w:space="0" w:color="auto"/>
              <w:right w:val="single" w:sz="4" w:space="0" w:color="auto"/>
            </w:tcBorders>
          </w:tcPr>
          <w:p w14:paraId="497A615A" w14:textId="2D73B6E3"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52</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622,5</w:t>
            </w:r>
          </w:p>
        </w:tc>
        <w:tc>
          <w:tcPr>
            <w:tcW w:w="1701" w:type="dxa"/>
            <w:tcBorders>
              <w:top w:val="single" w:sz="4" w:space="0" w:color="auto"/>
              <w:left w:val="single" w:sz="4" w:space="0" w:color="auto"/>
              <w:bottom w:val="single" w:sz="4" w:space="0" w:color="auto"/>
              <w:right w:val="single" w:sz="4" w:space="0" w:color="auto"/>
            </w:tcBorders>
          </w:tcPr>
          <w:p w14:paraId="76F58CF0" w14:textId="07A33209"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88</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400,6</w:t>
            </w:r>
          </w:p>
        </w:tc>
        <w:tc>
          <w:tcPr>
            <w:tcW w:w="1984" w:type="dxa"/>
            <w:tcBorders>
              <w:top w:val="single" w:sz="4" w:space="0" w:color="auto"/>
              <w:left w:val="single" w:sz="4" w:space="0" w:color="auto"/>
              <w:bottom w:val="single" w:sz="4" w:space="0" w:color="auto"/>
              <w:right w:val="single" w:sz="4" w:space="0" w:color="auto"/>
            </w:tcBorders>
          </w:tcPr>
          <w:p w14:paraId="452CCBD2" w14:textId="77777777"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421,8</w:t>
            </w:r>
          </w:p>
        </w:tc>
        <w:tc>
          <w:tcPr>
            <w:tcW w:w="1843" w:type="dxa"/>
            <w:tcBorders>
              <w:top w:val="single" w:sz="4" w:space="0" w:color="auto"/>
              <w:left w:val="single" w:sz="4" w:space="0" w:color="auto"/>
              <w:bottom w:val="single" w:sz="4" w:space="0" w:color="auto"/>
              <w:right w:val="single" w:sz="4" w:space="0" w:color="auto"/>
            </w:tcBorders>
          </w:tcPr>
          <w:p w14:paraId="62942236" w14:textId="4A5DB2DA"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51</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315,1</w:t>
            </w:r>
          </w:p>
        </w:tc>
        <w:tc>
          <w:tcPr>
            <w:tcW w:w="1843" w:type="dxa"/>
            <w:tcBorders>
              <w:top w:val="single" w:sz="4" w:space="0" w:color="auto"/>
              <w:left w:val="single" w:sz="4" w:space="0" w:color="auto"/>
              <w:bottom w:val="single" w:sz="4" w:space="0" w:color="auto"/>
              <w:right w:val="single" w:sz="4" w:space="0" w:color="auto"/>
            </w:tcBorders>
          </w:tcPr>
          <w:p w14:paraId="67F1532C" w14:textId="1995861F"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83</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046,3</w:t>
            </w:r>
          </w:p>
        </w:tc>
        <w:tc>
          <w:tcPr>
            <w:tcW w:w="1843" w:type="dxa"/>
            <w:tcBorders>
              <w:top w:val="single" w:sz="4" w:space="0" w:color="auto"/>
              <w:left w:val="single" w:sz="4" w:space="0" w:color="auto"/>
              <w:bottom w:val="single" w:sz="4" w:space="0" w:color="auto"/>
              <w:right w:val="single" w:sz="4" w:space="0" w:color="auto"/>
            </w:tcBorders>
          </w:tcPr>
          <w:p w14:paraId="3010ABDB" w14:textId="374D5919"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530059">
              <w:rPr>
                <w:rFonts w:ascii="Times New Roman" w:eastAsia="Calibri" w:hAnsi="Times New Roman" w:cs="Times New Roman"/>
                <w:color w:val="000000" w:themeColor="text1"/>
                <w:sz w:val="24"/>
                <w:szCs w:val="24"/>
              </w:rPr>
              <w:t>335,3</w:t>
            </w:r>
          </w:p>
        </w:tc>
      </w:tr>
      <w:tr w:rsidR="00623A09" w:rsidRPr="00530059" w14:paraId="3F5C3376" w14:textId="77777777" w:rsidTr="00623A09">
        <w:tc>
          <w:tcPr>
            <w:tcW w:w="3539" w:type="dxa"/>
            <w:tcBorders>
              <w:top w:val="single" w:sz="4" w:space="0" w:color="auto"/>
              <w:left w:val="single" w:sz="4" w:space="0" w:color="auto"/>
              <w:bottom w:val="single" w:sz="4" w:space="0" w:color="auto"/>
              <w:right w:val="single" w:sz="4" w:space="0" w:color="auto"/>
            </w:tcBorders>
          </w:tcPr>
          <w:p w14:paraId="61FA61C5" w14:textId="77777777" w:rsidR="00623A09" w:rsidRPr="00623A09" w:rsidRDefault="00623A09" w:rsidP="00623A09">
            <w:pPr>
              <w:autoSpaceDE w:val="0"/>
              <w:autoSpaceDN w:val="0"/>
              <w:adjustRightInd w:val="0"/>
              <w:spacing w:after="0" w:line="240" w:lineRule="auto"/>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Городской округ Прохладный</w:t>
            </w:r>
          </w:p>
        </w:tc>
        <w:tc>
          <w:tcPr>
            <w:tcW w:w="1843" w:type="dxa"/>
            <w:tcBorders>
              <w:top w:val="single" w:sz="4" w:space="0" w:color="auto"/>
              <w:left w:val="single" w:sz="4" w:space="0" w:color="auto"/>
              <w:bottom w:val="single" w:sz="4" w:space="0" w:color="auto"/>
              <w:right w:val="single" w:sz="4" w:space="0" w:color="auto"/>
            </w:tcBorders>
          </w:tcPr>
          <w:p w14:paraId="5D85A339" w14:textId="061CFEAB"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10</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265,0</w:t>
            </w:r>
          </w:p>
        </w:tc>
        <w:tc>
          <w:tcPr>
            <w:tcW w:w="1701" w:type="dxa"/>
            <w:tcBorders>
              <w:top w:val="single" w:sz="4" w:space="0" w:color="auto"/>
              <w:left w:val="single" w:sz="4" w:space="0" w:color="auto"/>
              <w:bottom w:val="single" w:sz="4" w:space="0" w:color="auto"/>
              <w:right w:val="single" w:sz="4" w:space="0" w:color="auto"/>
            </w:tcBorders>
          </w:tcPr>
          <w:p w14:paraId="6AD3A7AF" w14:textId="71C0A23D"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16</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170,8</w:t>
            </w:r>
          </w:p>
        </w:tc>
        <w:tc>
          <w:tcPr>
            <w:tcW w:w="1984" w:type="dxa"/>
            <w:tcBorders>
              <w:top w:val="single" w:sz="4" w:space="0" w:color="auto"/>
              <w:left w:val="single" w:sz="4" w:space="0" w:color="auto"/>
              <w:bottom w:val="single" w:sz="4" w:space="0" w:color="auto"/>
              <w:right w:val="single" w:sz="4" w:space="0" w:color="auto"/>
            </w:tcBorders>
          </w:tcPr>
          <w:p w14:paraId="54D4C694" w14:textId="77777777"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187,5</w:t>
            </w:r>
          </w:p>
        </w:tc>
        <w:tc>
          <w:tcPr>
            <w:tcW w:w="1843" w:type="dxa"/>
            <w:tcBorders>
              <w:top w:val="single" w:sz="4" w:space="0" w:color="auto"/>
              <w:left w:val="single" w:sz="4" w:space="0" w:color="auto"/>
              <w:bottom w:val="single" w:sz="4" w:space="0" w:color="auto"/>
              <w:right w:val="single" w:sz="4" w:space="0" w:color="auto"/>
            </w:tcBorders>
          </w:tcPr>
          <w:p w14:paraId="01D30C16" w14:textId="21628704"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9</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120,8</w:t>
            </w:r>
          </w:p>
        </w:tc>
        <w:tc>
          <w:tcPr>
            <w:tcW w:w="1843" w:type="dxa"/>
            <w:tcBorders>
              <w:top w:val="single" w:sz="4" w:space="0" w:color="auto"/>
              <w:left w:val="single" w:sz="4" w:space="0" w:color="auto"/>
              <w:bottom w:val="single" w:sz="4" w:space="0" w:color="auto"/>
              <w:right w:val="single" w:sz="4" w:space="0" w:color="auto"/>
            </w:tcBorders>
          </w:tcPr>
          <w:p w14:paraId="1883662F" w14:textId="5BE27453"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14</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795,7</w:t>
            </w:r>
          </w:p>
        </w:tc>
        <w:tc>
          <w:tcPr>
            <w:tcW w:w="1843" w:type="dxa"/>
            <w:tcBorders>
              <w:top w:val="single" w:sz="4" w:space="0" w:color="auto"/>
              <w:left w:val="single" w:sz="4" w:space="0" w:color="auto"/>
              <w:bottom w:val="single" w:sz="4" w:space="0" w:color="auto"/>
              <w:right w:val="single" w:sz="4" w:space="0" w:color="auto"/>
            </w:tcBorders>
          </w:tcPr>
          <w:p w14:paraId="03F3E9C7" w14:textId="77777777"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163,0</w:t>
            </w:r>
          </w:p>
        </w:tc>
      </w:tr>
      <w:tr w:rsidR="00623A09" w:rsidRPr="00530059" w14:paraId="4EAD02DE" w14:textId="77777777" w:rsidTr="00623A09">
        <w:tc>
          <w:tcPr>
            <w:tcW w:w="3539" w:type="dxa"/>
            <w:tcBorders>
              <w:top w:val="single" w:sz="4" w:space="0" w:color="auto"/>
              <w:left w:val="single" w:sz="4" w:space="0" w:color="auto"/>
              <w:bottom w:val="single" w:sz="4" w:space="0" w:color="auto"/>
              <w:right w:val="single" w:sz="4" w:space="0" w:color="auto"/>
            </w:tcBorders>
          </w:tcPr>
          <w:p w14:paraId="4F2F0A3C" w14:textId="77777777" w:rsidR="00623A09" w:rsidRPr="00623A09" w:rsidRDefault="00623A09" w:rsidP="00623A09">
            <w:pPr>
              <w:autoSpaceDE w:val="0"/>
              <w:autoSpaceDN w:val="0"/>
              <w:adjustRightInd w:val="0"/>
              <w:spacing w:after="0" w:line="240" w:lineRule="auto"/>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ВСЕГО</w:t>
            </w:r>
          </w:p>
        </w:tc>
        <w:tc>
          <w:tcPr>
            <w:tcW w:w="1843" w:type="dxa"/>
            <w:tcBorders>
              <w:top w:val="single" w:sz="4" w:space="0" w:color="auto"/>
              <w:left w:val="single" w:sz="4" w:space="0" w:color="auto"/>
              <w:bottom w:val="single" w:sz="4" w:space="0" w:color="auto"/>
              <w:right w:val="single" w:sz="4" w:space="0" w:color="auto"/>
            </w:tcBorders>
          </w:tcPr>
          <w:p w14:paraId="5AA88DDD" w14:textId="093AF3D4"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185</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020,3</w:t>
            </w:r>
          </w:p>
        </w:tc>
        <w:tc>
          <w:tcPr>
            <w:tcW w:w="1701" w:type="dxa"/>
            <w:tcBorders>
              <w:top w:val="single" w:sz="4" w:space="0" w:color="auto"/>
              <w:left w:val="single" w:sz="4" w:space="0" w:color="auto"/>
              <w:bottom w:val="single" w:sz="4" w:space="0" w:color="auto"/>
              <w:right w:val="single" w:sz="4" w:space="0" w:color="auto"/>
            </w:tcBorders>
          </w:tcPr>
          <w:p w14:paraId="0F5750F9" w14:textId="23AAAEC3"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346</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899,6</w:t>
            </w:r>
          </w:p>
        </w:tc>
        <w:tc>
          <w:tcPr>
            <w:tcW w:w="1984" w:type="dxa"/>
            <w:tcBorders>
              <w:top w:val="single" w:sz="4" w:space="0" w:color="auto"/>
              <w:left w:val="single" w:sz="4" w:space="0" w:color="auto"/>
              <w:bottom w:val="single" w:sz="4" w:space="0" w:color="auto"/>
              <w:right w:val="single" w:sz="4" w:space="0" w:color="auto"/>
            </w:tcBorders>
          </w:tcPr>
          <w:p w14:paraId="23CA1356" w14:textId="08E282F2"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9</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905,6</w:t>
            </w:r>
          </w:p>
        </w:tc>
        <w:tc>
          <w:tcPr>
            <w:tcW w:w="1843" w:type="dxa"/>
            <w:tcBorders>
              <w:top w:val="single" w:sz="4" w:space="0" w:color="auto"/>
              <w:left w:val="single" w:sz="4" w:space="0" w:color="auto"/>
              <w:bottom w:val="single" w:sz="4" w:space="0" w:color="auto"/>
              <w:right w:val="single" w:sz="4" w:space="0" w:color="auto"/>
            </w:tcBorders>
          </w:tcPr>
          <w:p w14:paraId="1A548A89" w14:textId="35A8B168"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176</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895,4</w:t>
            </w:r>
          </w:p>
        </w:tc>
        <w:tc>
          <w:tcPr>
            <w:tcW w:w="1843" w:type="dxa"/>
            <w:tcBorders>
              <w:top w:val="single" w:sz="4" w:space="0" w:color="auto"/>
              <w:left w:val="single" w:sz="4" w:space="0" w:color="auto"/>
              <w:bottom w:val="single" w:sz="4" w:space="0" w:color="auto"/>
              <w:right w:val="single" w:sz="4" w:space="0" w:color="auto"/>
            </w:tcBorders>
          </w:tcPr>
          <w:p w14:paraId="38535767" w14:textId="65FF295B"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331</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616,4</w:t>
            </w:r>
          </w:p>
        </w:tc>
        <w:tc>
          <w:tcPr>
            <w:tcW w:w="1843" w:type="dxa"/>
            <w:tcBorders>
              <w:top w:val="single" w:sz="4" w:space="0" w:color="auto"/>
              <w:left w:val="single" w:sz="4" w:space="0" w:color="auto"/>
              <w:bottom w:val="single" w:sz="4" w:space="0" w:color="auto"/>
              <w:right w:val="single" w:sz="4" w:space="0" w:color="auto"/>
            </w:tcBorders>
          </w:tcPr>
          <w:p w14:paraId="704CD5A5" w14:textId="74C62D31" w:rsidR="00623A09" w:rsidRPr="00623A09" w:rsidRDefault="00623A09" w:rsidP="00623A0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623A09">
              <w:rPr>
                <w:rFonts w:ascii="Times New Roman" w:eastAsia="Calibri" w:hAnsi="Times New Roman" w:cs="Times New Roman"/>
                <w:color w:val="000000" w:themeColor="text1"/>
                <w:sz w:val="24"/>
                <w:szCs w:val="24"/>
              </w:rPr>
              <w:t>8</w:t>
            </w:r>
            <w:r w:rsidR="00266F17">
              <w:rPr>
                <w:rFonts w:ascii="Times New Roman" w:eastAsia="Calibri" w:hAnsi="Times New Roman" w:cs="Times New Roman"/>
                <w:color w:val="000000" w:themeColor="text1"/>
                <w:sz w:val="24"/>
                <w:szCs w:val="24"/>
              </w:rPr>
              <w:t xml:space="preserve"> </w:t>
            </w:r>
            <w:r w:rsidRPr="00623A09">
              <w:rPr>
                <w:rFonts w:ascii="Times New Roman" w:eastAsia="Calibri" w:hAnsi="Times New Roman" w:cs="Times New Roman"/>
                <w:color w:val="000000" w:themeColor="text1"/>
                <w:sz w:val="24"/>
                <w:szCs w:val="24"/>
              </w:rPr>
              <w:t>880,0</w:t>
            </w:r>
          </w:p>
        </w:tc>
      </w:tr>
    </w:tbl>
    <w:p w14:paraId="1F48EB2A" w14:textId="77777777" w:rsidR="00623A09" w:rsidRDefault="00623A09" w:rsidP="00D36FBC">
      <w:pPr>
        <w:pStyle w:val="ConsPlusNormal"/>
        <w:jc w:val="right"/>
        <w:rPr>
          <w:rFonts w:ascii="Times New Roman" w:hAnsi="Times New Roman" w:cs="Times New Roman"/>
          <w:sz w:val="24"/>
          <w:szCs w:val="24"/>
        </w:rPr>
        <w:sectPr w:rsidR="00623A09" w:rsidSect="00623A09">
          <w:pgSz w:w="16838" w:h="11906" w:orient="landscape"/>
          <w:pgMar w:top="1701" w:right="1134" w:bottom="992" w:left="1134" w:header="709" w:footer="709" w:gutter="0"/>
          <w:cols w:space="708"/>
          <w:docGrid w:linePitch="360"/>
        </w:sectPr>
      </w:pPr>
    </w:p>
    <w:p w14:paraId="216B128D" w14:textId="2697F44F" w:rsidR="00D36FBC" w:rsidRPr="007C5A62" w:rsidRDefault="00D36FBC" w:rsidP="00D36FBC">
      <w:pPr>
        <w:pStyle w:val="ConsPlusNormal"/>
        <w:jc w:val="right"/>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Таблица № 11</w:t>
      </w:r>
    </w:p>
    <w:p w14:paraId="2E844FF8" w14:textId="77777777" w:rsidR="00D36FBC" w:rsidRPr="007C5A62" w:rsidRDefault="00D36FBC" w:rsidP="00D36FBC">
      <w:pPr>
        <w:pStyle w:val="ConsPlusNormal"/>
        <w:jc w:val="right"/>
        <w:outlineLvl w:val="0"/>
        <w:rPr>
          <w:rFonts w:ascii="Times New Roman" w:eastAsiaTheme="minorHAnsi" w:hAnsi="Times New Roman" w:cs="Times New Roman"/>
          <w:sz w:val="28"/>
          <w:szCs w:val="28"/>
          <w:lang w:eastAsia="en-US"/>
        </w:rPr>
      </w:pPr>
    </w:p>
    <w:p w14:paraId="678605ED" w14:textId="4B35600B" w:rsidR="00D36FBC" w:rsidRPr="007C5A62" w:rsidRDefault="00D36FBC" w:rsidP="00D36FBC">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 xml:space="preserve">Распределение субвенций бюджетам муниципальных районов и городских округов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законом от 29 декабря 2012 года № 273-ФЗ "Об образовании в Российской Федерации" в части дополнительного профессионального образования педагогических работников общего и дошкольного образования на 2023 год </w:t>
      </w:r>
    </w:p>
    <w:p w14:paraId="59B25232" w14:textId="3C3D81CC" w:rsidR="00D36FBC" w:rsidRPr="007C5A62" w:rsidRDefault="00D36FBC" w:rsidP="00D36FBC">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 xml:space="preserve"> </w:t>
      </w:r>
    </w:p>
    <w:p w14:paraId="2D89A809" w14:textId="43224B10" w:rsidR="00D36FBC" w:rsidRPr="007C5A62" w:rsidRDefault="00D36FBC" w:rsidP="00D36FBC">
      <w:pPr>
        <w:pStyle w:val="ConsPlusNormal"/>
        <w:jc w:val="right"/>
        <w:rPr>
          <w:rFonts w:ascii="Times New Roman" w:hAnsi="Times New Roman" w:cs="Times New Roman"/>
          <w:sz w:val="24"/>
          <w:szCs w:val="24"/>
        </w:rPr>
      </w:pPr>
      <w:r w:rsidRPr="007C5A62">
        <w:rPr>
          <w:rFonts w:ascii="Times New Roman" w:hAnsi="Times New Roman" w:cs="Times New Roman"/>
          <w:sz w:val="24"/>
          <w:szCs w:val="24"/>
        </w:rPr>
        <w:t>(тыс. рублей)</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65"/>
        <w:gridCol w:w="1701"/>
        <w:gridCol w:w="1701"/>
      </w:tblGrid>
      <w:tr w:rsidR="00AC3E96" w:rsidRPr="007C5A62" w14:paraId="25C5B954" w14:textId="77777777" w:rsidTr="00AC3E96">
        <w:tc>
          <w:tcPr>
            <w:tcW w:w="5665" w:type="dxa"/>
            <w:tcBorders>
              <w:top w:val="single" w:sz="4" w:space="0" w:color="auto"/>
              <w:left w:val="single" w:sz="4" w:space="0" w:color="auto"/>
              <w:bottom w:val="single" w:sz="4" w:space="0" w:color="auto"/>
              <w:right w:val="single" w:sz="4" w:space="0" w:color="auto"/>
            </w:tcBorders>
            <w:vAlign w:val="center"/>
          </w:tcPr>
          <w:p w14:paraId="0FB26761" w14:textId="77777777" w:rsidR="00AC3E96" w:rsidRPr="007C5A62" w:rsidRDefault="00AC3E96" w:rsidP="00D537E9">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Наименование</w:t>
            </w:r>
          </w:p>
          <w:p w14:paraId="4A349B93" w14:textId="77777777" w:rsidR="00AC3E96" w:rsidRPr="007C5A62" w:rsidRDefault="00AC3E96" w:rsidP="00D537E9">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муниципального образования</w:t>
            </w:r>
          </w:p>
        </w:tc>
        <w:tc>
          <w:tcPr>
            <w:tcW w:w="1701" w:type="dxa"/>
            <w:tcBorders>
              <w:top w:val="single" w:sz="4" w:space="0" w:color="auto"/>
              <w:left w:val="single" w:sz="4" w:space="0" w:color="auto"/>
              <w:bottom w:val="single" w:sz="4" w:space="0" w:color="auto"/>
              <w:right w:val="single" w:sz="4" w:space="0" w:color="auto"/>
            </w:tcBorders>
            <w:vAlign w:val="center"/>
          </w:tcPr>
          <w:p w14:paraId="5F413E1A" w14:textId="6D51F354" w:rsidR="00AC3E96" w:rsidRPr="007C5A62" w:rsidRDefault="007C5A62" w:rsidP="00D537E9">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П</w:t>
            </w:r>
            <w:r w:rsidR="00AC3E96" w:rsidRPr="007C5A62">
              <w:rPr>
                <w:rFonts w:ascii="Times New Roman" w:hAnsi="Times New Roman" w:cs="Times New Roman"/>
                <w:sz w:val="24"/>
                <w:szCs w:val="24"/>
              </w:rPr>
              <w:t>лан</w:t>
            </w:r>
          </w:p>
        </w:tc>
        <w:tc>
          <w:tcPr>
            <w:tcW w:w="1701" w:type="dxa"/>
            <w:tcBorders>
              <w:top w:val="single" w:sz="4" w:space="0" w:color="auto"/>
              <w:left w:val="single" w:sz="4" w:space="0" w:color="auto"/>
              <w:bottom w:val="single" w:sz="4" w:space="0" w:color="auto"/>
              <w:right w:val="single" w:sz="4" w:space="0" w:color="auto"/>
            </w:tcBorders>
            <w:vAlign w:val="center"/>
          </w:tcPr>
          <w:p w14:paraId="64F85445" w14:textId="6276AD97" w:rsidR="00AC3E96" w:rsidRPr="007C5A62" w:rsidRDefault="007C5A62" w:rsidP="00D537E9">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Ф</w:t>
            </w:r>
            <w:r w:rsidR="00AC3E96" w:rsidRPr="007C5A62">
              <w:rPr>
                <w:rFonts w:ascii="Times New Roman" w:hAnsi="Times New Roman" w:cs="Times New Roman"/>
                <w:sz w:val="24"/>
                <w:szCs w:val="24"/>
              </w:rPr>
              <w:t>акт</w:t>
            </w:r>
          </w:p>
        </w:tc>
      </w:tr>
      <w:tr w:rsidR="00AC3E96" w:rsidRPr="007C5A62" w14:paraId="5A97FAE0" w14:textId="77777777" w:rsidTr="00AC3E96">
        <w:tc>
          <w:tcPr>
            <w:tcW w:w="5665" w:type="dxa"/>
            <w:tcBorders>
              <w:top w:val="single" w:sz="4" w:space="0" w:color="auto"/>
              <w:left w:val="single" w:sz="4" w:space="0" w:color="auto"/>
              <w:bottom w:val="single" w:sz="4" w:space="0" w:color="auto"/>
              <w:right w:val="single" w:sz="4" w:space="0" w:color="auto"/>
            </w:tcBorders>
            <w:vAlign w:val="center"/>
          </w:tcPr>
          <w:p w14:paraId="2D639253" w14:textId="77777777" w:rsidR="00AC3E96" w:rsidRPr="007C5A62" w:rsidRDefault="00AC3E96" w:rsidP="00D537E9">
            <w:pPr>
              <w:autoSpaceDE w:val="0"/>
              <w:autoSpaceDN w:val="0"/>
              <w:adjustRightInd w:val="0"/>
              <w:spacing w:after="0" w:line="240" w:lineRule="auto"/>
              <w:rPr>
                <w:rFonts w:ascii="Times New Roman" w:hAnsi="Times New Roman" w:cs="Times New Roman"/>
                <w:sz w:val="24"/>
                <w:szCs w:val="24"/>
              </w:rPr>
            </w:pPr>
            <w:r w:rsidRPr="007C5A62">
              <w:rPr>
                <w:rFonts w:ascii="Times New Roman" w:hAnsi="Times New Roman" w:cs="Times New Roman"/>
                <w:sz w:val="24"/>
                <w:szCs w:val="24"/>
              </w:rPr>
              <w:t>Баксанский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14:paraId="5FF14694" w14:textId="3D8C470C" w:rsidR="00AC3E96" w:rsidRPr="007C5A62" w:rsidRDefault="00AC3E96" w:rsidP="00D537E9">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1 160,3</w:t>
            </w:r>
          </w:p>
        </w:tc>
        <w:tc>
          <w:tcPr>
            <w:tcW w:w="1701" w:type="dxa"/>
            <w:tcBorders>
              <w:top w:val="single" w:sz="4" w:space="0" w:color="auto"/>
              <w:left w:val="single" w:sz="4" w:space="0" w:color="auto"/>
              <w:bottom w:val="single" w:sz="4" w:space="0" w:color="auto"/>
              <w:right w:val="single" w:sz="4" w:space="0" w:color="auto"/>
            </w:tcBorders>
          </w:tcPr>
          <w:p w14:paraId="462D8018" w14:textId="498E73BF" w:rsidR="00AC3E96" w:rsidRPr="007C5A62" w:rsidRDefault="00AC3E96" w:rsidP="00D537E9">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1 159,8</w:t>
            </w:r>
          </w:p>
        </w:tc>
      </w:tr>
      <w:tr w:rsidR="00AC3E96" w:rsidRPr="007C5A62" w14:paraId="1A164068" w14:textId="77777777" w:rsidTr="00AC3E96">
        <w:tc>
          <w:tcPr>
            <w:tcW w:w="5665" w:type="dxa"/>
            <w:tcBorders>
              <w:top w:val="single" w:sz="4" w:space="0" w:color="auto"/>
              <w:left w:val="single" w:sz="4" w:space="0" w:color="auto"/>
              <w:bottom w:val="single" w:sz="4" w:space="0" w:color="auto"/>
              <w:right w:val="single" w:sz="4" w:space="0" w:color="auto"/>
            </w:tcBorders>
            <w:vAlign w:val="center"/>
          </w:tcPr>
          <w:p w14:paraId="13803B45" w14:textId="77777777" w:rsidR="00AC3E96" w:rsidRPr="007C5A62" w:rsidRDefault="00AC3E96" w:rsidP="00D537E9">
            <w:pPr>
              <w:autoSpaceDE w:val="0"/>
              <w:autoSpaceDN w:val="0"/>
              <w:adjustRightInd w:val="0"/>
              <w:spacing w:after="0" w:line="240" w:lineRule="auto"/>
              <w:rPr>
                <w:rFonts w:ascii="Times New Roman" w:hAnsi="Times New Roman" w:cs="Times New Roman"/>
                <w:sz w:val="24"/>
                <w:szCs w:val="24"/>
              </w:rPr>
            </w:pPr>
            <w:r w:rsidRPr="007C5A62">
              <w:rPr>
                <w:rFonts w:ascii="Times New Roman" w:hAnsi="Times New Roman" w:cs="Times New Roman"/>
                <w:sz w:val="24"/>
                <w:szCs w:val="24"/>
              </w:rPr>
              <w:t>Зольский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14:paraId="396E7C04" w14:textId="77777777" w:rsidR="00AC3E96" w:rsidRPr="007C5A62" w:rsidRDefault="00AC3E96" w:rsidP="00D537E9">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820,0</w:t>
            </w:r>
          </w:p>
        </w:tc>
        <w:tc>
          <w:tcPr>
            <w:tcW w:w="1701" w:type="dxa"/>
            <w:tcBorders>
              <w:top w:val="single" w:sz="4" w:space="0" w:color="auto"/>
              <w:left w:val="single" w:sz="4" w:space="0" w:color="auto"/>
              <w:bottom w:val="single" w:sz="4" w:space="0" w:color="auto"/>
              <w:right w:val="single" w:sz="4" w:space="0" w:color="auto"/>
            </w:tcBorders>
          </w:tcPr>
          <w:p w14:paraId="5E9876E6" w14:textId="77777777" w:rsidR="00AC3E96" w:rsidRPr="007C5A62" w:rsidRDefault="00AC3E96" w:rsidP="00D537E9">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817,2</w:t>
            </w:r>
          </w:p>
        </w:tc>
      </w:tr>
      <w:tr w:rsidR="00AC3E96" w:rsidRPr="007C5A62" w14:paraId="51419BEB" w14:textId="77777777" w:rsidTr="00AC3E96">
        <w:tc>
          <w:tcPr>
            <w:tcW w:w="5665" w:type="dxa"/>
            <w:tcBorders>
              <w:top w:val="single" w:sz="4" w:space="0" w:color="auto"/>
              <w:left w:val="single" w:sz="4" w:space="0" w:color="auto"/>
              <w:bottom w:val="single" w:sz="4" w:space="0" w:color="auto"/>
              <w:right w:val="single" w:sz="4" w:space="0" w:color="auto"/>
            </w:tcBorders>
            <w:vAlign w:val="center"/>
          </w:tcPr>
          <w:p w14:paraId="62B18A01" w14:textId="77777777" w:rsidR="00AC3E96" w:rsidRPr="007C5A62" w:rsidRDefault="00AC3E96" w:rsidP="00D537E9">
            <w:pPr>
              <w:autoSpaceDE w:val="0"/>
              <w:autoSpaceDN w:val="0"/>
              <w:adjustRightInd w:val="0"/>
              <w:spacing w:after="0" w:line="240" w:lineRule="auto"/>
              <w:rPr>
                <w:rFonts w:ascii="Times New Roman" w:hAnsi="Times New Roman" w:cs="Times New Roman"/>
                <w:sz w:val="24"/>
                <w:szCs w:val="24"/>
              </w:rPr>
            </w:pPr>
            <w:r w:rsidRPr="007C5A62">
              <w:rPr>
                <w:rFonts w:ascii="Times New Roman" w:hAnsi="Times New Roman" w:cs="Times New Roman"/>
                <w:sz w:val="24"/>
                <w:szCs w:val="24"/>
              </w:rPr>
              <w:t>Лескенский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14:paraId="5008395B" w14:textId="77777777" w:rsidR="00AC3E96" w:rsidRPr="007C5A62" w:rsidRDefault="00AC3E96" w:rsidP="00D537E9">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563,6</w:t>
            </w:r>
          </w:p>
        </w:tc>
        <w:tc>
          <w:tcPr>
            <w:tcW w:w="1701" w:type="dxa"/>
            <w:tcBorders>
              <w:top w:val="single" w:sz="4" w:space="0" w:color="auto"/>
              <w:left w:val="single" w:sz="4" w:space="0" w:color="auto"/>
              <w:bottom w:val="single" w:sz="4" w:space="0" w:color="auto"/>
              <w:right w:val="single" w:sz="4" w:space="0" w:color="auto"/>
            </w:tcBorders>
          </w:tcPr>
          <w:p w14:paraId="668D2E99" w14:textId="77777777" w:rsidR="00AC3E96" w:rsidRPr="007C5A62" w:rsidRDefault="00AC3E96" w:rsidP="00D537E9">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563,6</w:t>
            </w:r>
          </w:p>
        </w:tc>
      </w:tr>
      <w:tr w:rsidR="00AC3E96" w:rsidRPr="007C5A62" w14:paraId="5D788F20" w14:textId="77777777" w:rsidTr="00AC3E96">
        <w:tc>
          <w:tcPr>
            <w:tcW w:w="5665" w:type="dxa"/>
            <w:tcBorders>
              <w:top w:val="single" w:sz="4" w:space="0" w:color="auto"/>
              <w:left w:val="single" w:sz="4" w:space="0" w:color="auto"/>
              <w:bottom w:val="single" w:sz="4" w:space="0" w:color="auto"/>
              <w:right w:val="single" w:sz="4" w:space="0" w:color="auto"/>
            </w:tcBorders>
            <w:vAlign w:val="center"/>
          </w:tcPr>
          <w:p w14:paraId="5D075545" w14:textId="77777777" w:rsidR="00AC3E96" w:rsidRPr="007C5A62" w:rsidRDefault="00AC3E96" w:rsidP="00D537E9">
            <w:pPr>
              <w:autoSpaceDE w:val="0"/>
              <w:autoSpaceDN w:val="0"/>
              <w:adjustRightInd w:val="0"/>
              <w:spacing w:after="0" w:line="240" w:lineRule="auto"/>
              <w:rPr>
                <w:rFonts w:ascii="Times New Roman" w:hAnsi="Times New Roman" w:cs="Times New Roman"/>
                <w:sz w:val="24"/>
                <w:szCs w:val="24"/>
              </w:rPr>
            </w:pPr>
            <w:r w:rsidRPr="007C5A62">
              <w:rPr>
                <w:rFonts w:ascii="Times New Roman" w:hAnsi="Times New Roman" w:cs="Times New Roman"/>
                <w:sz w:val="24"/>
                <w:szCs w:val="24"/>
              </w:rPr>
              <w:t>Майский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14:paraId="7D5F1C2B" w14:textId="77777777" w:rsidR="00AC3E96" w:rsidRPr="007C5A62" w:rsidRDefault="00AC3E96" w:rsidP="00D537E9">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504,5</w:t>
            </w:r>
          </w:p>
        </w:tc>
        <w:tc>
          <w:tcPr>
            <w:tcW w:w="1701" w:type="dxa"/>
            <w:tcBorders>
              <w:top w:val="single" w:sz="4" w:space="0" w:color="auto"/>
              <w:left w:val="single" w:sz="4" w:space="0" w:color="auto"/>
              <w:bottom w:val="single" w:sz="4" w:space="0" w:color="auto"/>
              <w:right w:val="single" w:sz="4" w:space="0" w:color="auto"/>
            </w:tcBorders>
          </w:tcPr>
          <w:p w14:paraId="44C8913C" w14:textId="77777777" w:rsidR="00AC3E96" w:rsidRPr="007C5A62" w:rsidRDefault="00AC3E96" w:rsidP="00D537E9">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496,7</w:t>
            </w:r>
          </w:p>
        </w:tc>
      </w:tr>
      <w:tr w:rsidR="00AC3E96" w:rsidRPr="007C5A62" w14:paraId="3AEED44E" w14:textId="77777777" w:rsidTr="00AC3E96">
        <w:tc>
          <w:tcPr>
            <w:tcW w:w="5665" w:type="dxa"/>
            <w:tcBorders>
              <w:top w:val="single" w:sz="4" w:space="0" w:color="auto"/>
              <w:left w:val="single" w:sz="4" w:space="0" w:color="auto"/>
              <w:bottom w:val="single" w:sz="4" w:space="0" w:color="auto"/>
              <w:right w:val="single" w:sz="4" w:space="0" w:color="auto"/>
            </w:tcBorders>
            <w:vAlign w:val="center"/>
          </w:tcPr>
          <w:p w14:paraId="7517A0C7" w14:textId="77777777" w:rsidR="00AC3E96" w:rsidRPr="007C5A62" w:rsidRDefault="00AC3E96" w:rsidP="00D537E9">
            <w:pPr>
              <w:autoSpaceDE w:val="0"/>
              <w:autoSpaceDN w:val="0"/>
              <w:adjustRightInd w:val="0"/>
              <w:spacing w:after="0" w:line="240" w:lineRule="auto"/>
              <w:rPr>
                <w:rFonts w:ascii="Times New Roman" w:hAnsi="Times New Roman" w:cs="Times New Roman"/>
                <w:sz w:val="24"/>
                <w:szCs w:val="24"/>
              </w:rPr>
            </w:pPr>
            <w:r w:rsidRPr="007C5A62">
              <w:rPr>
                <w:rFonts w:ascii="Times New Roman" w:hAnsi="Times New Roman" w:cs="Times New Roman"/>
                <w:sz w:val="24"/>
                <w:szCs w:val="24"/>
              </w:rPr>
              <w:t>Прохладненский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14:paraId="267FF08D" w14:textId="77777777" w:rsidR="00AC3E96" w:rsidRPr="007C5A62" w:rsidRDefault="00AC3E96" w:rsidP="00D537E9">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653,1</w:t>
            </w:r>
          </w:p>
        </w:tc>
        <w:tc>
          <w:tcPr>
            <w:tcW w:w="1701" w:type="dxa"/>
            <w:tcBorders>
              <w:top w:val="single" w:sz="4" w:space="0" w:color="auto"/>
              <w:left w:val="single" w:sz="4" w:space="0" w:color="auto"/>
              <w:bottom w:val="single" w:sz="4" w:space="0" w:color="auto"/>
              <w:right w:val="single" w:sz="4" w:space="0" w:color="auto"/>
            </w:tcBorders>
          </w:tcPr>
          <w:p w14:paraId="153C0740" w14:textId="77777777" w:rsidR="00AC3E96" w:rsidRPr="007C5A62" w:rsidRDefault="00AC3E96" w:rsidP="00D537E9">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652,1</w:t>
            </w:r>
          </w:p>
        </w:tc>
      </w:tr>
      <w:tr w:rsidR="00AC3E96" w:rsidRPr="007C5A62" w14:paraId="5BA46547" w14:textId="77777777" w:rsidTr="00AC3E96">
        <w:tc>
          <w:tcPr>
            <w:tcW w:w="5665" w:type="dxa"/>
            <w:tcBorders>
              <w:top w:val="single" w:sz="4" w:space="0" w:color="auto"/>
              <w:left w:val="single" w:sz="4" w:space="0" w:color="auto"/>
              <w:bottom w:val="single" w:sz="4" w:space="0" w:color="auto"/>
              <w:right w:val="single" w:sz="4" w:space="0" w:color="auto"/>
            </w:tcBorders>
            <w:vAlign w:val="center"/>
          </w:tcPr>
          <w:p w14:paraId="775374B2" w14:textId="77777777" w:rsidR="00AC3E96" w:rsidRPr="007C5A62" w:rsidRDefault="00AC3E96" w:rsidP="00D537E9">
            <w:pPr>
              <w:autoSpaceDE w:val="0"/>
              <w:autoSpaceDN w:val="0"/>
              <w:adjustRightInd w:val="0"/>
              <w:spacing w:after="0" w:line="240" w:lineRule="auto"/>
              <w:rPr>
                <w:rFonts w:ascii="Times New Roman" w:hAnsi="Times New Roman" w:cs="Times New Roman"/>
                <w:sz w:val="24"/>
                <w:szCs w:val="24"/>
              </w:rPr>
            </w:pPr>
            <w:r w:rsidRPr="007C5A62">
              <w:rPr>
                <w:rFonts w:ascii="Times New Roman" w:hAnsi="Times New Roman" w:cs="Times New Roman"/>
                <w:sz w:val="24"/>
                <w:szCs w:val="24"/>
              </w:rPr>
              <w:t>Терский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14:paraId="57B0D1FD" w14:textId="77777777" w:rsidR="00AC3E96" w:rsidRPr="007C5A62" w:rsidRDefault="00AC3E96" w:rsidP="00D537E9">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859,9</w:t>
            </w:r>
          </w:p>
        </w:tc>
        <w:tc>
          <w:tcPr>
            <w:tcW w:w="1701" w:type="dxa"/>
            <w:tcBorders>
              <w:top w:val="single" w:sz="4" w:space="0" w:color="auto"/>
              <w:left w:val="single" w:sz="4" w:space="0" w:color="auto"/>
              <w:bottom w:val="single" w:sz="4" w:space="0" w:color="auto"/>
              <w:right w:val="single" w:sz="4" w:space="0" w:color="auto"/>
            </w:tcBorders>
          </w:tcPr>
          <w:p w14:paraId="3574C488" w14:textId="77777777" w:rsidR="00AC3E96" w:rsidRPr="007C5A62" w:rsidRDefault="00AC3E96" w:rsidP="00D537E9">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859,9</w:t>
            </w:r>
          </w:p>
        </w:tc>
      </w:tr>
      <w:tr w:rsidR="00AC3E96" w:rsidRPr="007C5A62" w14:paraId="1825960F" w14:textId="77777777" w:rsidTr="00AC3E96">
        <w:tc>
          <w:tcPr>
            <w:tcW w:w="5665" w:type="dxa"/>
            <w:tcBorders>
              <w:top w:val="single" w:sz="4" w:space="0" w:color="auto"/>
              <w:left w:val="single" w:sz="4" w:space="0" w:color="auto"/>
              <w:bottom w:val="single" w:sz="4" w:space="0" w:color="auto"/>
              <w:right w:val="single" w:sz="4" w:space="0" w:color="auto"/>
            </w:tcBorders>
            <w:vAlign w:val="center"/>
          </w:tcPr>
          <w:p w14:paraId="4CCE46C2" w14:textId="77777777" w:rsidR="00AC3E96" w:rsidRPr="007C5A62" w:rsidRDefault="00AC3E96" w:rsidP="00D537E9">
            <w:pPr>
              <w:autoSpaceDE w:val="0"/>
              <w:autoSpaceDN w:val="0"/>
              <w:adjustRightInd w:val="0"/>
              <w:spacing w:after="0" w:line="240" w:lineRule="auto"/>
              <w:rPr>
                <w:rFonts w:ascii="Times New Roman" w:hAnsi="Times New Roman" w:cs="Times New Roman"/>
                <w:sz w:val="24"/>
                <w:szCs w:val="24"/>
              </w:rPr>
            </w:pPr>
            <w:r w:rsidRPr="007C5A62">
              <w:rPr>
                <w:rFonts w:ascii="Times New Roman" w:hAnsi="Times New Roman" w:cs="Times New Roman"/>
                <w:sz w:val="24"/>
                <w:szCs w:val="24"/>
              </w:rPr>
              <w:t>Урванский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14:paraId="207D64E2" w14:textId="78FB3ECD" w:rsidR="00AC3E96" w:rsidRPr="007C5A62" w:rsidRDefault="00AC3E96" w:rsidP="00D537E9">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1 260,7</w:t>
            </w:r>
          </w:p>
        </w:tc>
        <w:tc>
          <w:tcPr>
            <w:tcW w:w="1701" w:type="dxa"/>
            <w:tcBorders>
              <w:top w:val="single" w:sz="4" w:space="0" w:color="auto"/>
              <w:left w:val="single" w:sz="4" w:space="0" w:color="auto"/>
              <w:bottom w:val="single" w:sz="4" w:space="0" w:color="auto"/>
              <w:right w:val="single" w:sz="4" w:space="0" w:color="auto"/>
            </w:tcBorders>
          </w:tcPr>
          <w:p w14:paraId="0593F4DE" w14:textId="59A52533" w:rsidR="00AC3E96" w:rsidRPr="007C5A62" w:rsidRDefault="00AC3E96" w:rsidP="00D537E9">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1 188,7</w:t>
            </w:r>
          </w:p>
        </w:tc>
      </w:tr>
      <w:tr w:rsidR="00AC3E96" w:rsidRPr="007C5A62" w14:paraId="73F57FEE" w14:textId="77777777" w:rsidTr="00AC3E96">
        <w:tc>
          <w:tcPr>
            <w:tcW w:w="5665" w:type="dxa"/>
            <w:tcBorders>
              <w:top w:val="single" w:sz="4" w:space="0" w:color="auto"/>
              <w:left w:val="single" w:sz="4" w:space="0" w:color="auto"/>
              <w:bottom w:val="single" w:sz="4" w:space="0" w:color="auto"/>
              <w:right w:val="single" w:sz="4" w:space="0" w:color="auto"/>
            </w:tcBorders>
            <w:vAlign w:val="center"/>
          </w:tcPr>
          <w:p w14:paraId="74FA73C5" w14:textId="77777777" w:rsidR="00AC3E96" w:rsidRPr="007C5A62" w:rsidRDefault="00AC3E96" w:rsidP="00D537E9">
            <w:pPr>
              <w:autoSpaceDE w:val="0"/>
              <w:autoSpaceDN w:val="0"/>
              <w:adjustRightInd w:val="0"/>
              <w:spacing w:after="0" w:line="240" w:lineRule="auto"/>
              <w:rPr>
                <w:rFonts w:ascii="Times New Roman" w:hAnsi="Times New Roman" w:cs="Times New Roman"/>
                <w:sz w:val="24"/>
                <w:szCs w:val="24"/>
              </w:rPr>
            </w:pPr>
            <w:r w:rsidRPr="007C5A62">
              <w:rPr>
                <w:rFonts w:ascii="Times New Roman" w:hAnsi="Times New Roman" w:cs="Times New Roman"/>
                <w:sz w:val="24"/>
                <w:szCs w:val="24"/>
              </w:rPr>
              <w:t>Чегемский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14:paraId="473840DB" w14:textId="77777777" w:rsidR="00AC3E96" w:rsidRPr="007C5A62" w:rsidRDefault="00AC3E96" w:rsidP="00D537E9">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972,2</w:t>
            </w:r>
          </w:p>
        </w:tc>
        <w:tc>
          <w:tcPr>
            <w:tcW w:w="1701" w:type="dxa"/>
            <w:tcBorders>
              <w:top w:val="single" w:sz="4" w:space="0" w:color="auto"/>
              <w:left w:val="single" w:sz="4" w:space="0" w:color="auto"/>
              <w:bottom w:val="single" w:sz="4" w:space="0" w:color="auto"/>
              <w:right w:val="single" w:sz="4" w:space="0" w:color="auto"/>
            </w:tcBorders>
          </w:tcPr>
          <w:p w14:paraId="541CE7CD" w14:textId="77777777" w:rsidR="00AC3E96" w:rsidRPr="007C5A62" w:rsidRDefault="00AC3E96" w:rsidP="00D537E9">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971,3</w:t>
            </w:r>
          </w:p>
        </w:tc>
      </w:tr>
      <w:tr w:rsidR="00AC3E96" w:rsidRPr="007C5A62" w14:paraId="396EA8D1" w14:textId="77777777" w:rsidTr="00AC3E96">
        <w:tc>
          <w:tcPr>
            <w:tcW w:w="5665" w:type="dxa"/>
            <w:tcBorders>
              <w:top w:val="single" w:sz="4" w:space="0" w:color="auto"/>
              <w:left w:val="single" w:sz="4" w:space="0" w:color="auto"/>
              <w:bottom w:val="single" w:sz="4" w:space="0" w:color="auto"/>
              <w:right w:val="single" w:sz="4" w:space="0" w:color="auto"/>
            </w:tcBorders>
            <w:vAlign w:val="center"/>
          </w:tcPr>
          <w:p w14:paraId="2C39D336" w14:textId="77777777" w:rsidR="00AC3E96" w:rsidRPr="007C5A62" w:rsidRDefault="00AC3E96" w:rsidP="00D537E9">
            <w:pPr>
              <w:autoSpaceDE w:val="0"/>
              <w:autoSpaceDN w:val="0"/>
              <w:adjustRightInd w:val="0"/>
              <w:spacing w:after="0" w:line="240" w:lineRule="auto"/>
              <w:rPr>
                <w:rFonts w:ascii="Times New Roman" w:hAnsi="Times New Roman" w:cs="Times New Roman"/>
                <w:sz w:val="24"/>
                <w:szCs w:val="24"/>
              </w:rPr>
            </w:pPr>
            <w:r w:rsidRPr="007C5A62">
              <w:rPr>
                <w:rFonts w:ascii="Times New Roman" w:hAnsi="Times New Roman" w:cs="Times New Roman"/>
                <w:sz w:val="24"/>
                <w:szCs w:val="24"/>
              </w:rPr>
              <w:t>Черекский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14:paraId="41687AEF" w14:textId="77777777" w:rsidR="00AC3E96" w:rsidRPr="007C5A62" w:rsidRDefault="00AC3E96" w:rsidP="00D537E9">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563,6</w:t>
            </w:r>
          </w:p>
        </w:tc>
        <w:tc>
          <w:tcPr>
            <w:tcW w:w="1701" w:type="dxa"/>
            <w:tcBorders>
              <w:top w:val="single" w:sz="4" w:space="0" w:color="auto"/>
              <w:left w:val="single" w:sz="4" w:space="0" w:color="auto"/>
              <w:bottom w:val="single" w:sz="4" w:space="0" w:color="auto"/>
              <w:right w:val="single" w:sz="4" w:space="0" w:color="auto"/>
            </w:tcBorders>
          </w:tcPr>
          <w:p w14:paraId="60410521" w14:textId="77777777" w:rsidR="00AC3E96" w:rsidRPr="007C5A62" w:rsidRDefault="00AC3E96" w:rsidP="00D537E9">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562,7</w:t>
            </w:r>
          </w:p>
        </w:tc>
      </w:tr>
      <w:tr w:rsidR="00AC3E96" w:rsidRPr="007C5A62" w14:paraId="0DC23ED2" w14:textId="77777777" w:rsidTr="00AC3E96">
        <w:tc>
          <w:tcPr>
            <w:tcW w:w="5665" w:type="dxa"/>
            <w:tcBorders>
              <w:top w:val="single" w:sz="4" w:space="0" w:color="auto"/>
              <w:left w:val="single" w:sz="4" w:space="0" w:color="auto"/>
              <w:bottom w:val="single" w:sz="4" w:space="0" w:color="auto"/>
              <w:right w:val="single" w:sz="4" w:space="0" w:color="auto"/>
            </w:tcBorders>
            <w:vAlign w:val="center"/>
          </w:tcPr>
          <w:p w14:paraId="654F2DFE" w14:textId="77777777" w:rsidR="00AC3E96" w:rsidRPr="007C5A62" w:rsidRDefault="00AC3E96" w:rsidP="00D537E9">
            <w:pPr>
              <w:autoSpaceDE w:val="0"/>
              <w:autoSpaceDN w:val="0"/>
              <w:adjustRightInd w:val="0"/>
              <w:spacing w:after="0" w:line="240" w:lineRule="auto"/>
              <w:rPr>
                <w:rFonts w:ascii="Times New Roman" w:hAnsi="Times New Roman" w:cs="Times New Roman"/>
                <w:sz w:val="24"/>
                <w:szCs w:val="24"/>
              </w:rPr>
            </w:pPr>
            <w:r w:rsidRPr="007C5A62">
              <w:rPr>
                <w:rFonts w:ascii="Times New Roman" w:hAnsi="Times New Roman" w:cs="Times New Roman"/>
                <w:sz w:val="24"/>
                <w:szCs w:val="24"/>
              </w:rPr>
              <w:t>Эльбрусский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14:paraId="29A461D6" w14:textId="77777777" w:rsidR="00AC3E96" w:rsidRPr="007C5A62" w:rsidRDefault="00AC3E96" w:rsidP="00D537E9">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587,9</w:t>
            </w:r>
          </w:p>
        </w:tc>
        <w:tc>
          <w:tcPr>
            <w:tcW w:w="1701" w:type="dxa"/>
            <w:tcBorders>
              <w:top w:val="single" w:sz="4" w:space="0" w:color="auto"/>
              <w:left w:val="single" w:sz="4" w:space="0" w:color="auto"/>
              <w:bottom w:val="single" w:sz="4" w:space="0" w:color="auto"/>
              <w:right w:val="single" w:sz="4" w:space="0" w:color="auto"/>
            </w:tcBorders>
          </w:tcPr>
          <w:p w14:paraId="224A0C2F" w14:textId="77777777" w:rsidR="00AC3E96" w:rsidRPr="007C5A62" w:rsidRDefault="00AC3E96" w:rsidP="00D537E9">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587,5</w:t>
            </w:r>
          </w:p>
        </w:tc>
      </w:tr>
      <w:tr w:rsidR="00AC3E96" w:rsidRPr="007C5A62" w14:paraId="4CB4C55A" w14:textId="77777777" w:rsidTr="00AC3E96">
        <w:tc>
          <w:tcPr>
            <w:tcW w:w="5665" w:type="dxa"/>
            <w:tcBorders>
              <w:top w:val="single" w:sz="4" w:space="0" w:color="auto"/>
              <w:left w:val="single" w:sz="4" w:space="0" w:color="auto"/>
              <w:bottom w:val="single" w:sz="4" w:space="0" w:color="auto"/>
              <w:right w:val="single" w:sz="4" w:space="0" w:color="auto"/>
            </w:tcBorders>
            <w:vAlign w:val="center"/>
          </w:tcPr>
          <w:p w14:paraId="6FF0A64C" w14:textId="77777777" w:rsidR="00AC3E96" w:rsidRPr="007C5A62" w:rsidRDefault="00AC3E96" w:rsidP="00D537E9">
            <w:pPr>
              <w:autoSpaceDE w:val="0"/>
              <w:autoSpaceDN w:val="0"/>
              <w:adjustRightInd w:val="0"/>
              <w:spacing w:after="0" w:line="240" w:lineRule="auto"/>
              <w:rPr>
                <w:rFonts w:ascii="Times New Roman" w:hAnsi="Times New Roman" w:cs="Times New Roman"/>
                <w:sz w:val="24"/>
                <w:szCs w:val="24"/>
              </w:rPr>
            </w:pPr>
            <w:r w:rsidRPr="007C5A62">
              <w:rPr>
                <w:rFonts w:ascii="Times New Roman" w:hAnsi="Times New Roman" w:cs="Times New Roman"/>
                <w:sz w:val="24"/>
                <w:szCs w:val="24"/>
              </w:rPr>
              <w:t>Городской округ Баксан</w:t>
            </w:r>
          </w:p>
        </w:tc>
        <w:tc>
          <w:tcPr>
            <w:tcW w:w="1701" w:type="dxa"/>
            <w:tcBorders>
              <w:top w:val="single" w:sz="4" w:space="0" w:color="auto"/>
              <w:left w:val="single" w:sz="4" w:space="0" w:color="auto"/>
              <w:bottom w:val="single" w:sz="4" w:space="0" w:color="auto"/>
              <w:right w:val="single" w:sz="4" w:space="0" w:color="auto"/>
            </w:tcBorders>
          </w:tcPr>
          <w:p w14:paraId="7E28B1A9" w14:textId="77777777" w:rsidR="00AC3E96" w:rsidRPr="007C5A62" w:rsidRDefault="00AC3E96" w:rsidP="00D537E9">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939,7</w:t>
            </w:r>
          </w:p>
        </w:tc>
        <w:tc>
          <w:tcPr>
            <w:tcW w:w="1701" w:type="dxa"/>
            <w:tcBorders>
              <w:top w:val="single" w:sz="4" w:space="0" w:color="auto"/>
              <w:left w:val="single" w:sz="4" w:space="0" w:color="auto"/>
              <w:bottom w:val="single" w:sz="4" w:space="0" w:color="auto"/>
              <w:right w:val="single" w:sz="4" w:space="0" w:color="auto"/>
            </w:tcBorders>
          </w:tcPr>
          <w:p w14:paraId="7A348A91" w14:textId="77777777" w:rsidR="00AC3E96" w:rsidRPr="007C5A62" w:rsidRDefault="00AC3E96" w:rsidP="00D537E9">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939,7</w:t>
            </w:r>
          </w:p>
        </w:tc>
      </w:tr>
      <w:tr w:rsidR="00AC3E96" w:rsidRPr="007C5A62" w14:paraId="0B7F4FBB" w14:textId="77777777" w:rsidTr="00AC3E96">
        <w:tc>
          <w:tcPr>
            <w:tcW w:w="5665" w:type="dxa"/>
            <w:tcBorders>
              <w:top w:val="single" w:sz="4" w:space="0" w:color="auto"/>
              <w:left w:val="single" w:sz="4" w:space="0" w:color="auto"/>
              <w:bottom w:val="single" w:sz="4" w:space="0" w:color="auto"/>
              <w:right w:val="single" w:sz="4" w:space="0" w:color="auto"/>
            </w:tcBorders>
            <w:vAlign w:val="center"/>
          </w:tcPr>
          <w:p w14:paraId="4E03DE18" w14:textId="77777777" w:rsidR="00AC3E96" w:rsidRPr="007C5A62" w:rsidRDefault="00AC3E96" w:rsidP="00D537E9">
            <w:pPr>
              <w:autoSpaceDE w:val="0"/>
              <w:autoSpaceDN w:val="0"/>
              <w:adjustRightInd w:val="0"/>
              <w:spacing w:after="0" w:line="240" w:lineRule="auto"/>
              <w:rPr>
                <w:rFonts w:ascii="Times New Roman" w:hAnsi="Times New Roman" w:cs="Times New Roman"/>
                <w:sz w:val="24"/>
                <w:szCs w:val="24"/>
              </w:rPr>
            </w:pPr>
            <w:r w:rsidRPr="007C5A62">
              <w:rPr>
                <w:rFonts w:ascii="Times New Roman" w:hAnsi="Times New Roman" w:cs="Times New Roman"/>
                <w:sz w:val="24"/>
                <w:szCs w:val="24"/>
              </w:rPr>
              <w:t>Городской округ Нальчик</w:t>
            </w:r>
          </w:p>
        </w:tc>
        <w:tc>
          <w:tcPr>
            <w:tcW w:w="1701" w:type="dxa"/>
            <w:tcBorders>
              <w:top w:val="single" w:sz="4" w:space="0" w:color="auto"/>
              <w:left w:val="single" w:sz="4" w:space="0" w:color="auto"/>
              <w:bottom w:val="single" w:sz="4" w:space="0" w:color="auto"/>
              <w:right w:val="single" w:sz="4" w:space="0" w:color="auto"/>
            </w:tcBorders>
          </w:tcPr>
          <w:p w14:paraId="056C14BE" w14:textId="77777777" w:rsidR="00AC3E96" w:rsidRPr="007C5A62" w:rsidRDefault="00AC3E96" w:rsidP="00D537E9">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3347,4</w:t>
            </w:r>
          </w:p>
        </w:tc>
        <w:tc>
          <w:tcPr>
            <w:tcW w:w="1701" w:type="dxa"/>
            <w:tcBorders>
              <w:top w:val="single" w:sz="4" w:space="0" w:color="auto"/>
              <w:left w:val="single" w:sz="4" w:space="0" w:color="auto"/>
              <w:bottom w:val="single" w:sz="4" w:space="0" w:color="auto"/>
              <w:right w:val="single" w:sz="4" w:space="0" w:color="auto"/>
            </w:tcBorders>
          </w:tcPr>
          <w:p w14:paraId="1E645E38" w14:textId="77777777" w:rsidR="00AC3E96" w:rsidRPr="007C5A62" w:rsidRDefault="00AC3E96" w:rsidP="00D537E9">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3347,4</w:t>
            </w:r>
          </w:p>
        </w:tc>
      </w:tr>
      <w:tr w:rsidR="00AC3E96" w:rsidRPr="007C5A62" w14:paraId="387E5669" w14:textId="77777777" w:rsidTr="00AC3E96">
        <w:tc>
          <w:tcPr>
            <w:tcW w:w="5665" w:type="dxa"/>
            <w:tcBorders>
              <w:top w:val="single" w:sz="4" w:space="0" w:color="auto"/>
              <w:left w:val="single" w:sz="4" w:space="0" w:color="auto"/>
              <w:bottom w:val="single" w:sz="4" w:space="0" w:color="auto"/>
              <w:right w:val="single" w:sz="4" w:space="0" w:color="auto"/>
            </w:tcBorders>
            <w:vAlign w:val="center"/>
          </w:tcPr>
          <w:p w14:paraId="2E22740E" w14:textId="77777777" w:rsidR="00AC3E96" w:rsidRPr="007C5A62" w:rsidRDefault="00AC3E96" w:rsidP="00D537E9">
            <w:pPr>
              <w:autoSpaceDE w:val="0"/>
              <w:autoSpaceDN w:val="0"/>
              <w:adjustRightInd w:val="0"/>
              <w:spacing w:after="0" w:line="240" w:lineRule="auto"/>
              <w:rPr>
                <w:rFonts w:ascii="Times New Roman" w:hAnsi="Times New Roman" w:cs="Times New Roman"/>
                <w:sz w:val="24"/>
                <w:szCs w:val="24"/>
              </w:rPr>
            </w:pPr>
            <w:r w:rsidRPr="007C5A62">
              <w:rPr>
                <w:rFonts w:ascii="Times New Roman" w:hAnsi="Times New Roman" w:cs="Times New Roman"/>
                <w:sz w:val="24"/>
                <w:szCs w:val="24"/>
              </w:rPr>
              <w:t>Городской округ Прохладный</w:t>
            </w:r>
          </w:p>
        </w:tc>
        <w:tc>
          <w:tcPr>
            <w:tcW w:w="1701" w:type="dxa"/>
            <w:tcBorders>
              <w:top w:val="single" w:sz="4" w:space="0" w:color="auto"/>
              <w:left w:val="single" w:sz="4" w:space="0" w:color="auto"/>
              <w:bottom w:val="single" w:sz="4" w:space="0" w:color="auto"/>
              <w:right w:val="single" w:sz="4" w:space="0" w:color="auto"/>
            </w:tcBorders>
          </w:tcPr>
          <w:p w14:paraId="7ACAFC9F" w14:textId="77777777" w:rsidR="00AC3E96" w:rsidRPr="007C5A62" w:rsidRDefault="00AC3E96" w:rsidP="00D537E9">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612,2</w:t>
            </w:r>
          </w:p>
        </w:tc>
        <w:tc>
          <w:tcPr>
            <w:tcW w:w="1701" w:type="dxa"/>
            <w:tcBorders>
              <w:top w:val="single" w:sz="4" w:space="0" w:color="auto"/>
              <w:left w:val="single" w:sz="4" w:space="0" w:color="auto"/>
              <w:bottom w:val="single" w:sz="4" w:space="0" w:color="auto"/>
              <w:right w:val="single" w:sz="4" w:space="0" w:color="auto"/>
            </w:tcBorders>
          </w:tcPr>
          <w:p w14:paraId="584A6129" w14:textId="77777777" w:rsidR="00AC3E96" w:rsidRPr="007C5A62" w:rsidRDefault="00AC3E96" w:rsidP="00D537E9">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612,2</w:t>
            </w:r>
          </w:p>
        </w:tc>
      </w:tr>
      <w:tr w:rsidR="00AC3E96" w:rsidRPr="007C5A62" w14:paraId="3697368C" w14:textId="77777777" w:rsidTr="00AC3E96">
        <w:tc>
          <w:tcPr>
            <w:tcW w:w="5665" w:type="dxa"/>
            <w:tcBorders>
              <w:top w:val="single" w:sz="4" w:space="0" w:color="auto"/>
              <w:left w:val="single" w:sz="4" w:space="0" w:color="auto"/>
              <w:bottom w:val="single" w:sz="4" w:space="0" w:color="auto"/>
              <w:right w:val="single" w:sz="4" w:space="0" w:color="auto"/>
            </w:tcBorders>
            <w:vAlign w:val="center"/>
          </w:tcPr>
          <w:p w14:paraId="61C5BEED" w14:textId="77777777" w:rsidR="00AC3E96" w:rsidRPr="007C5A62" w:rsidRDefault="00AC3E96" w:rsidP="00D537E9">
            <w:pPr>
              <w:autoSpaceDE w:val="0"/>
              <w:autoSpaceDN w:val="0"/>
              <w:adjustRightInd w:val="0"/>
              <w:spacing w:after="0" w:line="240" w:lineRule="auto"/>
              <w:rPr>
                <w:rFonts w:ascii="Times New Roman" w:hAnsi="Times New Roman" w:cs="Times New Roman"/>
                <w:sz w:val="24"/>
                <w:szCs w:val="24"/>
              </w:rPr>
            </w:pPr>
            <w:r w:rsidRPr="007C5A62">
              <w:rPr>
                <w:rFonts w:ascii="Times New Roman" w:hAnsi="Times New Roman" w:cs="Times New Roman"/>
                <w:sz w:val="24"/>
                <w:szCs w:val="24"/>
              </w:rPr>
              <w:t>ВСЕГО</w:t>
            </w:r>
          </w:p>
        </w:tc>
        <w:tc>
          <w:tcPr>
            <w:tcW w:w="1701" w:type="dxa"/>
            <w:tcBorders>
              <w:top w:val="single" w:sz="4" w:space="0" w:color="auto"/>
              <w:left w:val="single" w:sz="4" w:space="0" w:color="auto"/>
              <w:bottom w:val="single" w:sz="4" w:space="0" w:color="auto"/>
              <w:right w:val="single" w:sz="4" w:space="0" w:color="auto"/>
            </w:tcBorders>
          </w:tcPr>
          <w:p w14:paraId="7A3A808E" w14:textId="6669B8C0" w:rsidR="00AC3E96" w:rsidRPr="007C5A62" w:rsidRDefault="00AC3E96" w:rsidP="00D537E9">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12 845,1</w:t>
            </w:r>
          </w:p>
        </w:tc>
        <w:tc>
          <w:tcPr>
            <w:tcW w:w="1701" w:type="dxa"/>
            <w:tcBorders>
              <w:top w:val="single" w:sz="4" w:space="0" w:color="auto"/>
              <w:left w:val="single" w:sz="4" w:space="0" w:color="auto"/>
              <w:bottom w:val="single" w:sz="4" w:space="0" w:color="auto"/>
              <w:right w:val="single" w:sz="4" w:space="0" w:color="auto"/>
            </w:tcBorders>
          </w:tcPr>
          <w:p w14:paraId="3162CE75" w14:textId="2F90F091" w:rsidR="00AC3E96" w:rsidRPr="007C5A62" w:rsidRDefault="00AC3E96" w:rsidP="00D537E9">
            <w:pPr>
              <w:autoSpaceDE w:val="0"/>
              <w:autoSpaceDN w:val="0"/>
              <w:adjustRightInd w:val="0"/>
              <w:spacing w:after="0" w:line="240" w:lineRule="auto"/>
              <w:jc w:val="center"/>
              <w:rPr>
                <w:rFonts w:ascii="Times New Roman" w:hAnsi="Times New Roman" w:cs="Times New Roman"/>
                <w:sz w:val="24"/>
                <w:szCs w:val="24"/>
              </w:rPr>
            </w:pPr>
            <w:r w:rsidRPr="007C5A62">
              <w:rPr>
                <w:rFonts w:ascii="Times New Roman" w:hAnsi="Times New Roman" w:cs="Times New Roman"/>
                <w:sz w:val="24"/>
                <w:szCs w:val="24"/>
              </w:rPr>
              <w:t>12 758,8</w:t>
            </w:r>
          </w:p>
        </w:tc>
      </w:tr>
    </w:tbl>
    <w:p w14:paraId="15A68027" w14:textId="2F8F1BC1" w:rsidR="00AC3E96" w:rsidRPr="007C5A62" w:rsidRDefault="00AC3E96" w:rsidP="00D36FBC">
      <w:pPr>
        <w:pStyle w:val="ConsPlusNormal"/>
        <w:jc w:val="right"/>
        <w:rPr>
          <w:rFonts w:ascii="Times New Roman" w:hAnsi="Times New Roman" w:cs="Times New Roman"/>
          <w:sz w:val="24"/>
          <w:szCs w:val="24"/>
        </w:rPr>
      </w:pPr>
    </w:p>
    <w:p w14:paraId="28F94829" w14:textId="77777777" w:rsidR="00CF1042" w:rsidRDefault="00CF1042" w:rsidP="00D36FBC">
      <w:pPr>
        <w:pStyle w:val="ConsPlusNormal"/>
        <w:jc w:val="right"/>
        <w:outlineLvl w:val="0"/>
        <w:rPr>
          <w:rFonts w:ascii="Times New Roman" w:eastAsiaTheme="minorHAnsi" w:hAnsi="Times New Roman" w:cs="Times New Roman"/>
          <w:sz w:val="28"/>
          <w:szCs w:val="28"/>
          <w:lang w:eastAsia="en-US"/>
        </w:rPr>
      </w:pPr>
    </w:p>
    <w:p w14:paraId="2FECD43F" w14:textId="77777777" w:rsidR="00CF1042" w:rsidRDefault="00CF1042" w:rsidP="00D36FBC">
      <w:pPr>
        <w:pStyle w:val="ConsPlusNormal"/>
        <w:jc w:val="right"/>
        <w:outlineLvl w:val="0"/>
        <w:rPr>
          <w:rFonts w:ascii="Times New Roman" w:eastAsiaTheme="minorHAnsi" w:hAnsi="Times New Roman" w:cs="Times New Roman"/>
          <w:sz w:val="28"/>
          <w:szCs w:val="28"/>
          <w:lang w:eastAsia="en-US"/>
        </w:rPr>
      </w:pPr>
    </w:p>
    <w:p w14:paraId="65F09009" w14:textId="77777777" w:rsidR="00CF1042" w:rsidRDefault="00CF1042" w:rsidP="00D36FBC">
      <w:pPr>
        <w:pStyle w:val="ConsPlusNormal"/>
        <w:jc w:val="right"/>
        <w:outlineLvl w:val="0"/>
        <w:rPr>
          <w:rFonts w:ascii="Times New Roman" w:eastAsiaTheme="minorHAnsi" w:hAnsi="Times New Roman" w:cs="Times New Roman"/>
          <w:sz w:val="28"/>
          <w:szCs w:val="28"/>
          <w:lang w:eastAsia="en-US"/>
        </w:rPr>
      </w:pPr>
    </w:p>
    <w:p w14:paraId="20ABC772" w14:textId="77777777" w:rsidR="00CF1042" w:rsidRDefault="00CF1042" w:rsidP="00D36FBC">
      <w:pPr>
        <w:pStyle w:val="ConsPlusNormal"/>
        <w:jc w:val="right"/>
        <w:outlineLvl w:val="0"/>
        <w:rPr>
          <w:rFonts w:ascii="Times New Roman" w:eastAsiaTheme="minorHAnsi" w:hAnsi="Times New Roman" w:cs="Times New Roman"/>
          <w:sz w:val="28"/>
          <w:szCs w:val="28"/>
          <w:lang w:eastAsia="en-US"/>
        </w:rPr>
      </w:pPr>
    </w:p>
    <w:p w14:paraId="5782A990" w14:textId="77777777" w:rsidR="00CF1042" w:rsidRDefault="00CF1042" w:rsidP="00D36FBC">
      <w:pPr>
        <w:pStyle w:val="ConsPlusNormal"/>
        <w:jc w:val="right"/>
        <w:outlineLvl w:val="0"/>
        <w:rPr>
          <w:rFonts w:ascii="Times New Roman" w:eastAsiaTheme="minorHAnsi" w:hAnsi="Times New Roman" w:cs="Times New Roman"/>
          <w:sz w:val="28"/>
          <w:szCs w:val="28"/>
          <w:lang w:eastAsia="en-US"/>
        </w:rPr>
      </w:pPr>
    </w:p>
    <w:p w14:paraId="5580D9A2" w14:textId="77777777" w:rsidR="00CF1042" w:rsidRDefault="00CF1042" w:rsidP="00D36FBC">
      <w:pPr>
        <w:pStyle w:val="ConsPlusNormal"/>
        <w:jc w:val="right"/>
        <w:outlineLvl w:val="0"/>
        <w:rPr>
          <w:rFonts w:ascii="Times New Roman" w:eastAsiaTheme="minorHAnsi" w:hAnsi="Times New Roman" w:cs="Times New Roman"/>
          <w:sz w:val="28"/>
          <w:szCs w:val="28"/>
          <w:lang w:eastAsia="en-US"/>
        </w:rPr>
      </w:pPr>
    </w:p>
    <w:p w14:paraId="25728593" w14:textId="77777777" w:rsidR="00CF1042" w:rsidRDefault="00CF1042" w:rsidP="00D36FBC">
      <w:pPr>
        <w:pStyle w:val="ConsPlusNormal"/>
        <w:jc w:val="right"/>
        <w:outlineLvl w:val="0"/>
        <w:rPr>
          <w:rFonts w:ascii="Times New Roman" w:eastAsiaTheme="minorHAnsi" w:hAnsi="Times New Roman" w:cs="Times New Roman"/>
          <w:sz w:val="28"/>
          <w:szCs w:val="28"/>
          <w:lang w:eastAsia="en-US"/>
        </w:rPr>
      </w:pPr>
    </w:p>
    <w:p w14:paraId="5F947BFC" w14:textId="4B2A00EE" w:rsidR="00D36FBC" w:rsidRPr="007C5A62" w:rsidRDefault="00D36FBC" w:rsidP="00D36FBC">
      <w:pPr>
        <w:pStyle w:val="ConsPlusNormal"/>
        <w:jc w:val="right"/>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Таблица № 12</w:t>
      </w:r>
    </w:p>
    <w:p w14:paraId="1778E356" w14:textId="77777777" w:rsidR="00D36FBC" w:rsidRPr="007C5A62" w:rsidRDefault="00D36FBC" w:rsidP="00D36FBC">
      <w:pPr>
        <w:pStyle w:val="ConsPlusNormal"/>
        <w:jc w:val="right"/>
        <w:outlineLvl w:val="0"/>
        <w:rPr>
          <w:rFonts w:ascii="Times New Roman" w:eastAsiaTheme="minorHAnsi" w:hAnsi="Times New Roman" w:cs="Times New Roman"/>
          <w:sz w:val="28"/>
          <w:szCs w:val="28"/>
          <w:lang w:eastAsia="en-US"/>
        </w:rPr>
      </w:pPr>
    </w:p>
    <w:p w14:paraId="1EA945E1" w14:textId="60C2168C" w:rsidR="00D36FBC" w:rsidRPr="007C5A62" w:rsidRDefault="00D36FBC" w:rsidP="00D36FBC">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Распределение субвенций бюджетам муниципальных районов и городских округов на ежемесячное денежное вознаграждение за классное руководство педагогическим работникам муниципальных общеобразовательных организаций на 2023 год</w:t>
      </w:r>
    </w:p>
    <w:p w14:paraId="10E7DAF2" w14:textId="29C7207A" w:rsidR="00D36FBC" w:rsidRPr="007C5A62" w:rsidRDefault="00D36FBC" w:rsidP="00D36FBC">
      <w:pPr>
        <w:pStyle w:val="ConsPlusNormal"/>
        <w:jc w:val="center"/>
        <w:rPr>
          <w:rFonts w:ascii="Times New Roman" w:eastAsiaTheme="minorHAnsi" w:hAnsi="Times New Roman" w:cs="Times New Roman"/>
          <w:sz w:val="28"/>
          <w:szCs w:val="28"/>
          <w:lang w:eastAsia="en-US"/>
        </w:rPr>
      </w:pPr>
    </w:p>
    <w:p w14:paraId="0750386F" w14:textId="1EC0286D" w:rsidR="00D36FBC" w:rsidRPr="007C5A62" w:rsidRDefault="00D36FBC" w:rsidP="00D36FBC">
      <w:pPr>
        <w:pStyle w:val="ConsPlusNormal"/>
        <w:jc w:val="right"/>
        <w:rPr>
          <w:rFonts w:ascii="Times New Roman" w:hAnsi="Times New Roman" w:cs="Times New Roman"/>
          <w:sz w:val="24"/>
          <w:szCs w:val="24"/>
        </w:rPr>
      </w:pPr>
      <w:r w:rsidRPr="007C5A62">
        <w:rPr>
          <w:rFonts w:ascii="Times New Roman" w:hAnsi="Times New Roman" w:cs="Times New Roman"/>
          <w:sz w:val="24"/>
          <w:szCs w:val="24"/>
        </w:rPr>
        <w:t>(рублей)</w:t>
      </w:r>
    </w:p>
    <w:tbl>
      <w:tblPr>
        <w:tblW w:w="9209" w:type="dxa"/>
        <w:tblLayout w:type="fixed"/>
        <w:tblCellMar>
          <w:top w:w="102" w:type="dxa"/>
          <w:left w:w="62" w:type="dxa"/>
          <w:bottom w:w="102" w:type="dxa"/>
          <w:right w:w="62" w:type="dxa"/>
        </w:tblCellMar>
        <w:tblLook w:val="0000" w:firstRow="0" w:lastRow="0" w:firstColumn="0" w:lastColumn="0" w:noHBand="0" w:noVBand="0"/>
      </w:tblPr>
      <w:tblGrid>
        <w:gridCol w:w="5382"/>
        <w:gridCol w:w="1984"/>
        <w:gridCol w:w="1843"/>
      </w:tblGrid>
      <w:tr w:rsidR="0070507F" w:rsidRPr="0070507F" w14:paraId="05CDC139" w14:textId="77777777" w:rsidTr="0070507F">
        <w:tc>
          <w:tcPr>
            <w:tcW w:w="5382" w:type="dxa"/>
            <w:tcBorders>
              <w:top w:val="single" w:sz="4" w:space="0" w:color="auto"/>
              <w:left w:val="single" w:sz="4" w:space="0" w:color="auto"/>
              <w:bottom w:val="single" w:sz="4" w:space="0" w:color="auto"/>
              <w:right w:val="single" w:sz="4" w:space="0" w:color="auto"/>
            </w:tcBorders>
            <w:vAlign w:val="center"/>
          </w:tcPr>
          <w:p w14:paraId="4DADF637" w14:textId="77777777" w:rsidR="0070507F" w:rsidRPr="0070507F" w:rsidRDefault="0070507F" w:rsidP="0070507F">
            <w:pPr>
              <w:autoSpaceDE w:val="0"/>
              <w:autoSpaceDN w:val="0"/>
              <w:adjustRightInd w:val="0"/>
              <w:spacing w:after="0" w:line="240" w:lineRule="auto"/>
              <w:jc w:val="center"/>
              <w:rPr>
                <w:rFonts w:ascii="Times New Roman" w:eastAsia="Calibri" w:hAnsi="Times New Roman" w:cs="Times New Roman"/>
                <w:sz w:val="24"/>
                <w:szCs w:val="24"/>
              </w:rPr>
            </w:pPr>
            <w:r w:rsidRPr="0070507F">
              <w:rPr>
                <w:rFonts w:ascii="Times New Roman" w:eastAsia="Calibri" w:hAnsi="Times New Roman" w:cs="Times New Roman"/>
                <w:sz w:val="24"/>
                <w:szCs w:val="24"/>
              </w:rPr>
              <w:t>Наименование</w:t>
            </w:r>
          </w:p>
          <w:p w14:paraId="25CB78F8" w14:textId="77777777" w:rsidR="0070507F" w:rsidRPr="0070507F" w:rsidRDefault="0070507F" w:rsidP="0070507F">
            <w:pPr>
              <w:autoSpaceDE w:val="0"/>
              <w:autoSpaceDN w:val="0"/>
              <w:adjustRightInd w:val="0"/>
              <w:spacing w:after="0" w:line="240" w:lineRule="auto"/>
              <w:jc w:val="center"/>
              <w:rPr>
                <w:rFonts w:ascii="Times New Roman" w:eastAsia="Calibri" w:hAnsi="Times New Roman" w:cs="Times New Roman"/>
                <w:sz w:val="24"/>
                <w:szCs w:val="24"/>
              </w:rPr>
            </w:pPr>
            <w:r w:rsidRPr="0070507F">
              <w:rPr>
                <w:rFonts w:ascii="Times New Roman" w:eastAsia="Calibri" w:hAnsi="Times New Roman" w:cs="Times New Roman"/>
                <w:sz w:val="24"/>
                <w:szCs w:val="24"/>
              </w:rPr>
              <w:t>муниципального образования</w:t>
            </w:r>
          </w:p>
        </w:tc>
        <w:tc>
          <w:tcPr>
            <w:tcW w:w="1984" w:type="dxa"/>
            <w:tcBorders>
              <w:top w:val="single" w:sz="4" w:space="0" w:color="auto"/>
              <w:left w:val="single" w:sz="4" w:space="0" w:color="auto"/>
              <w:bottom w:val="single" w:sz="4" w:space="0" w:color="auto"/>
              <w:right w:val="single" w:sz="4" w:space="0" w:color="auto"/>
            </w:tcBorders>
            <w:vAlign w:val="center"/>
          </w:tcPr>
          <w:p w14:paraId="09EC8588" w14:textId="6FB0C280" w:rsidR="0070507F" w:rsidRPr="0070507F" w:rsidRDefault="00F01959" w:rsidP="0070507F">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П</w:t>
            </w:r>
            <w:r w:rsidR="0070507F" w:rsidRPr="0070507F">
              <w:rPr>
                <w:rFonts w:ascii="Times New Roman" w:eastAsia="Calibri" w:hAnsi="Times New Roman" w:cs="Times New Roman"/>
                <w:sz w:val="24"/>
                <w:szCs w:val="24"/>
              </w:rPr>
              <w:t>лан</w:t>
            </w:r>
          </w:p>
        </w:tc>
        <w:tc>
          <w:tcPr>
            <w:tcW w:w="1843" w:type="dxa"/>
            <w:tcBorders>
              <w:top w:val="single" w:sz="4" w:space="0" w:color="auto"/>
              <w:left w:val="single" w:sz="4" w:space="0" w:color="auto"/>
              <w:bottom w:val="single" w:sz="4" w:space="0" w:color="auto"/>
              <w:right w:val="single" w:sz="4" w:space="0" w:color="auto"/>
            </w:tcBorders>
            <w:vAlign w:val="center"/>
          </w:tcPr>
          <w:p w14:paraId="51CB782A" w14:textId="166ED5C1" w:rsidR="0070507F" w:rsidRPr="0070507F" w:rsidRDefault="00F01959" w:rsidP="0070507F">
            <w:pPr>
              <w:autoSpaceDE w:val="0"/>
              <w:autoSpaceDN w:val="0"/>
              <w:adjustRightInd w:val="0"/>
              <w:spacing w:after="0" w:line="240" w:lineRule="auto"/>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Ф</w:t>
            </w:r>
            <w:r w:rsidR="0070507F" w:rsidRPr="0070507F">
              <w:rPr>
                <w:rFonts w:ascii="Times New Roman" w:eastAsia="Calibri" w:hAnsi="Times New Roman" w:cs="Times New Roman"/>
                <w:sz w:val="24"/>
                <w:szCs w:val="24"/>
              </w:rPr>
              <w:t>акт</w:t>
            </w:r>
          </w:p>
        </w:tc>
      </w:tr>
      <w:tr w:rsidR="0070507F" w:rsidRPr="0070507F" w14:paraId="188F0468" w14:textId="77777777" w:rsidTr="0070507F">
        <w:tc>
          <w:tcPr>
            <w:tcW w:w="5382" w:type="dxa"/>
            <w:tcBorders>
              <w:top w:val="single" w:sz="4" w:space="0" w:color="auto"/>
              <w:left w:val="single" w:sz="4" w:space="0" w:color="auto"/>
              <w:bottom w:val="single" w:sz="4" w:space="0" w:color="auto"/>
              <w:right w:val="single" w:sz="4" w:space="0" w:color="auto"/>
            </w:tcBorders>
            <w:vAlign w:val="center"/>
          </w:tcPr>
          <w:p w14:paraId="417A52A4" w14:textId="77777777" w:rsidR="0070507F" w:rsidRPr="0070507F" w:rsidRDefault="0070507F" w:rsidP="0070507F">
            <w:pPr>
              <w:autoSpaceDE w:val="0"/>
              <w:autoSpaceDN w:val="0"/>
              <w:adjustRightInd w:val="0"/>
              <w:spacing w:after="0" w:line="240" w:lineRule="auto"/>
              <w:rPr>
                <w:rFonts w:ascii="Times New Roman" w:eastAsia="Calibri" w:hAnsi="Times New Roman" w:cs="Times New Roman"/>
                <w:sz w:val="24"/>
                <w:szCs w:val="24"/>
              </w:rPr>
            </w:pPr>
            <w:r w:rsidRPr="0070507F">
              <w:rPr>
                <w:rFonts w:ascii="Times New Roman" w:eastAsia="Calibri" w:hAnsi="Times New Roman" w:cs="Times New Roman"/>
                <w:sz w:val="24"/>
                <w:szCs w:val="24"/>
              </w:rPr>
              <w:t>Баксанский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CC13A7E" w14:textId="19BBE423" w:rsidR="0070507F" w:rsidRPr="0070507F" w:rsidRDefault="0070507F" w:rsidP="0070507F">
            <w:pPr>
              <w:autoSpaceDE w:val="0"/>
              <w:autoSpaceDN w:val="0"/>
              <w:adjustRightInd w:val="0"/>
              <w:spacing w:after="0" w:line="240" w:lineRule="auto"/>
              <w:jc w:val="center"/>
              <w:rPr>
                <w:rFonts w:ascii="Times New Roman" w:eastAsia="Calibri" w:hAnsi="Times New Roman" w:cs="Times New Roman"/>
                <w:sz w:val="24"/>
                <w:szCs w:val="24"/>
              </w:rPr>
            </w:pPr>
            <w:r w:rsidRPr="0070507F">
              <w:rPr>
                <w:rFonts w:ascii="Times New Roman" w:eastAsia="Calibri" w:hAnsi="Times New Roman" w:cs="Times New Roman"/>
                <w:sz w:val="24"/>
                <w:szCs w:val="24"/>
              </w:rPr>
              <w:t>38</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856</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053,00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BEDB03D" w14:textId="71861B41" w:rsidR="0070507F" w:rsidRPr="0070507F" w:rsidRDefault="0070507F" w:rsidP="0070507F">
            <w:pPr>
              <w:autoSpaceDE w:val="0"/>
              <w:autoSpaceDN w:val="0"/>
              <w:adjustRightInd w:val="0"/>
              <w:spacing w:after="0" w:line="240" w:lineRule="auto"/>
              <w:jc w:val="center"/>
              <w:rPr>
                <w:rFonts w:ascii="Times New Roman" w:eastAsia="Calibri" w:hAnsi="Times New Roman" w:cs="Times New Roman"/>
                <w:sz w:val="24"/>
                <w:szCs w:val="24"/>
              </w:rPr>
            </w:pPr>
            <w:r w:rsidRPr="0070507F">
              <w:rPr>
                <w:rFonts w:ascii="Times New Roman" w:eastAsia="Calibri" w:hAnsi="Times New Roman" w:cs="Times New Roman"/>
                <w:sz w:val="24"/>
                <w:szCs w:val="24"/>
              </w:rPr>
              <w:t>38</w:t>
            </w:r>
            <w:r w:rsidRPr="007C5A62">
              <w:rPr>
                <w:rFonts w:ascii="Times New Roman" w:eastAsia="Calibri" w:hAnsi="Times New Roman" w:cs="Times New Roman"/>
                <w:sz w:val="24"/>
                <w:szCs w:val="24"/>
              </w:rPr>
              <w:t> </w:t>
            </w:r>
            <w:r w:rsidRPr="0070507F">
              <w:rPr>
                <w:rFonts w:ascii="Times New Roman" w:eastAsia="Calibri" w:hAnsi="Times New Roman" w:cs="Times New Roman"/>
                <w:sz w:val="24"/>
                <w:szCs w:val="24"/>
              </w:rPr>
              <w:t>856</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053,00</w:t>
            </w:r>
          </w:p>
        </w:tc>
      </w:tr>
      <w:tr w:rsidR="0070507F" w:rsidRPr="0070507F" w14:paraId="333AC870" w14:textId="77777777" w:rsidTr="0070507F">
        <w:tc>
          <w:tcPr>
            <w:tcW w:w="5382" w:type="dxa"/>
            <w:tcBorders>
              <w:top w:val="single" w:sz="4" w:space="0" w:color="auto"/>
              <w:left w:val="single" w:sz="4" w:space="0" w:color="auto"/>
              <w:bottom w:val="single" w:sz="4" w:space="0" w:color="auto"/>
              <w:right w:val="single" w:sz="4" w:space="0" w:color="auto"/>
            </w:tcBorders>
            <w:vAlign w:val="center"/>
          </w:tcPr>
          <w:p w14:paraId="41A8C127" w14:textId="77777777" w:rsidR="0070507F" w:rsidRPr="0070507F" w:rsidRDefault="0070507F" w:rsidP="0070507F">
            <w:pPr>
              <w:autoSpaceDE w:val="0"/>
              <w:autoSpaceDN w:val="0"/>
              <w:adjustRightInd w:val="0"/>
              <w:spacing w:after="0" w:line="240" w:lineRule="auto"/>
              <w:rPr>
                <w:rFonts w:ascii="Times New Roman" w:eastAsia="Calibri" w:hAnsi="Times New Roman" w:cs="Times New Roman"/>
                <w:sz w:val="24"/>
                <w:szCs w:val="24"/>
              </w:rPr>
            </w:pPr>
            <w:r w:rsidRPr="0070507F">
              <w:rPr>
                <w:rFonts w:ascii="Times New Roman" w:eastAsia="Calibri" w:hAnsi="Times New Roman" w:cs="Times New Roman"/>
                <w:sz w:val="24"/>
                <w:szCs w:val="24"/>
              </w:rPr>
              <w:t>Зольский муниципальный район</w:t>
            </w:r>
          </w:p>
        </w:tc>
        <w:tc>
          <w:tcPr>
            <w:tcW w:w="1984" w:type="dxa"/>
            <w:tcBorders>
              <w:top w:val="single" w:sz="4" w:space="0" w:color="auto"/>
              <w:left w:val="single" w:sz="4" w:space="0" w:color="auto"/>
              <w:bottom w:val="single" w:sz="4" w:space="0" w:color="auto"/>
              <w:right w:val="single" w:sz="4" w:space="0" w:color="auto"/>
            </w:tcBorders>
            <w:vAlign w:val="center"/>
          </w:tcPr>
          <w:p w14:paraId="0206D7ED" w14:textId="6942A715" w:rsidR="0070507F" w:rsidRPr="0070507F" w:rsidRDefault="0070507F" w:rsidP="0070507F">
            <w:pPr>
              <w:autoSpaceDE w:val="0"/>
              <w:autoSpaceDN w:val="0"/>
              <w:adjustRightInd w:val="0"/>
              <w:spacing w:after="0" w:line="240" w:lineRule="auto"/>
              <w:jc w:val="center"/>
              <w:rPr>
                <w:rFonts w:ascii="Times New Roman" w:eastAsia="Calibri" w:hAnsi="Times New Roman" w:cs="Times New Roman"/>
                <w:sz w:val="24"/>
                <w:szCs w:val="24"/>
              </w:rPr>
            </w:pPr>
            <w:r w:rsidRPr="0070507F">
              <w:rPr>
                <w:rFonts w:ascii="Times New Roman" w:eastAsia="Calibri" w:hAnsi="Times New Roman" w:cs="Times New Roman"/>
                <w:sz w:val="24"/>
                <w:szCs w:val="24"/>
              </w:rPr>
              <w:t>30</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148</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843,36</w:t>
            </w:r>
          </w:p>
        </w:tc>
        <w:tc>
          <w:tcPr>
            <w:tcW w:w="1843" w:type="dxa"/>
            <w:tcBorders>
              <w:top w:val="single" w:sz="4" w:space="0" w:color="auto"/>
              <w:left w:val="single" w:sz="4" w:space="0" w:color="auto"/>
              <w:bottom w:val="single" w:sz="4" w:space="0" w:color="auto"/>
              <w:right w:val="single" w:sz="4" w:space="0" w:color="auto"/>
            </w:tcBorders>
            <w:vAlign w:val="center"/>
          </w:tcPr>
          <w:p w14:paraId="5B966202" w14:textId="1B5B03D0" w:rsidR="0070507F" w:rsidRPr="0070507F" w:rsidRDefault="0070507F" w:rsidP="0070507F">
            <w:pPr>
              <w:autoSpaceDE w:val="0"/>
              <w:autoSpaceDN w:val="0"/>
              <w:adjustRightInd w:val="0"/>
              <w:spacing w:after="0" w:line="240" w:lineRule="auto"/>
              <w:jc w:val="center"/>
              <w:rPr>
                <w:rFonts w:ascii="Times New Roman" w:eastAsia="Calibri" w:hAnsi="Times New Roman" w:cs="Times New Roman"/>
                <w:sz w:val="24"/>
                <w:szCs w:val="24"/>
              </w:rPr>
            </w:pPr>
            <w:r w:rsidRPr="0070507F">
              <w:rPr>
                <w:rFonts w:ascii="Times New Roman" w:eastAsia="Calibri" w:hAnsi="Times New Roman" w:cs="Times New Roman"/>
                <w:sz w:val="24"/>
                <w:szCs w:val="24"/>
              </w:rPr>
              <w:t>30</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148</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843,36</w:t>
            </w:r>
          </w:p>
        </w:tc>
      </w:tr>
      <w:tr w:rsidR="0070507F" w:rsidRPr="0070507F" w14:paraId="35E53FF1" w14:textId="77777777" w:rsidTr="0070507F">
        <w:tc>
          <w:tcPr>
            <w:tcW w:w="5382" w:type="dxa"/>
            <w:tcBorders>
              <w:top w:val="single" w:sz="4" w:space="0" w:color="auto"/>
              <w:left w:val="single" w:sz="4" w:space="0" w:color="auto"/>
              <w:bottom w:val="single" w:sz="4" w:space="0" w:color="auto"/>
              <w:right w:val="single" w:sz="4" w:space="0" w:color="auto"/>
            </w:tcBorders>
            <w:vAlign w:val="center"/>
          </w:tcPr>
          <w:p w14:paraId="712835C5" w14:textId="77777777" w:rsidR="0070507F" w:rsidRPr="0070507F" w:rsidRDefault="0070507F" w:rsidP="0070507F">
            <w:pPr>
              <w:autoSpaceDE w:val="0"/>
              <w:autoSpaceDN w:val="0"/>
              <w:adjustRightInd w:val="0"/>
              <w:spacing w:after="0" w:line="240" w:lineRule="auto"/>
              <w:rPr>
                <w:rFonts w:ascii="Times New Roman" w:eastAsia="Calibri" w:hAnsi="Times New Roman" w:cs="Times New Roman"/>
                <w:sz w:val="24"/>
                <w:szCs w:val="24"/>
              </w:rPr>
            </w:pPr>
            <w:r w:rsidRPr="0070507F">
              <w:rPr>
                <w:rFonts w:ascii="Times New Roman" w:eastAsia="Calibri" w:hAnsi="Times New Roman" w:cs="Times New Roman"/>
                <w:sz w:val="24"/>
                <w:szCs w:val="24"/>
              </w:rPr>
              <w:t>Лескенский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vAlign w:val="center"/>
          </w:tcPr>
          <w:p w14:paraId="2EA3B28A" w14:textId="011F5C2B" w:rsidR="0070507F" w:rsidRPr="0070507F" w:rsidRDefault="0070507F" w:rsidP="0070507F">
            <w:pPr>
              <w:autoSpaceDE w:val="0"/>
              <w:autoSpaceDN w:val="0"/>
              <w:adjustRightInd w:val="0"/>
              <w:spacing w:after="0" w:line="240" w:lineRule="auto"/>
              <w:jc w:val="center"/>
              <w:rPr>
                <w:rFonts w:ascii="Times New Roman" w:eastAsia="Calibri" w:hAnsi="Times New Roman" w:cs="Times New Roman"/>
                <w:sz w:val="24"/>
                <w:szCs w:val="24"/>
              </w:rPr>
            </w:pPr>
            <w:r w:rsidRPr="0070507F">
              <w:rPr>
                <w:rFonts w:ascii="Times New Roman" w:eastAsia="Calibri" w:hAnsi="Times New Roman" w:cs="Times New Roman"/>
                <w:sz w:val="24"/>
                <w:szCs w:val="24"/>
              </w:rPr>
              <w:t>17</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078</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137,22</w:t>
            </w:r>
          </w:p>
        </w:tc>
        <w:tc>
          <w:tcPr>
            <w:tcW w:w="1843" w:type="dxa"/>
            <w:tcBorders>
              <w:top w:val="single" w:sz="4" w:space="0" w:color="auto"/>
              <w:left w:val="single" w:sz="4" w:space="0" w:color="auto"/>
              <w:bottom w:val="single" w:sz="4" w:space="0" w:color="auto"/>
              <w:right w:val="single" w:sz="4" w:space="0" w:color="auto"/>
            </w:tcBorders>
            <w:vAlign w:val="center"/>
          </w:tcPr>
          <w:p w14:paraId="5905283B" w14:textId="0BD20B9A" w:rsidR="0070507F" w:rsidRPr="0070507F" w:rsidRDefault="0070507F" w:rsidP="0070507F">
            <w:pPr>
              <w:autoSpaceDE w:val="0"/>
              <w:autoSpaceDN w:val="0"/>
              <w:adjustRightInd w:val="0"/>
              <w:spacing w:after="0" w:line="240" w:lineRule="auto"/>
              <w:jc w:val="center"/>
              <w:rPr>
                <w:rFonts w:ascii="Times New Roman" w:eastAsia="Calibri" w:hAnsi="Times New Roman" w:cs="Times New Roman"/>
                <w:sz w:val="24"/>
                <w:szCs w:val="24"/>
              </w:rPr>
            </w:pPr>
            <w:r w:rsidRPr="0070507F">
              <w:rPr>
                <w:rFonts w:ascii="Times New Roman" w:eastAsia="Calibri" w:hAnsi="Times New Roman" w:cs="Times New Roman"/>
                <w:sz w:val="24"/>
                <w:szCs w:val="24"/>
              </w:rPr>
              <w:t>17</w:t>
            </w:r>
            <w:r w:rsidRPr="007C5A62">
              <w:rPr>
                <w:rFonts w:ascii="Times New Roman" w:eastAsia="Calibri" w:hAnsi="Times New Roman" w:cs="Times New Roman"/>
                <w:sz w:val="24"/>
                <w:szCs w:val="24"/>
              </w:rPr>
              <w:t> </w:t>
            </w:r>
            <w:r w:rsidRPr="0070507F">
              <w:rPr>
                <w:rFonts w:ascii="Times New Roman" w:eastAsia="Calibri" w:hAnsi="Times New Roman" w:cs="Times New Roman"/>
                <w:sz w:val="24"/>
                <w:szCs w:val="24"/>
              </w:rPr>
              <w:t>078</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137,22</w:t>
            </w:r>
          </w:p>
        </w:tc>
      </w:tr>
      <w:tr w:rsidR="0070507F" w:rsidRPr="0070507F" w14:paraId="042E1AB1" w14:textId="77777777" w:rsidTr="0070507F">
        <w:tc>
          <w:tcPr>
            <w:tcW w:w="5382" w:type="dxa"/>
            <w:tcBorders>
              <w:top w:val="single" w:sz="4" w:space="0" w:color="auto"/>
              <w:left w:val="single" w:sz="4" w:space="0" w:color="auto"/>
              <w:bottom w:val="single" w:sz="4" w:space="0" w:color="auto"/>
              <w:right w:val="single" w:sz="4" w:space="0" w:color="auto"/>
            </w:tcBorders>
            <w:vAlign w:val="center"/>
          </w:tcPr>
          <w:p w14:paraId="36D2D898" w14:textId="77777777" w:rsidR="0070507F" w:rsidRPr="0070507F" w:rsidRDefault="0070507F" w:rsidP="0070507F">
            <w:pPr>
              <w:autoSpaceDE w:val="0"/>
              <w:autoSpaceDN w:val="0"/>
              <w:adjustRightInd w:val="0"/>
              <w:spacing w:after="0" w:line="240" w:lineRule="auto"/>
              <w:rPr>
                <w:rFonts w:ascii="Times New Roman" w:eastAsia="Calibri" w:hAnsi="Times New Roman" w:cs="Times New Roman"/>
                <w:sz w:val="24"/>
                <w:szCs w:val="24"/>
              </w:rPr>
            </w:pPr>
            <w:r w:rsidRPr="0070507F">
              <w:rPr>
                <w:rFonts w:ascii="Times New Roman" w:eastAsia="Calibri" w:hAnsi="Times New Roman" w:cs="Times New Roman"/>
                <w:sz w:val="24"/>
                <w:szCs w:val="24"/>
              </w:rPr>
              <w:t>Майский муниципальный район</w:t>
            </w:r>
          </w:p>
        </w:tc>
        <w:tc>
          <w:tcPr>
            <w:tcW w:w="1984" w:type="dxa"/>
            <w:tcBorders>
              <w:top w:val="single" w:sz="4" w:space="0" w:color="auto"/>
              <w:left w:val="single" w:sz="4" w:space="0" w:color="auto"/>
              <w:bottom w:val="single" w:sz="4" w:space="0" w:color="auto"/>
              <w:right w:val="single" w:sz="4" w:space="0" w:color="auto"/>
            </w:tcBorders>
            <w:vAlign w:val="center"/>
          </w:tcPr>
          <w:p w14:paraId="51CC031A" w14:textId="0601FFC0" w:rsidR="0070507F" w:rsidRPr="0070507F" w:rsidRDefault="0070507F" w:rsidP="0070507F">
            <w:pPr>
              <w:autoSpaceDE w:val="0"/>
              <w:autoSpaceDN w:val="0"/>
              <w:adjustRightInd w:val="0"/>
              <w:spacing w:after="0" w:line="240" w:lineRule="auto"/>
              <w:jc w:val="center"/>
              <w:rPr>
                <w:rFonts w:ascii="Times New Roman" w:eastAsia="Calibri" w:hAnsi="Times New Roman" w:cs="Times New Roman"/>
                <w:sz w:val="24"/>
                <w:szCs w:val="24"/>
              </w:rPr>
            </w:pPr>
            <w:r w:rsidRPr="0070507F">
              <w:rPr>
                <w:rFonts w:ascii="Times New Roman" w:eastAsia="Calibri" w:hAnsi="Times New Roman" w:cs="Times New Roman"/>
                <w:sz w:val="24"/>
                <w:szCs w:val="24"/>
              </w:rPr>
              <w:t>16</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068</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808,54</w:t>
            </w:r>
          </w:p>
        </w:tc>
        <w:tc>
          <w:tcPr>
            <w:tcW w:w="1843" w:type="dxa"/>
            <w:tcBorders>
              <w:top w:val="single" w:sz="4" w:space="0" w:color="auto"/>
              <w:left w:val="single" w:sz="4" w:space="0" w:color="auto"/>
              <w:bottom w:val="single" w:sz="4" w:space="0" w:color="auto"/>
              <w:right w:val="single" w:sz="4" w:space="0" w:color="auto"/>
            </w:tcBorders>
            <w:vAlign w:val="center"/>
          </w:tcPr>
          <w:p w14:paraId="1A9FEC04" w14:textId="55065689" w:rsidR="0070507F" w:rsidRPr="0070507F" w:rsidRDefault="0070507F" w:rsidP="0070507F">
            <w:pPr>
              <w:autoSpaceDE w:val="0"/>
              <w:autoSpaceDN w:val="0"/>
              <w:adjustRightInd w:val="0"/>
              <w:spacing w:after="0" w:line="240" w:lineRule="auto"/>
              <w:jc w:val="center"/>
              <w:rPr>
                <w:rFonts w:ascii="Times New Roman" w:eastAsia="Calibri" w:hAnsi="Times New Roman" w:cs="Times New Roman"/>
                <w:sz w:val="24"/>
                <w:szCs w:val="24"/>
              </w:rPr>
            </w:pPr>
            <w:r w:rsidRPr="0070507F">
              <w:rPr>
                <w:rFonts w:ascii="Times New Roman" w:eastAsia="Calibri" w:hAnsi="Times New Roman" w:cs="Times New Roman"/>
                <w:sz w:val="24"/>
                <w:szCs w:val="24"/>
              </w:rPr>
              <w:t>16</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068</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808,54</w:t>
            </w:r>
          </w:p>
        </w:tc>
      </w:tr>
      <w:tr w:rsidR="0070507F" w:rsidRPr="0070507F" w14:paraId="172E7D33" w14:textId="77777777" w:rsidTr="0070507F">
        <w:tc>
          <w:tcPr>
            <w:tcW w:w="5382" w:type="dxa"/>
            <w:tcBorders>
              <w:top w:val="single" w:sz="4" w:space="0" w:color="auto"/>
              <w:left w:val="single" w:sz="4" w:space="0" w:color="auto"/>
              <w:bottom w:val="single" w:sz="4" w:space="0" w:color="auto"/>
              <w:right w:val="single" w:sz="4" w:space="0" w:color="auto"/>
            </w:tcBorders>
            <w:vAlign w:val="center"/>
          </w:tcPr>
          <w:p w14:paraId="77C2A57B" w14:textId="77777777" w:rsidR="0070507F" w:rsidRPr="0070507F" w:rsidRDefault="0070507F" w:rsidP="0070507F">
            <w:pPr>
              <w:autoSpaceDE w:val="0"/>
              <w:autoSpaceDN w:val="0"/>
              <w:adjustRightInd w:val="0"/>
              <w:spacing w:after="0" w:line="240" w:lineRule="auto"/>
              <w:rPr>
                <w:rFonts w:ascii="Times New Roman" w:eastAsia="Calibri" w:hAnsi="Times New Roman" w:cs="Times New Roman"/>
                <w:sz w:val="24"/>
                <w:szCs w:val="24"/>
              </w:rPr>
            </w:pPr>
            <w:r w:rsidRPr="0070507F">
              <w:rPr>
                <w:rFonts w:ascii="Times New Roman" w:eastAsia="Calibri" w:hAnsi="Times New Roman" w:cs="Times New Roman"/>
                <w:sz w:val="24"/>
                <w:szCs w:val="24"/>
              </w:rPr>
              <w:t>Прохладненский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vAlign w:val="center"/>
          </w:tcPr>
          <w:p w14:paraId="01534DD5" w14:textId="133B6B62" w:rsidR="0070507F" w:rsidRPr="0070507F" w:rsidRDefault="0070507F" w:rsidP="0070507F">
            <w:pPr>
              <w:autoSpaceDE w:val="0"/>
              <w:autoSpaceDN w:val="0"/>
              <w:adjustRightInd w:val="0"/>
              <w:spacing w:after="0" w:line="240" w:lineRule="auto"/>
              <w:jc w:val="center"/>
              <w:rPr>
                <w:rFonts w:ascii="Times New Roman" w:eastAsia="Calibri" w:hAnsi="Times New Roman" w:cs="Times New Roman"/>
                <w:sz w:val="24"/>
                <w:szCs w:val="24"/>
              </w:rPr>
            </w:pPr>
            <w:r w:rsidRPr="0070507F">
              <w:rPr>
                <w:rFonts w:ascii="Times New Roman" w:eastAsia="Calibri" w:hAnsi="Times New Roman" w:cs="Times New Roman"/>
                <w:sz w:val="24"/>
                <w:szCs w:val="24"/>
              </w:rPr>
              <w:t>22</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983</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777,34</w:t>
            </w:r>
          </w:p>
        </w:tc>
        <w:tc>
          <w:tcPr>
            <w:tcW w:w="1843" w:type="dxa"/>
            <w:tcBorders>
              <w:top w:val="single" w:sz="4" w:space="0" w:color="auto"/>
              <w:left w:val="single" w:sz="4" w:space="0" w:color="auto"/>
              <w:bottom w:val="single" w:sz="4" w:space="0" w:color="auto"/>
              <w:right w:val="single" w:sz="4" w:space="0" w:color="auto"/>
            </w:tcBorders>
            <w:vAlign w:val="center"/>
          </w:tcPr>
          <w:p w14:paraId="73DD9874" w14:textId="21F87A45" w:rsidR="0070507F" w:rsidRPr="0070507F" w:rsidRDefault="0070507F" w:rsidP="0070507F">
            <w:pPr>
              <w:autoSpaceDE w:val="0"/>
              <w:autoSpaceDN w:val="0"/>
              <w:adjustRightInd w:val="0"/>
              <w:spacing w:after="0" w:line="240" w:lineRule="auto"/>
              <w:jc w:val="center"/>
              <w:rPr>
                <w:rFonts w:ascii="Times New Roman" w:eastAsia="Calibri" w:hAnsi="Times New Roman" w:cs="Times New Roman"/>
                <w:sz w:val="24"/>
                <w:szCs w:val="24"/>
              </w:rPr>
            </w:pPr>
            <w:r w:rsidRPr="0070507F">
              <w:rPr>
                <w:rFonts w:ascii="Times New Roman" w:eastAsia="Calibri" w:hAnsi="Times New Roman" w:cs="Times New Roman"/>
                <w:sz w:val="24"/>
                <w:szCs w:val="24"/>
              </w:rPr>
              <w:t>22</w:t>
            </w:r>
            <w:r w:rsidRPr="007C5A62">
              <w:rPr>
                <w:rFonts w:ascii="Times New Roman" w:eastAsia="Calibri" w:hAnsi="Times New Roman" w:cs="Times New Roman"/>
                <w:sz w:val="24"/>
                <w:szCs w:val="24"/>
              </w:rPr>
              <w:t> </w:t>
            </w:r>
            <w:r w:rsidRPr="0070507F">
              <w:rPr>
                <w:rFonts w:ascii="Times New Roman" w:eastAsia="Calibri" w:hAnsi="Times New Roman" w:cs="Times New Roman"/>
                <w:sz w:val="24"/>
                <w:szCs w:val="24"/>
              </w:rPr>
              <w:t>983</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777,34</w:t>
            </w:r>
          </w:p>
        </w:tc>
      </w:tr>
      <w:tr w:rsidR="0070507F" w:rsidRPr="0070507F" w14:paraId="6E0074F8" w14:textId="77777777" w:rsidTr="0070507F">
        <w:tc>
          <w:tcPr>
            <w:tcW w:w="5382" w:type="dxa"/>
            <w:tcBorders>
              <w:top w:val="single" w:sz="4" w:space="0" w:color="auto"/>
              <w:left w:val="single" w:sz="4" w:space="0" w:color="auto"/>
              <w:bottom w:val="single" w:sz="4" w:space="0" w:color="auto"/>
              <w:right w:val="single" w:sz="4" w:space="0" w:color="auto"/>
            </w:tcBorders>
            <w:vAlign w:val="center"/>
          </w:tcPr>
          <w:p w14:paraId="6D85D17C" w14:textId="77777777" w:rsidR="0070507F" w:rsidRPr="0070507F" w:rsidRDefault="0070507F" w:rsidP="0070507F">
            <w:pPr>
              <w:autoSpaceDE w:val="0"/>
              <w:autoSpaceDN w:val="0"/>
              <w:adjustRightInd w:val="0"/>
              <w:spacing w:after="0" w:line="240" w:lineRule="auto"/>
              <w:rPr>
                <w:rFonts w:ascii="Times New Roman" w:eastAsia="Calibri" w:hAnsi="Times New Roman" w:cs="Times New Roman"/>
                <w:sz w:val="24"/>
                <w:szCs w:val="24"/>
              </w:rPr>
            </w:pPr>
            <w:r w:rsidRPr="0070507F">
              <w:rPr>
                <w:rFonts w:ascii="Times New Roman" w:eastAsia="Calibri" w:hAnsi="Times New Roman" w:cs="Times New Roman"/>
                <w:sz w:val="24"/>
                <w:szCs w:val="24"/>
              </w:rPr>
              <w:t>Терский муниципальный район</w:t>
            </w:r>
          </w:p>
        </w:tc>
        <w:tc>
          <w:tcPr>
            <w:tcW w:w="1984" w:type="dxa"/>
            <w:tcBorders>
              <w:top w:val="single" w:sz="4" w:space="0" w:color="auto"/>
              <w:left w:val="single" w:sz="4" w:space="0" w:color="auto"/>
              <w:bottom w:val="single" w:sz="4" w:space="0" w:color="auto"/>
              <w:right w:val="single" w:sz="4" w:space="0" w:color="auto"/>
            </w:tcBorders>
            <w:vAlign w:val="center"/>
          </w:tcPr>
          <w:p w14:paraId="41C27895" w14:textId="0488515C" w:rsidR="0070507F" w:rsidRPr="0070507F" w:rsidRDefault="0070507F" w:rsidP="0070507F">
            <w:pPr>
              <w:autoSpaceDE w:val="0"/>
              <w:autoSpaceDN w:val="0"/>
              <w:adjustRightInd w:val="0"/>
              <w:spacing w:after="0" w:line="240" w:lineRule="auto"/>
              <w:jc w:val="center"/>
              <w:rPr>
                <w:rFonts w:ascii="Times New Roman" w:eastAsia="Calibri" w:hAnsi="Times New Roman" w:cs="Times New Roman"/>
                <w:sz w:val="24"/>
                <w:szCs w:val="24"/>
              </w:rPr>
            </w:pPr>
            <w:r w:rsidRPr="0070507F">
              <w:rPr>
                <w:rFonts w:ascii="Times New Roman" w:eastAsia="Calibri" w:hAnsi="Times New Roman" w:cs="Times New Roman"/>
                <w:sz w:val="24"/>
                <w:szCs w:val="24"/>
              </w:rPr>
              <w:t>27</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128</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872,31</w:t>
            </w:r>
          </w:p>
        </w:tc>
        <w:tc>
          <w:tcPr>
            <w:tcW w:w="1843" w:type="dxa"/>
            <w:tcBorders>
              <w:top w:val="single" w:sz="4" w:space="0" w:color="auto"/>
              <w:left w:val="single" w:sz="4" w:space="0" w:color="auto"/>
              <w:bottom w:val="single" w:sz="4" w:space="0" w:color="auto"/>
              <w:right w:val="single" w:sz="4" w:space="0" w:color="auto"/>
            </w:tcBorders>
            <w:vAlign w:val="center"/>
          </w:tcPr>
          <w:p w14:paraId="5C98D3C1" w14:textId="04C0F42B" w:rsidR="0070507F" w:rsidRPr="0070507F" w:rsidRDefault="0070507F" w:rsidP="0070507F">
            <w:pPr>
              <w:autoSpaceDE w:val="0"/>
              <w:autoSpaceDN w:val="0"/>
              <w:adjustRightInd w:val="0"/>
              <w:spacing w:after="0" w:line="240" w:lineRule="auto"/>
              <w:jc w:val="center"/>
              <w:rPr>
                <w:rFonts w:ascii="Times New Roman" w:eastAsia="Calibri" w:hAnsi="Times New Roman" w:cs="Times New Roman"/>
                <w:sz w:val="24"/>
                <w:szCs w:val="24"/>
              </w:rPr>
            </w:pPr>
            <w:r w:rsidRPr="0070507F">
              <w:rPr>
                <w:rFonts w:ascii="Times New Roman" w:eastAsia="Calibri" w:hAnsi="Times New Roman" w:cs="Times New Roman"/>
                <w:sz w:val="24"/>
                <w:szCs w:val="24"/>
              </w:rPr>
              <w:t>27</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128</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872,31</w:t>
            </w:r>
          </w:p>
        </w:tc>
      </w:tr>
      <w:tr w:rsidR="0070507F" w:rsidRPr="0070507F" w14:paraId="4683DC46" w14:textId="77777777" w:rsidTr="0070507F">
        <w:tc>
          <w:tcPr>
            <w:tcW w:w="5382" w:type="dxa"/>
            <w:tcBorders>
              <w:top w:val="single" w:sz="4" w:space="0" w:color="auto"/>
              <w:left w:val="single" w:sz="4" w:space="0" w:color="auto"/>
              <w:bottom w:val="single" w:sz="4" w:space="0" w:color="auto"/>
              <w:right w:val="single" w:sz="4" w:space="0" w:color="auto"/>
            </w:tcBorders>
            <w:vAlign w:val="center"/>
          </w:tcPr>
          <w:p w14:paraId="2294307A" w14:textId="77777777" w:rsidR="0070507F" w:rsidRPr="0070507F" w:rsidRDefault="0070507F" w:rsidP="0070507F">
            <w:pPr>
              <w:autoSpaceDE w:val="0"/>
              <w:autoSpaceDN w:val="0"/>
              <w:adjustRightInd w:val="0"/>
              <w:spacing w:after="0" w:line="240" w:lineRule="auto"/>
              <w:rPr>
                <w:rFonts w:ascii="Times New Roman" w:eastAsia="Calibri" w:hAnsi="Times New Roman" w:cs="Times New Roman"/>
                <w:sz w:val="24"/>
                <w:szCs w:val="24"/>
              </w:rPr>
            </w:pPr>
            <w:r w:rsidRPr="0070507F">
              <w:rPr>
                <w:rFonts w:ascii="Times New Roman" w:eastAsia="Calibri" w:hAnsi="Times New Roman" w:cs="Times New Roman"/>
                <w:sz w:val="24"/>
                <w:szCs w:val="24"/>
              </w:rPr>
              <w:t>Урванский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vAlign w:val="center"/>
          </w:tcPr>
          <w:p w14:paraId="2A147ED4" w14:textId="05F957FD" w:rsidR="0070507F" w:rsidRPr="0070507F" w:rsidRDefault="0070507F" w:rsidP="0070507F">
            <w:pPr>
              <w:autoSpaceDE w:val="0"/>
              <w:autoSpaceDN w:val="0"/>
              <w:adjustRightInd w:val="0"/>
              <w:spacing w:after="0" w:line="240" w:lineRule="auto"/>
              <w:jc w:val="center"/>
              <w:rPr>
                <w:rFonts w:ascii="Times New Roman" w:eastAsia="Calibri" w:hAnsi="Times New Roman" w:cs="Times New Roman"/>
                <w:sz w:val="24"/>
                <w:szCs w:val="24"/>
              </w:rPr>
            </w:pPr>
            <w:r w:rsidRPr="0070507F">
              <w:rPr>
                <w:rFonts w:ascii="Times New Roman" w:eastAsia="Calibri" w:hAnsi="Times New Roman" w:cs="Times New Roman"/>
                <w:sz w:val="24"/>
                <w:szCs w:val="24"/>
              </w:rPr>
              <w:t>36</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710</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518,00</w:t>
            </w:r>
          </w:p>
        </w:tc>
        <w:tc>
          <w:tcPr>
            <w:tcW w:w="1843" w:type="dxa"/>
            <w:tcBorders>
              <w:top w:val="single" w:sz="4" w:space="0" w:color="auto"/>
              <w:left w:val="single" w:sz="4" w:space="0" w:color="auto"/>
              <w:bottom w:val="single" w:sz="4" w:space="0" w:color="auto"/>
              <w:right w:val="single" w:sz="4" w:space="0" w:color="auto"/>
            </w:tcBorders>
            <w:vAlign w:val="center"/>
          </w:tcPr>
          <w:p w14:paraId="6F5261EE" w14:textId="265BFB40" w:rsidR="0070507F" w:rsidRPr="0070507F" w:rsidRDefault="0070507F" w:rsidP="0070507F">
            <w:pPr>
              <w:autoSpaceDE w:val="0"/>
              <w:autoSpaceDN w:val="0"/>
              <w:adjustRightInd w:val="0"/>
              <w:spacing w:after="0" w:line="240" w:lineRule="auto"/>
              <w:jc w:val="center"/>
              <w:rPr>
                <w:rFonts w:ascii="Times New Roman" w:eastAsia="Calibri" w:hAnsi="Times New Roman" w:cs="Times New Roman"/>
                <w:sz w:val="24"/>
                <w:szCs w:val="24"/>
              </w:rPr>
            </w:pPr>
            <w:r w:rsidRPr="0070507F">
              <w:rPr>
                <w:rFonts w:ascii="Times New Roman" w:eastAsia="Calibri" w:hAnsi="Times New Roman" w:cs="Times New Roman"/>
                <w:sz w:val="24"/>
                <w:szCs w:val="24"/>
              </w:rPr>
              <w:t>36</w:t>
            </w:r>
            <w:r w:rsidRPr="007C5A62">
              <w:rPr>
                <w:rFonts w:ascii="Times New Roman" w:eastAsia="Calibri" w:hAnsi="Times New Roman" w:cs="Times New Roman"/>
                <w:sz w:val="24"/>
                <w:szCs w:val="24"/>
              </w:rPr>
              <w:t> </w:t>
            </w:r>
            <w:r w:rsidRPr="0070507F">
              <w:rPr>
                <w:rFonts w:ascii="Times New Roman" w:eastAsia="Calibri" w:hAnsi="Times New Roman" w:cs="Times New Roman"/>
                <w:sz w:val="24"/>
                <w:szCs w:val="24"/>
              </w:rPr>
              <w:t>710</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518,00</w:t>
            </w:r>
          </w:p>
        </w:tc>
      </w:tr>
      <w:tr w:rsidR="0070507F" w:rsidRPr="0070507F" w14:paraId="1246469B" w14:textId="77777777" w:rsidTr="0070507F">
        <w:tc>
          <w:tcPr>
            <w:tcW w:w="5382" w:type="dxa"/>
            <w:tcBorders>
              <w:top w:val="single" w:sz="4" w:space="0" w:color="auto"/>
              <w:left w:val="single" w:sz="4" w:space="0" w:color="auto"/>
              <w:bottom w:val="single" w:sz="4" w:space="0" w:color="auto"/>
              <w:right w:val="single" w:sz="4" w:space="0" w:color="auto"/>
            </w:tcBorders>
            <w:vAlign w:val="center"/>
          </w:tcPr>
          <w:p w14:paraId="4BA64A29" w14:textId="77777777" w:rsidR="0070507F" w:rsidRPr="0070507F" w:rsidRDefault="0070507F" w:rsidP="0070507F">
            <w:pPr>
              <w:autoSpaceDE w:val="0"/>
              <w:autoSpaceDN w:val="0"/>
              <w:adjustRightInd w:val="0"/>
              <w:spacing w:after="0" w:line="240" w:lineRule="auto"/>
              <w:rPr>
                <w:rFonts w:ascii="Times New Roman" w:eastAsia="Calibri" w:hAnsi="Times New Roman" w:cs="Times New Roman"/>
                <w:sz w:val="24"/>
                <w:szCs w:val="24"/>
              </w:rPr>
            </w:pPr>
            <w:r w:rsidRPr="0070507F">
              <w:rPr>
                <w:rFonts w:ascii="Times New Roman" w:eastAsia="Calibri" w:hAnsi="Times New Roman" w:cs="Times New Roman"/>
                <w:sz w:val="24"/>
                <w:szCs w:val="24"/>
              </w:rPr>
              <w:t>Чегемский муниципальный район</w:t>
            </w:r>
          </w:p>
        </w:tc>
        <w:tc>
          <w:tcPr>
            <w:tcW w:w="1984" w:type="dxa"/>
            <w:tcBorders>
              <w:top w:val="single" w:sz="4" w:space="0" w:color="auto"/>
              <w:left w:val="single" w:sz="4" w:space="0" w:color="auto"/>
              <w:bottom w:val="single" w:sz="4" w:space="0" w:color="auto"/>
              <w:right w:val="single" w:sz="4" w:space="0" w:color="auto"/>
            </w:tcBorders>
            <w:vAlign w:val="center"/>
          </w:tcPr>
          <w:p w14:paraId="4577F3D7" w14:textId="6B30D598" w:rsidR="0070507F" w:rsidRPr="0070507F" w:rsidRDefault="0070507F" w:rsidP="0070507F">
            <w:pPr>
              <w:autoSpaceDE w:val="0"/>
              <w:autoSpaceDN w:val="0"/>
              <w:adjustRightInd w:val="0"/>
              <w:spacing w:after="0" w:line="240" w:lineRule="auto"/>
              <w:jc w:val="center"/>
              <w:rPr>
                <w:rFonts w:ascii="Times New Roman" w:eastAsia="Calibri" w:hAnsi="Times New Roman" w:cs="Times New Roman"/>
                <w:sz w:val="24"/>
                <w:szCs w:val="24"/>
              </w:rPr>
            </w:pPr>
            <w:r w:rsidRPr="0070507F">
              <w:rPr>
                <w:rFonts w:ascii="Times New Roman" w:eastAsia="Calibri" w:hAnsi="Times New Roman" w:cs="Times New Roman"/>
                <w:sz w:val="24"/>
                <w:szCs w:val="24"/>
              </w:rPr>
              <w:t>32</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434</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262,62</w:t>
            </w:r>
          </w:p>
        </w:tc>
        <w:tc>
          <w:tcPr>
            <w:tcW w:w="1843" w:type="dxa"/>
            <w:tcBorders>
              <w:top w:val="single" w:sz="4" w:space="0" w:color="auto"/>
              <w:left w:val="single" w:sz="4" w:space="0" w:color="auto"/>
              <w:bottom w:val="single" w:sz="4" w:space="0" w:color="auto"/>
              <w:right w:val="single" w:sz="4" w:space="0" w:color="auto"/>
            </w:tcBorders>
            <w:vAlign w:val="center"/>
          </w:tcPr>
          <w:p w14:paraId="25D25CFE" w14:textId="0F0F0BDD" w:rsidR="0070507F" w:rsidRPr="0070507F" w:rsidRDefault="0070507F" w:rsidP="0070507F">
            <w:pPr>
              <w:autoSpaceDE w:val="0"/>
              <w:autoSpaceDN w:val="0"/>
              <w:adjustRightInd w:val="0"/>
              <w:spacing w:after="0" w:line="240" w:lineRule="auto"/>
              <w:jc w:val="center"/>
              <w:rPr>
                <w:rFonts w:ascii="Times New Roman" w:eastAsia="Calibri" w:hAnsi="Times New Roman" w:cs="Times New Roman"/>
                <w:sz w:val="24"/>
                <w:szCs w:val="24"/>
              </w:rPr>
            </w:pPr>
            <w:r w:rsidRPr="0070507F">
              <w:rPr>
                <w:rFonts w:ascii="Times New Roman" w:eastAsia="Calibri" w:hAnsi="Times New Roman" w:cs="Times New Roman"/>
                <w:sz w:val="24"/>
                <w:szCs w:val="24"/>
              </w:rPr>
              <w:t>32</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434</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262,62</w:t>
            </w:r>
          </w:p>
        </w:tc>
      </w:tr>
      <w:tr w:rsidR="0070507F" w:rsidRPr="0070507F" w14:paraId="067821FF" w14:textId="77777777" w:rsidTr="0070507F">
        <w:tc>
          <w:tcPr>
            <w:tcW w:w="5382" w:type="dxa"/>
            <w:tcBorders>
              <w:top w:val="single" w:sz="4" w:space="0" w:color="auto"/>
              <w:left w:val="single" w:sz="4" w:space="0" w:color="auto"/>
              <w:bottom w:val="single" w:sz="4" w:space="0" w:color="auto"/>
              <w:right w:val="single" w:sz="4" w:space="0" w:color="auto"/>
            </w:tcBorders>
            <w:vAlign w:val="center"/>
          </w:tcPr>
          <w:p w14:paraId="2D0F62FB" w14:textId="77777777" w:rsidR="0070507F" w:rsidRPr="0070507F" w:rsidRDefault="0070507F" w:rsidP="0070507F">
            <w:pPr>
              <w:autoSpaceDE w:val="0"/>
              <w:autoSpaceDN w:val="0"/>
              <w:adjustRightInd w:val="0"/>
              <w:spacing w:after="0" w:line="240" w:lineRule="auto"/>
              <w:rPr>
                <w:rFonts w:ascii="Times New Roman" w:eastAsia="Calibri" w:hAnsi="Times New Roman" w:cs="Times New Roman"/>
                <w:sz w:val="24"/>
                <w:szCs w:val="24"/>
              </w:rPr>
            </w:pPr>
            <w:r w:rsidRPr="0070507F">
              <w:rPr>
                <w:rFonts w:ascii="Times New Roman" w:eastAsia="Calibri" w:hAnsi="Times New Roman" w:cs="Times New Roman"/>
                <w:sz w:val="24"/>
                <w:szCs w:val="24"/>
              </w:rPr>
              <w:t>Черекский муниципальный район</w:t>
            </w:r>
          </w:p>
        </w:tc>
        <w:tc>
          <w:tcPr>
            <w:tcW w:w="1984" w:type="dxa"/>
            <w:tcBorders>
              <w:top w:val="single" w:sz="4" w:space="0" w:color="auto"/>
              <w:left w:val="single" w:sz="4" w:space="0" w:color="auto"/>
              <w:bottom w:val="single" w:sz="4" w:space="0" w:color="auto"/>
              <w:right w:val="single" w:sz="4" w:space="0" w:color="auto"/>
            </w:tcBorders>
            <w:vAlign w:val="center"/>
          </w:tcPr>
          <w:p w14:paraId="4254F347" w14:textId="67B48F30" w:rsidR="0070507F" w:rsidRPr="0070507F" w:rsidRDefault="0070507F" w:rsidP="0070507F">
            <w:pPr>
              <w:autoSpaceDE w:val="0"/>
              <w:autoSpaceDN w:val="0"/>
              <w:adjustRightInd w:val="0"/>
              <w:spacing w:after="0" w:line="240" w:lineRule="auto"/>
              <w:jc w:val="center"/>
              <w:rPr>
                <w:rFonts w:ascii="Times New Roman" w:eastAsia="Calibri" w:hAnsi="Times New Roman" w:cs="Times New Roman"/>
                <w:sz w:val="24"/>
                <w:szCs w:val="24"/>
              </w:rPr>
            </w:pPr>
            <w:r w:rsidRPr="0070507F">
              <w:rPr>
                <w:rFonts w:ascii="Times New Roman" w:eastAsia="Calibri" w:hAnsi="Times New Roman" w:cs="Times New Roman"/>
                <w:sz w:val="24"/>
                <w:szCs w:val="24"/>
              </w:rPr>
              <w:t>15</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871</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627,88</w:t>
            </w:r>
          </w:p>
        </w:tc>
        <w:tc>
          <w:tcPr>
            <w:tcW w:w="1843" w:type="dxa"/>
            <w:tcBorders>
              <w:top w:val="single" w:sz="4" w:space="0" w:color="auto"/>
              <w:left w:val="single" w:sz="4" w:space="0" w:color="auto"/>
              <w:bottom w:val="single" w:sz="4" w:space="0" w:color="auto"/>
              <w:right w:val="single" w:sz="4" w:space="0" w:color="auto"/>
            </w:tcBorders>
            <w:vAlign w:val="center"/>
          </w:tcPr>
          <w:p w14:paraId="5005B831" w14:textId="7C9FFCD8" w:rsidR="0070507F" w:rsidRPr="0070507F" w:rsidRDefault="0070507F" w:rsidP="0070507F">
            <w:pPr>
              <w:autoSpaceDE w:val="0"/>
              <w:autoSpaceDN w:val="0"/>
              <w:adjustRightInd w:val="0"/>
              <w:spacing w:after="0" w:line="240" w:lineRule="auto"/>
              <w:jc w:val="center"/>
              <w:rPr>
                <w:rFonts w:ascii="Times New Roman" w:eastAsia="Calibri" w:hAnsi="Times New Roman" w:cs="Times New Roman"/>
                <w:sz w:val="24"/>
                <w:szCs w:val="24"/>
              </w:rPr>
            </w:pPr>
            <w:r w:rsidRPr="0070507F">
              <w:rPr>
                <w:rFonts w:ascii="Times New Roman" w:eastAsia="Calibri" w:hAnsi="Times New Roman" w:cs="Times New Roman"/>
                <w:sz w:val="24"/>
                <w:szCs w:val="24"/>
              </w:rPr>
              <w:t>15</w:t>
            </w:r>
            <w:r w:rsidRPr="007C5A62">
              <w:rPr>
                <w:rFonts w:ascii="Times New Roman" w:eastAsia="Calibri" w:hAnsi="Times New Roman" w:cs="Times New Roman"/>
                <w:sz w:val="24"/>
                <w:szCs w:val="24"/>
              </w:rPr>
              <w:t> </w:t>
            </w:r>
            <w:r w:rsidRPr="0070507F">
              <w:rPr>
                <w:rFonts w:ascii="Times New Roman" w:eastAsia="Calibri" w:hAnsi="Times New Roman" w:cs="Times New Roman"/>
                <w:sz w:val="24"/>
                <w:szCs w:val="24"/>
              </w:rPr>
              <w:t>871</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627,88</w:t>
            </w:r>
          </w:p>
        </w:tc>
      </w:tr>
      <w:tr w:rsidR="0070507F" w:rsidRPr="0070507F" w14:paraId="04E69497" w14:textId="77777777" w:rsidTr="0070507F">
        <w:tc>
          <w:tcPr>
            <w:tcW w:w="5382" w:type="dxa"/>
            <w:tcBorders>
              <w:top w:val="single" w:sz="4" w:space="0" w:color="auto"/>
              <w:left w:val="single" w:sz="4" w:space="0" w:color="auto"/>
              <w:bottom w:val="single" w:sz="4" w:space="0" w:color="auto"/>
              <w:right w:val="single" w:sz="4" w:space="0" w:color="auto"/>
            </w:tcBorders>
            <w:vAlign w:val="center"/>
          </w:tcPr>
          <w:p w14:paraId="49BCE038" w14:textId="77777777" w:rsidR="0070507F" w:rsidRPr="0070507F" w:rsidRDefault="0070507F" w:rsidP="0070507F">
            <w:pPr>
              <w:autoSpaceDE w:val="0"/>
              <w:autoSpaceDN w:val="0"/>
              <w:adjustRightInd w:val="0"/>
              <w:spacing w:after="0" w:line="240" w:lineRule="auto"/>
              <w:rPr>
                <w:rFonts w:ascii="Times New Roman" w:eastAsia="Calibri" w:hAnsi="Times New Roman" w:cs="Times New Roman"/>
                <w:sz w:val="24"/>
                <w:szCs w:val="24"/>
              </w:rPr>
            </w:pPr>
            <w:r w:rsidRPr="0070507F">
              <w:rPr>
                <w:rFonts w:ascii="Times New Roman" w:eastAsia="Calibri" w:hAnsi="Times New Roman" w:cs="Times New Roman"/>
                <w:sz w:val="24"/>
                <w:szCs w:val="24"/>
              </w:rPr>
              <w:t>Эльбрусский муниципальный район</w:t>
            </w:r>
          </w:p>
        </w:tc>
        <w:tc>
          <w:tcPr>
            <w:tcW w:w="1984" w:type="dxa"/>
            <w:tcBorders>
              <w:top w:val="single" w:sz="4" w:space="0" w:color="auto"/>
              <w:left w:val="single" w:sz="4" w:space="0" w:color="auto"/>
              <w:bottom w:val="single" w:sz="4" w:space="0" w:color="auto"/>
              <w:right w:val="single" w:sz="4" w:space="0" w:color="auto"/>
            </w:tcBorders>
            <w:vAlign w:val="center"/>
          </w:tcPr>
          <w:p w14:paraId="6DF2A11A" w14:textId="608C942B" w:rsidR="0070507F" w:rsidRPr="0070507F" w:rsidRDefault="0070507F" w:rsidP="0070507F">
            <w:pPr>
              <w:autoSpaceDE w:val="0"/>
              <w:autoSpaceDN w:val="0"/>
              <w:adjustRightInd w:val="0"/>
              <w:spacing w:after="0" w:line="240" w:lineRule="auto"/>
              <w:jc w:val="center"/>
              <w:rPr>
                <w:rFonts w:ascii="Times New Roman" w:eastAsia="Calibri" w:hAnsi="Times New Roman" w:cs="Times New Roman"/>
                <w:sz w:val="24"/>
                <w:szCs w:val="24"/>
              </w:rPr>
            </w:pPr>
            <w:r w:rsidRPr="0070507F">
              <w:rPr>
                <w:rFonts w:ascii="Times New Roman" w:eastAsia="Calibri" w:hAnsi="Times New Roman" w:cs="Times New Roman"/>
                <w:sz w:val="24"/>
                <w:szCs w:val="24"/>
              </w:rPr>
              <w:t>16</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825</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730,00</w:t>
            </w:r>
          </w:p>
        </w:tc>
        <w:tc>
          <w:tcPr>
            <w:tcW w:w="1843" w:type="dxa"/>
            <w:tcBorders>
              <w:top w:val="single" w:sz="4" w:space="0" w:color="auto"/>
              <w:left w:val="single" w:sz="4" w:space="0" w:color="auto"/>
              <w:bottom w:val="single" w:sz="4" w:space="0" w:color="auto"/>
              <w:right w:val="single" w:sz="4" w:space="0" w:color="auto"/>
            </w:tcBorders>
            <w:vAlign w:val="center"/>
          </w:tcPr>
          <w:p w14:paraId="101B5DB5" w14:textId="32FC2643" w:rsidR="0070507F" w:rsidRPr="0070507F" w:rsidRDefault="0070507F" w:rsidP="0070507F">
            <w:pPr>
              <w:autoSpaceDE w:val="0"/>
              <w:autoSpaceDN w:val="0"/>
              <w:adjustRightInd w:val="0"/>
              <w:spacing w:after="0" w:line="240" w:lineRule="auto"/>
              <w:jc w:val="center"/>
              <w:rPr>
                <w:rFonts w:ascii="Times New Roman" w:eastAsia="Calibri" w:hAnsi="Times New Roman" w:cs="Times New Roman"/>
                <w:sz w:val="24"/>
                <w:szCs w:val="24"/>
              </w:rPr>
            </w:pPr>
            <w:r w:rsidRPr="0070507F">
              <w:rPr>
                <w:rFonts w:ascii="Times New Roman" w:eastAsia="Calibri" w:hAnsi="Times New Roman" w:cs="Times New Roman"/>
                <w:sz w:val="24"/>
                <w:szCs w:val="24"/>
              </w:rPr>
              <w:t>16</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825</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730,00</w:t>
            </w:r>
          </w:p>
        </w:tc>
      </w:tr>
      <w:tr w:rsidR="0070507F" w:rsidRPr="0070507F" w14:paraId="723FC83A" w14:textId="77777777" w:rsidTr="0070507F">
        <w:tc>
          <w:tcPr>
            <w:tcW w:w="5382" w:type="dxa"/>
            <w:tcBorders>
              <w:top w:val="single" w:sz="4" w:space="0" w:color="auto"/>
              <w:left w:val="single" w:sz="4" w:space="0" w:color="auto"/>
              <w:bottom w:val="single" w:sz="4" w:space="0" w:color="auto"/>
              <w:right w:val="single" w:sz="4" w:space="0" w:color="auto"/>
            </w:tcBorders>
            <w:vAlign w:val="center"/>
          </w:tcPr>
          <w:p w14:paraId="1CDF224D" w14:textId="77777777" w:rsidR="0070507F" w:rsidRPr="0070507F" w:rsidRDefault="0070507F" w:rsidP="0070507F">
            <w:pPr>
              <w:autoSpaceDE w:val="0"/>
              <w:autoSpaceDN w:val="0"/>
              <w:adjustRightInd w:val="0"/>
              <w:spacing w:after="0" w:line="240" w:lineRule="auto"/>
              <w:rPr>
                <w:rFonts w:ascii="Times New Roman" w:eastAsia="Calibri" w:hAnsi="Times New Roman" w:cs="Times New Roman"/>
                <w:sz w:val="24"/>
                <w:szCs w:val="24"/>
              </w:rPr>
            </w:pPr>
            <w:r w:rsidRPr="0070507F">
              <w:rPr>
                <w:rFonts w:ascii="Times New Roman" w:eastAsia="Calibri" w:hAnsi="Times New Roman" w:cs="Times New Roman"/>
                <w:sz w:val="24"/>
                <w:szCs w:val="24"/>
              </w:rPr>
              <w:t>Городской округ Баксан</w:t>
            </w:r>
          </w:p>
        </w:tc>
        <w:tc>
          <w:tcPr>
            <w:tcW w:w="1984" w:type="dxa"/>
            <w:tcBorders>
              <w:top w:val="single" w:sz="4" w:space="0" w:color="auto"/>
              <w:left w:val="single" w:sz="4" w:space="0" w:color="auto"/>
              <w:bottom w:val="single" w:sz="4" w:space="0" w:color="auto"/>
              <w:right w:val="single" w:sz="4" w:space="0" w:color="auto"/>
            </w:tcBorders>
            <w:vAlign w:val="center"/>
          </w:tcPr>
          <w:p w14:paraId="3733955A" w14:textId="5456B779" w:rsidR="0070507F" w:rsidRPr="0070507F" w:rsidRDefault="0070507F" w:rsidP="0070507F">
            <w:pPr>
              <w:autoSpaceDE w:val="0"/>
              <w:autoSpaceDN w:val="0"/>
              <w:adjustRightInd w:val="0"/>
              <w:spacing w:after="0" w:line="240" w:lineRule="auto"/>
              <w:jc w:val="center"/>
              <w:rPr>
                <w:rFonts w:ascii="Times New Roman" w:eastAsia="Calibri" w:hAnsi="Times New Roman" w:cs="Times New Roman"/>
                <w:sz w:val="24"/>
                <w:szCs w:val="24"/>
              </w:rPr>
            </w:pPr>
            <w:r w:rsidRPr="0070507F">
              <w:rPr>
                <w:rFonts w:ascii="Times New Roman" w:eastAsia="Calibri" w:hAnsi="Times New Roman" w:cs="Times New Roman"/>
                <w:sz w:val="24"/>
                <w:szCs w:val="24"/>
              </w:rPr>
              <w:t>30</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100</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865,00</w:t>
            </w:r>
          </w:p>
        </w:tc>
        <w:tc>
          <w:tcPr>
            <w:tcW w:w="1843" w:type="dxa"/>
            <w:tcBorders>
              <w:top w:val="single" w:sz="4" w:space="0" w:color="auto"/>
              <w:left w:val="single" w:sz="4" w:space="0" w:color="auto"/>
              <w:bottom w:val="single" w:sz="4" w:space="0" w:color="auto"/>
              <w:right w:val="single" w:sz="4" w:space="0" w:color="auto"/>
            </w:tcBorders>
            <w:vAlign w:val="center"/>
          </w:tcPr>
          <w:p w14:paraId="50F56C12" w14:textId="58C4B4E7" w:rsidR="0070507F" w:rsidRPr="0070507F" w:rsidRDefault="0070507F" w:rsidP="0070507F">
            <w:pPr>
              <w:autoSpaceDE w:val="0"/>
              <w:autoSpaceDN w:val="0"/>
              <w:adjustRightInd w:val="0"/>
              <w:spacing w:after="0" w:line="240" w:lineRule="auto"/>
              <w:jc w:val="center"/>
              <w:rPr>
                <w:rFonts w:ascii="Times New Roman" w:eastAsia="Calibri" w:hAnsi="Times New Roman" w:cs="Times New Roman"/>
                <w:sz w:val="24"/>
                <w:szCs w:val="24"/>
              </w:rPr>
            </w:pPr>
            <w:r w:rsidRPr="0070507F">
              <w:rPr>
                <w:rFonts w:ascii="Times New Roman" w:eastAsia="Calibri" w:hAnsi="Times New Roman" w:cs="Times New Roman"/>
                <w:sz w:val="24"/>
                <w:szCs w:val="24"/>
              </w:rPr>
              <w:t>30</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100</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865,00</w:t>
            </w:r>
          </w:p>
        </w:tc>
      </w:tr>
      <w:tr w:rsidR="0070507F" w:rsidRPr="0070507F" w14:paraId="57643E26" w14:textId="77777777" w:rsidTr="0070507F">
        <w:tc>
          <w:tcPr>
            <w:tcW w:w="5382" w:type="dxa"/>
            <w:tcBorders>
              <w:top w:val="single" w:sz="4" w:space="0" w:color="auto"/>
              <w:left w:val="single" w:sz="4" w:space="0" w:color="auto"/>
              <w:bottom w:val="single" w:sz="4" w:space="0" w:color="auto"/>
              <w:right w:val="single" w:sz="4" w:space="0" w:color="auto"/>
            </w:tcBorders>
            <w:vAlign w:val="center"/>
          </w:tcPr>
          <w:p w14:paraId="13F1432C" w14:textId="77777777" w:rsidR="0070507F" w:rsidRPr="0070507F" w:rsidRDefault="0070507F" w:rsidP="0070507F">
            <w:pPr>
              <w:autoSpaceDE w:val="0"/>
              <w:autoSpaceDN w:val="0"/>
              <w:adjustRightInd w:val="0"/>
              <w:spacing w:after="0" w:line="240" w:lineRule="auto"/>
              <w:rPr>
                <w:rFonts w:ascii="Times New Roman" w:eastAsia="Calibri" w:hAnsi="Times New Roman" w:cs="Times New Roman"/>
                <w:sz w:val="24"/>
                <w:szCs w:val="24"/>
              </w:rPr>
            </w:pPr>
            <w:r w:rsidRPr="0070507F">
              <w:rPr>
                <w:rFonts w:ascii="Times New Roman" w:eastAsia="Calibri" w:hAnsi="Times New Roman" w:cs="Times New Roman"/>
                <w:sz w:val="24"/>
                <w:szCs w:val="24"/>
              </w:rPr>
              <w:t>Городской округ Нальчик</w:t>
            </w:r>
          </w:p>
        </w:tc>
        <w:tc>
          <w:tcPr>
            <w:tcW w:w="1984" w:type="dxa"/>
            <w:tcBorders>
              <w:top w:val="single" w:sz="4" w:space="0" w:color="auto"/>
              <w:left w:val="single" w:sz="4" w:space="0" w:color="auto"/>
              <w:bottom w:val="single" w:sz="4" w:space="0" w:color="auto"/>
              <w:right w:val="single" w:sz="4" w:space="0" w:color="auto"/>
            </w:tcBorders>
            <w:vAlign w:val="center"/>
          </w:tcPr>
          <w:p w14:paraId="29AAAA41" w14:textId="11617067" w:rsidR="0070507F" w:rsidRPr="0070507F" w:rsidRDefault="0070507F" w:rsidP="0070507F">
            <w:pPr>
              <w:autoSpaceDE w:val="0"/>
              <w:autoSpaceDN w:val="0"/>
              <w:adjustRightInd w:val="0"/>
              <w:spacing w:after="0" w:line="240" w:lineRule="auto"/>
              <w:jc w:val="center"/>
              <w:rPr>
                <w:rFonts w:ascii="Times New Roman" w:eastAsia="Calibri" w:hAnsi="Times New Roman" w:cs="Times New Roman"/>
                <w:sz w:val="24"/>
                <w:szCs w:val="24"/>
              </w:rPr>
            </w:pPr>
            <w:r w:rsidRPr="0070507F">
              <w:rPr>
                <w:rFonts w:ascii="Times New Roman" w:eastAsia="Calibri" w:hAnsi="Times New Roman" w:cs="Times New Roman"/>
                <w:sz w:val="24"/>
                <w:szCs w:val="24"/>
              </w:rPr>
              <w:t>107</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172</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832,74</w:t>
            </w:r>
          </w:p>
        </w:tc>
        <w:tc>
          <w:tcPr>
            <w:tcW w:w="1843" w:type="dxa"/>
            <w:tcBorders>
              <w:top w:val="single" w:sz="4" w:space="0" w:color="auto"/>
              <w:left w:val="single" w:sz="4" w:space="0" w:color="auto"/>
              <w:bottom w:val="single" w:sz="4" w:space="0" w:color="auto"/>
              <w:right w:val="single" w:sz="4" w:space="0" w:color="auto"/>
            </w:tcBorders>
            <w:vAlign w:val="center"/>
          </w:tcPr>
          <w:p w14:paraId="13524D18" w14:textId="4280A3F2" w:rsidR="0070507F" w:rsidRPr="0070507F" w:rsidRDefault="0070507F" w:rsidP="0070507F">
            <w:pPr>
              <w:autoSpaceDE w:val="0"/>
              <w:autoSpaceDN w:val="0"/>
              <w:adjustRightInd w:val="0"/>
              <w:spacing w:after="0" w:line="240" w:lineRule="auto"/>
              <w:jc w:val="center"/>
              <w:rPr>
                <w:rFonts w:ascii="Times New Roman" w:eastAsia="Calibri" w:hAnsi="Times New Roman" w:cs="Times New Roman"/>
                <w:sz w:val="24"/>
                <w:szCs w:val="24"/>
              </w:rPr>
            </w:pPr>
            <w:r w:rsidRPr="0070507F">
              <w:rPr>
                <w:rFonts w:ascii="Times New Roman" w:eastAsia="Calibri" w:hAnsi="Times New Roman" w:cs="Times New Roman"/>
                <w:sz w:val="24"/>
                <w:szCs w:val="24"/>
              </w:rPr>
              <w:t>107</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172</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832,74</w:t>
            </w:r>
          </w:p>
        </w:tc>
      </w:tr>
      <w:tr w:rsidR="0070507F" w:rsidRPr="0070507F" w14:paraId="5138D5D5" w14:textId="77777777" w:rsidTr="00D57E25">
        <w:tc>
          <w:tcPr>
            <w:tcW w:w="5382" w:type="dxa"/>
            <w:tcBorders>
              <w:top w:val="single" w:sz="4" w:space="0" w:color="auto"/>
              <w:left w:val="single" w:sz="4" w:space="0" w:color="auto"/>
              <w:bottom w:val="single" w:sz="4" w:space="0" w:color="auto"/>
              <w:right w:val="single" w:sz="4" w:space="0" w:color="auto"/>
            </w:tcBorders>
            <w:vAlign w:val="center"/>
          </w:tcPr>
          <w:p w14:paraId="3BB12CFE" w14:textId="77777777" w:rsidR="0070507F" w:rsidRPr="0070507F" w:rsidRDefault="0070507F" w:rsidP="0070507F">
            <w:pPr>
              <w:autoSpaceDE w:val="0"/>
              <w:autoSpaceDN w:val="0"/>
              <w:adjustRightInd w:val="0"/>
              <w:spacing w:after="0" w:line="240" w:lineRule="auto"/>
              <w:rPr>
                <w:rFonts w:ascii="Times New Roman" w:eastAsia="Calibri" w:hAnsi="Times New Roman" w:cs="Times New Roman"/>
                <w:sz w:val="24"/>
                <w:szCs w:val="24"/>
              </w:rPr>
            </w:pPr>
            <w:r w:rsidRPr="0070507F">
              <w:rPr>
                <w:rFonts w:ascii="Times New Roman" w:eastAsia="Calibri" w:hAnsi="Times New Roman" w:cs="Times New Roman"/>
                <w:sz w:val="24"/>
                <w:szCs w:val="24"/>
              </w:rPr>
              <w:t>Городской округ Прохладный</w:t>
            </w:r>
          </w:p>
        </w:tc>
        <w:tc>
          <w:tcPr>
            <w:tcW w:w="1984" w:type="dxa"/>
            <w:tcBorders>
              <w:top w:val="single" w:sz="4" w:space="0" w:color="auto"/>
              <w:left w:val="single" w:sz="4" w:space="0" w:color="auto"/>
              <w:bottom w:val="single" w:sz="4" w:space="0" w:color="auto"/>
              <w:right w:val="single" w:sz="4" w:space="0" w:color="auto"/>
            </w:tcBorders>
            <w:vAlign w:val="center"/>
          </w:tcPr>
          <w:p w14:paraId="1717E96A" w14:textId="475F4475" w:rsidR="0070507F" w:rsidRPr="0070507F" w:rsidRDefault="0070507F" w:rsidP="0070507F">
            <w:pPr>
              <w:autoSpaceDE w:val="0"/>
              <w:autoSpaceDN w:val="0"/>
              <w:adjustRightInd w:val="0"/>
              <w:spacing w:after="0" w:line="240" w:lineRule="auto"/>
              <w:jc w:val="center"/>
              <w:rPr>
                <w:rFonts w:ascii="Times New Roman" w:eastAsia="Calibri" w:hAnsi="Times New Roman" w:cs="Times New Roman"/>
                <w:sz w:val="24"/>
                <w:szCs w:val="24"/>
              </w:rPr>
            </w:pPr>
            <w:r w:rsidRPr="0070507F">
              <w:rPr>
                <w:rFonts w:ascii="Times New Roman" w:eastAsia="Calibri" w:hAnsi="Times New Roman" w:cs="Times New Roman"/>
                <w:sz w:val="24"/>
                <w:szCs w:val="24"/>
              </w:rPr>
              <w:t>22</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348</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202,00</w:t>
            </w:r>
          </w:p>
        </w:tc>
        <w:tc>
          <w:tcPr>
            <w:tcW w:w="1843" w:type="dxa"/>
            <w:tcBorders>
              <w:top w:val="single" w:sz="4" w:space="0" w:color="auto"/>
              <w:left w:val="single" w:sz="4" w:space="0" w:color="auto"/>
              <w:bottom w:val="single" w:sz="4" w:space="0" w:color="auto"/>
              <w:right w:val="single" w:sz="4" w:space="0" w:color="auto"/>
            </w:tcBorders>
            <w:vAlign w:val="center"/>
          </w:tcPr>
          <w:p w14:paraId="0B623285" w14:textId="6C295BED" w:rsidR="0070507F" w:rsidRPr="0070507F" w:rsidRDefault="0070507F" w:rsidP="0070507F">
            <w:pPr>
              <w:autoSpaceDE w:val="0"/>
              <w:autoSpaceDN w:val="0"/>
              <w:adjustRightInd w:val="0"/>
              <w:spacing w:after="0" w:line="240" w:lineRule="auto"/>
              <w:jc w:val="center"/>
              <w:rPr>
                <w:rFonts w:ascii="Times New Roman" w:eastAsia="Calibri" w:hAnsi="Times New Roman" w:cs="Times New Roman"/>
                <w:sz w:val="24"/>
                <w:szCs w:val="24"/>
              </w:rPr>
            </w:pPr>
            <w:r w:rsidRPr="0070507F">
              <w:rPr>
                <w:rFonts w:ascii="Times New Roman" w:eastAsia="Calibri" w:hAnsi="Times New Roman" w:cs="Times New Roman"/>
                <w:sz w:val="24"/>
                <w:szCs w:val="24"/>
              </w:rPr>
              <w:t>22</w:t>
            </w:r>
            <w:r w:rsidRPr="007C5A62">
              <w:rPr>
                <w:rFonts w:ascii="Times New Roman" w:eastAsia="Calibri" w:hAnsi="Times New Roman" w:cs="Times New Roman"/>
                <w:sz w:val="24"/>
                <w:szCs w:val="24"/>
              </w:rPr>
              <w:t> </w:t>
            </w:r>
            <w:r w:rsidRPr="0070507F">
              <w:rPr>
                <w:rFonts w:ascii="Times New Roman" w:eastAsia="Calibri" w:hAnsi="Times New Roman" w:cs="Times New Roman"/>
                <w:sz w:val="24"/>
                <w:szCs w:val="24"/>
              </w:rPr>
              <w:t>348</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202,00</w:t>
            </w:r>
          </w:p>
        </w:tc>
      </w:tr>
      <w:tr w:rsidR="0070507F" w:rsidRPr="0070507F" w14:paraId="28C217E0" w14:textId="77777777" w:rsidTr="00D57E25">
        <w:tc>
          <w:tcPr>
            <w:tcW w:w="5382" w:type="dxa"/>
            <w:tcBorders>
              <w:top w:val="single" w:sz="4" w:space="0" w:color="auto"/>
              <w:left w:val="single" w:sz="4" w:space="0" w:color="auto"/>
              <w:bottom w:val="single" w:sz="4" w:space="0" w:color="auto"/>
              <w:right w:val="single" w:sz="4" w:space="0" w:color="auto"/>
            </w:tcBorders>
            <w:vAlign w:val="center"/>
          </w:tcPr>
          <w:p w14:paraId="0C702B17" w14:textId="77777777" w:rsidR="0070507F" w:rsidRPr="0070507F" w:rsidRDefault="0070507F" w:rsidP="0070507F">
            <w:pPr>
              <w:autoSpaceDE w:val="0"/>
              <w:autoSpaceDN w:val="0"/>
              <w:adjustRightInd w:val="0"/>
              <w:spacing w:after="0" w:line="240" w:lineRule="auto"/>
              <w:rPr>
                <w:rFonts w:ascii="Times New Roman" w:eastAsia="Calibri" w:hAnsi="Times New Roman" w:cs="Times New Roman"/>
                <w:sz w:val="24"/>
                <w:szCs w:val="24"/>
              </w:rPr>
            </w:pPr>
            <w:r w:rsidRPr="0070507F">
              <w:rPr>
                <w:rFonts w:ascii="Times New Roman" w:eastAsia="Calibri" w:hAnsi="Times New Roman" w:cs="Times New Roman"/>
                <w:sz w:val="24"/>
                <w:szCs w:val="24"/>
              </w:rPr>
              <w:t>ВСЕГО</w:t>
            </w:r>
          </w:p>
        </w:tc>
        <w:tc>
          <w:tcPr>
            <w:tcW w:w="1984" w:type="dxa"/>
            <w:tcBorders>
              <w:top w:val="single" w:sz="4" w:space="0" w:color="auto"/>
              <w:left w:val="single" w:sz="4" w:space="0" w:color="auto"/>
              <w:bottom w:val="single" w:sz="4" w:space="0" w:color="auto"/>
              <w:right w:val="single" w:sz="4" w:space="0" w:color="auto"/>
            </w:tcBorders>
            <w:vAlign w:val="center"/>
          </w:tcPr>
          <w:p w14:paraId="4631DB9C" w14:textId="5DCD052C" w:rsidR="0070507F" w:rsidRPr="0070507F" w:rsidRDefault="0070507F" w:rsidP="0070507F">
            <w:pPr>
              <w:autoSpaceDE w:val="0"/>
              <w:autoSpaceDN w:val="0"/>
              <w:adjustRightInd w:val="0"/>
              <w:spacing w:after="0" w:line="240" w:lineRule="auto"/>
              <w:jc w:val="center"/>
              <w:rPr>
                <w:rFonts w:ascii="Times New Roman" w:eastAsia="Calibri" w:hAnsi="Times New Roman" w:cs="Times New Roman"/>
                <w:sz w:val="24"/>
                <w:szCs w:val="24"/>
              </w:rPr>
            </w:pPr>
            <w:r w:rsidRPr="0070507F">
              <w:rPr>
                <w:rFonts w:ascii="Times New Roman" w:eastAsia="Calibri" w:hAnsi="Times New Roman" w:cs="Times New Roman"/>
                <w:sz w:val="24"/>
                <w:szCs w:val="24"/>
              </w:rPr>
              <w:t>413</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728</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530,00</w:t>
            </w:r>
          </w:p>
        </w:tc>
        <w:tc>
          <w:tcPr>
            <w:tcW w:w="1843" w:type="dxa"/>
            <w:tcBorders>
              <w:top w:val="single" w:sz="4" w:space="0" w:color="auto"/>
              <w:left w:val="single" w:sz="4" w:space="0" w:color="auto"/>
              <w:bottom w:val="single" w:sz="4" w:space="0" w:color="auto"/>
              <w:right w:val="single" w:sz="4" w:space="0" w:color="auto"/>
            </w:tcBorders>
            <w:vAlign w:val="center"/>
          </w:tcPr>
          <w:p w14:paraId="01C2C9BD" w14:textId="05460D59" w:rsidR="0070507F" w:rsidRPr="0070507F" w:rsidRDefault="0070507F" w:rsidP="0070507F">
            <w:pPr>
              <w:autoSpaceDE w:val="0"/>
              <w:autoSpaceDN w:val="0"/>
              <w:adjustRightInd w:val="0"/>
              <w:spacing w:after="0" w:line="240" w:lineRule="auto"/>
              <w:jc w:val="center"/>
              <w:rPr>
                <w:rFonts w:ascii="Times New Roman" w:eastAsia="Calibri" w:hAnsi="Times New Roman" w:cs="Times New Roman"/>
                <w:sz w:val="24"/>
                <w:szCs w:val="24"/>
              </w:rPr>
            </w:pPr>
            <w:r w:rsidRPr="0070507F">
              <w:rPr>
                <w:rFonts w:ascii="Times New Roman" w:eastAsia="Calibri" w:hAnsi="Times New Roman" w:cs="Times New Roman"/>
                <w:sz w:val="24"/>
                <w:szCs w:val="24"/>
              </w:rPr>
              <w:t>413</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728</w:t>
            </w:r>
            <w:r w:rsidRPr="007C5A62">
              <w:rPr>
                <w:rFonts w:ascii="Times New Roman" w:eastAsia="Calibri" w:hAnsi="Times New Roman" w:cs="Times New Roman"/>
                <w:sz w:val="24"/>
                <w:szCs w:val="24"/>
              </w:rPr>
              <w:t xml:space="preserve"> </w:t>
            </w:r>
            <w:r w:rsidRPr="0070507F">
              <w:rPr>
                <w:rFonts w:ascii="Times New Roman" w:eastAsia="Calibri" w:hAnsi="Times New Roman" w:cs="Times New Roman"/>
                <w:sz w:val="24"/>
                <w:szCs w:val="24"/>
              </w:rPr>
              <w:t>530,00</w:t>
            </w:r>
          </w:p>
        </w:tc>
      </w:tr>
    </w:tbl>
    <w:p w14:paraId="4CDBACCC" w14:textId="77777777" w:rsidR="00D36FBC" w:rsidRPr="007C5A62" w:rsidRDefault="00D36FBC" w:rsidP="00D36FBC">
      <w:pPr>
        <w:pStyle w:val="ConsPlusNormal"/>
        <w:jc w:val="right"/>
        <w:rPr>
          <w:rFonts w:ascii="Times New Roman" w:hAnsi="Times New Roman" w:cs="Times New Roman"/>
          <w:sz w:val="24"/>
          <w:szCs w:val="24"/>
        </w:rPr>
      </w:pPr>
    </w:p>
    <w:p w14:paraId="518B4E79" w14:textId="77777777" w:rsidR="00CF1042" w:rsidRDefault="00CF1042" w:rsidP="00D36FBC">
      <w:pPr>
        <w:pStyle w:val="ConsPlusNormal"/>
        <w:jc w:val="right"/>
        <w:outlineLvl w:val="0"/>
        <w:rPr>
          <w:rFonts w:ascii="Times New Roman" w:eastAsiaTheme="minorHAnsi" w:hAnsi="Times New Roman" w:cs="Times New Roman"/>
          <w:sz w:val="28"/>
          <w:szCs w:val="28"/>
          <w:lang w:eastAsia="en-US"/>
        </w:rPr>
      </w:pPr>
    </w:p>
    <w:p w14:paraId="1EDB99D6" w14:textId="77777777" w:rsidR="00CF1042" w:rsidRDefault="00CF1042" w:rsidP="00D36FBC">
      <w:pPr>
        <w:pStyle w:val="ConsPlusNormal"/>
        <w:jc w:val="right"/>
        <w:outlineLvl w:val="0"/>
        <w:rPr>
          <w:rFonts w:ascii="Times New Roman" w:eastAsiaTheme="minorHAnsi" w:hAnsi="Times New Roman" w:cs="Times New Roman"/>
          <w:sz w:val="28"/>
          <w:szCs w:val="28"/>
          <w:lang w:eastAsia="en-US"/>
        </w:rPr>
      </w:pPr>
    </w:p>
    <w:p w14:paraId="23E24665" w14:textId="77777777" w:rsidR="00CF1042" w:rsidRDefault="00CF1042" w:rsidP="00D36FBC">
      <w:pPr>
        <w:pStyle w:val="ConsPlusNormal"/>
        <w:jc w:val="right"/>
        <w:outlineLvl w:val="0"/>
        <w:rPr>
          <w:rFonts w:ascii="Times New Roman" w:eastAsiaTheme="minorHAnsi" w:hAnsi="Times New Roman" w:cs="Times New Roman"/>
          <w:sz w:val="28"/>
          <w:szCs w:val="28"/>
          <w:lang w:eastAsia="en-US"/>
        </w:rPr>
      </w:pPr>
    </w:p>
    <w:p w14:paraId="0AA1336B" w14:textId="77777777" w:rsidR="00CF1042" w:rsidRDefault="00CF1042" w:rsidP="00D36FBC">
      <w:pPr>
        <w:pStyle w:val="ConsPlusNormal"/>
        <w:jc w:val="right"/>
        <w:outlineLvl w:val="0"/>
        <w:rPr>
          <w:rFonts w:ascii="Times New Roman" w:eastAsiaTheme="minorHAnsi" w:hAnsi="Times New Roman" w:cs="Times New Roman"/>
          <w:sz w:val="28"/>
          <w:szCs w:val="28"/>
          <w:lang w:eastAsia="en-US"/>
        </w:rPr>
      </w:pPr>
    </w:p>
    <w:p w14:paraId="1F518E86" w14:textId="77777777" w:rsidR="00CF1042" w:rsidRDefault="00CF1042" w:rsidP="00D36FBC">
      <w:pPr>
        <w:pStyle w:val="ConsPlusNormal"/>
        <w:jc w:val="right"/>
        <w:outlineLvl w:val="0"/>
        <w:rPr>
          <w:rFonts w:ascii="Times New Roman" w:eastAsiaTheme="minorHAnsi" w:hAnsi="Times New Roman" w:cs="Times New Roman"/>
          <w:sz w:val="28"/>
          <w:szCs w:val="28"/>
          <w:lang w:eastAsia="en-US"/>
        </w:rPr>
      </w:pPr>
    </w:p>
    <w:p w14:paraId="17977C02" w14:textId="77777777" w:rsidR="00CF1042" w:rsidRDefault="00CF1042" w:rsidP="00D36FBC">
      <w:pPr>
        <w:pStyle w:val="ConsPlusNormal"/>
        <w:jc w:val="right"/>
        <w:outlineLvl w:val="0"/>
        <w:rPr>
          <w:rFonts w:ascii="Times New Roman" w:eastAsiaTheme="minorHAnsi" w:hAnsi="Times New Roman" w:cs="Times New Roman"/>
          <w:sz w:val="28"/>
          <w:szCs w:val="28"/>
          <w:lang w:eastAsia="en-US"/>
        </w:rPr>
      </w:pPr>
    </w:p>
    <w:p w14:paraId="41044DA0" w14:textId="77777777" w:rsidR="00CF1042" w:rsidRDefault="00CF1042" w:rsidP="00D36FBC">
      <w:pPr>
        <w:pStyle w:val="ConsPlusNormal"/>
        <w:jc w:val="right"/>
        <w:outlineLvl w:val="0"/>
        <w:rPr>
          <w:rFonts w:ascii="Times New Roman" w:eastAsiaTheme="minorHAnsi" w:hAnsi="Times New Roman" w:cs="Times New Roman"/>
          <w:sz w:val="28"/>
          <w:szCs w:val="28"/>
          <w:lang w:eastAsia="en-US"/>
        </w:rPr>
      </w:pPr>
    </w:p>
    <w:p w14:paraId="1CFB1BF0" w14:textId="77777777" w:rsidR="00CF1042" w:rsidRDefault="00CF1042" w:rsidP="00D36FBC">
      <w:pPr>
        <w:pStyle w:val="ConsPlusNormal"/>
        <w:jc w:val="right"/>
        <w:outlineLvl w:val="0"/>
        <w:rPr>
          <w:rFonts w:ascii="Times New Roman" w:eastAsiaTheme="minorHAnsi" w:hAnsi="Times New Roman" w:cs="Times New Roman"/>
          <w:sz w:val="28"/>
          <w:szCs w:val="28"/>
          <w:lang w:eastAsia="en-US"/>
        </w:rPr>
      </w:pPr>
    </w:p>
    <w:p w14:paraId="7F0D3614" w14:textId="77777777" w:rsidR="00CF1042" w:rsidRDefault="00CF1042" w:rsidP="00D36FBC">
      <w:pPr>
        <w:pStyle w:val="ConsPlusNormal"/>
        <w:jc w:val="right"/>
        <w:outlineLvl w:val="0"/>
        <w:rPr>
          <w:rFonts w:ascii="Times New Roman" w:eastAsiaTheme="minorHAnsi" w:hAnsi="Times New Roman" w:cs="Times New Roman"/>
          <w:sz w:val="28"/>
          <w:szCs w:val="28"/>
          <w:lang w:eastAsia="en-US"/>
        </w:rPr>
      </w:pPr>
    </w:p>
    <w:p w14:paraId="1E4A7C38" w14:textId="77777777" w:rsidR="00CF1042" w:rsidRDefault="00CF1042" w:rsidP="00D36FBC">
      <w:pPr>
        <w:pStyle w:val="ConsPlusNormal"/>
        <w:jc w:val="right"/>
        <w:outlineLvl w:val="0"/>
        <w:rPr>
          <w:rFonts w:ascii="Times New Roman" w:eastAsiaTheme="minorHAnsi" w:hAnsi="Times New Roman" w:cs="Times New Roman"/>
          <w:sz w:val="28"/>
          <w:szCs w:val="28"/>
          <w:lang w:eastAsia="en-US"/>
        </w:rPr>
      </w:pPr>
    </w:p>
    <w:p w14:paraId="5FFBC1CB" w14:textId="77777777" w:rsidR="00CF1042" w:rsidRDefault="00CF1042" w:rsidP="00D36FBC">
      <w:pPr>
        <w:pStyle w:val="ConsPlusNormal"/>
        <w:jc w:val="right"/>
        <w:outlineLvl w:val="0"/>
        <w:rPr>
          <w:rFonts w:ascii="Times New Roman" w:eastAsiaTheme="minorHAnsi" w:hAnsi="Times New Roman" w:cs="Times New Roman"/>
          <w:sz w:val="28"/>
          <w:szCs w:val="28"/>
          <w:lang w:eastAsia="en-US"/>
        </w:rPr>
      </w:pPr>
    </w:p>
    <w:p w14:paraId="1FD37F92" w14:textId="77777777" w:rsidR="00CF1042" w:rsidRDefault="00CF1042" w:rsidP="00D36FBC">
      <w:pPr>
        <w:pStyle w:val="ConsPlusNormal"/>
        <w:jc w:val="right"/>
        <w:outlineLvl w:val="0"/>
        <w:rPr>
          <w:rFonts w:ascii="Times New Roman" w:eastAsiaTheme="minorHAnsi" w:hAnsi="Times New Roman" w:cs="Times New Roman"/>
          <w:sz w:val="28"/>
          <w:szCs w:val="28"/>
          <w:lang w:eastAsia="en-US"/>
        </w:rPr>
      </w:pPr>
    </w:p>
    <w:p w14:paraId="315619A6" w14:textId="58466668" w:rsidR="00D36FBC" w:rsidRPr="007C5A62" w:rsidRDefault="00D36FBC" w:rsidP="00D36FBC">
      <w:pPr>
        <w:pStyle w:val="ConsPlusNormal"/>
        <w:jc w:val="right"/>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Таблица № 13</w:t>
      </w:r>
    </w:p>
    <w:p w14:paraId="6202210D" w14:textId="77777777" w:rsidR="00D36FBC" w:rsidRPr="007C5A62" w:rsidRDefault="00D36FBC" w:rsidP="00D36FBC">
      <w:pPr>
        <w:pStyle w:val="ConsPlusNormal"/>
        <w:jc w:val="right"/>
        <w:outlineLvl w:val="0"/>
        <w:rPr>
          <w:rFonts w:ascii="Times New Roman" w:eastAsiaTheme="minorHAnsi" w:hAnsi="Times New Roman" w:cs="Times New Roman"/>
          <w:sz w:val="28"/>
          <w:szCs w:val="28"/>
          <w:lang w:eastAsia="en-US"/>
        </w:rPr>
      </w:pPr>
    </w:p>
    <w:p w14:paraId="5735A263" w14:textId="64C62CE7" w:rsidR="00D36FBC" w:rsidRPr="007C5A62" w:rsidRDefault="00D36FBC" w:rsidP="00D36FBC">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Распределение субвенций на осуществление переданных муниципальным районам и городским округам в соответствии со статьей 2 Закона Кабардино-Балкарской Республики от 14 апреля 2015 года № 16-РЗ "О наделении органов местного самоуправления муниципальных районов и городских округов отдельными государственными полномочиями по созданию, организации деятельности административных комиссий и по определению перечня должностных лиц органов местного самоуправления, уполномоченных составлять протоколы об административных правонарушениях" полномочий Кабардино-Балкарской Республики по созданию и организации деятельности административных комиссий и по определению перечня должностных лиц органов местного самоуправления, уполномоченных составлять протоколы об административных правонарушениях, на 2023 год</w:t>
      </w:r>
    </w:p>
    <w:p w14:paraId="2CAD4C08" w14:textId="77777777" w:rsidR="00D36FBC" w:rsidRPr="007C5A62" w:rsidRDefault="00D36FBC" w:rsidP="00D36FBC">
      <w:pPr>
        <w:pStyle w:val="ConsPlusNormal"/>
        <w:jc w:val="right"/>
        <w:rPr>
          <w:rFonts w:ascii="Times New Roman" w:hAnsi="Times New Roman" w:cs="Times New Roman"/>
          <w:sz w:val="24"/>
          <w:szCs w:val="24"/>
        </w:rPr>
      </w:pPr>
    </w:p>
    <w:p w14:paraId="4C9083D5" w14:textId="0F4A9E42" w:rsidR="00D36FBC" w:rsidRPr="007C5A62" w:rsidRDefault="00D36FBC" w:rsidP="00D36FBC">
      <w:pPr>
        <w:pStyle w:val="ConsPlusNormal"/>
        <w:jc w:val="right"/>
        <w:rPr>
          <w:rFonts w:ascii="Times New Roman" w:hAnsi="Times New Roman" w:cs="Times New Roman"/>
          <w:sz w:val="24"/>
          <w:szCs w:val="24"/>
        </w:rPr>
      </w:pPr>
      <w:r w:rsidRPr="007C5A62">
        <w:rPr>
          <w:rFonts w:ascii="Times New Roman" w:hAnsi="Times New Roman" w:cs="Times New Roman"/>
          <w:sz w:val="24"/>
          <w:szCs w:val="24"/>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004"/>
        <w:gridCol w:w="1600"/>
        <w:gridCol w:w="1600"/>
      </w:tblGrid>
      <w:tr w:rsidR="00F72B19" w:rsidRPr="007C5A62" w14:paraId="2D531D2B" w14:textId="77777777" w:rsidTr="0022403E">
        <w:trPr>
          <w:tblHeader/>
        </w:trPr>
        <w:tc>
          <w:tcPr>
            <w:tcW w:w="3262" w:type="pct"/>
            <w:tcBorders>
              <w:top w:val="single" w:sz="4" w:space="0" w:color="auto"/>
              <w:left w:val="single" w:sz="4" w:space="0" w:color="auto"/>
              <w:bottom w:val="single" w:sz="4" w:space="0" w:color="auto"/>
              <w:right w:val="single" w:sz="4" w:space="0" w:color="auto"/>
            </w:tcBorders>
            <w:vAlign w:val="center"/>
            <w:hideMark/>
          </w:tcPr>
          <w:p w14:paraId="6AB38505"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Наименование муниципального образования</w:t>
            </w:r>
          </w:p>
        </w:tc>
        <w:tc>
          <w:tcPr>
            <w:tcW w:w="869" w:type="pct"/>
            <w:tcBorders>
              <w:top w:val="single" w:sz="4" w:space="0" w:color="auto"/>
              <w:left w:val="single" w:sz="4" w:space="0" w:color="auto"/>
              <w:bottom w:val="single" w:sz="4" w:space="0" w:color="auto"/>
              <w:right w:val="single" w:sz="4" w:space="0" w:color="auto"/>
            </w:tcBorders>
            <w:vAlign w:val="center"/>
          </w:tcPr>
          <w:p w14:paraId="0403046F" w14:textId="77777777" w:rsidR="00F72B19" w:rsidRPr="007C5A62" w:rsidRDefault="00F72B19" w:rsidP="0022403E">
            <w:pPr>
              <w:autoSpaceDE w:val="0"/>
              <w:autoSpaceDN w:val="0"/>
              <w:adjustRightInd w:val="0"/>
              <w:jc w:val="center"/>
              <w:rPr>
                <w:rFonts w:ascii="Times New Roman" w:hAnsi="Times New Roman" w:cs="Times New Roman"/>
                <w:sz w:val="24"/>
                <w:szCs w:val="24"/>
              </w:rPr>
            </w:pPr>
            <w:r w:rsidRPr="007C5A62">
              <w:rPr>
                <w:rFonts w:ascii="Times New Roman" w:hAnsi="Times New Roman" w:cs="Times New Roman"/>
                <w:sz w:val="24"/>
                <w:szCs w:val="24"/>
              </w:rPr>
              <w:t>План</w:t>
            </w:r>
          </w:p>
        </w:tc>
        <w:tc>
          <w:tcPr>
            <w:tcW w:w="869" w:type="pct"/>
            <w:tcBorders>
              <w:top w:val="single" w:sz="4" w:space="0" w:color="auto"/>
              <w:left w:val="single" w:sz="4" w:space="0" w:color="auto"/>
              <w:bottom w:val="single" w:sz="4" w:space="0" w:color="auto"/>
              <w:right w:val="single" w:sz="4" w:space="0" w:color="auto"/>
            </w:tcBorders>
            <w:vAlign w:val="center"/>
            <w:hideMark/>
          </w:tcPr>
          <w:p w14:paraId="02CDD438" w14:textId="77777777" w:rsidR="00F72B19" w:rsidRPr="007C5A62" w:rsidRDefault="00F72B19" w:rsidP="0022403E">
            <w:pPr>
              <w:autoSpaceDE w:val="0"/>
              <w:autoSpaceDN w:val="0"/>
              <w:adjustRightInd w:val="0"/>
              <w:jc w:val="center"/>
              <w:rPr>
                <w:rFonts w:ascii="Times New Roman" w:hAnsi="Times New Roman" w:cs="Times New Roman"/>
                <w:sz w:val="24"/>
                <w:szCs w:val="24"/>
              </w:rPr>
            </w:pPr>
            <w:r w:rsidRPr="007C5A62">
              <w:rPr>
                <w:rFonts w:ascii="Times New Roman" w:hAnsi="Times New Roman" w:cs="Times New Roman"/>
                <w:sz w:val="24"/>
                <w:szCs w:val="24"/>
              </w:rPr>
              <w:t>Факт</w:t>
            </w:r>
          </w:p>
        </w:tc>
      </w:tr>
      <w:tr w:rsidR="00F72B19" w:rsidRPr="007C5A62" w14:paraId="5A5FA438" w14:textId="77777777" w:rsidTr="0022403E">
        <w:tc>
          <w:tcPr>
            <w:tcW w:w="3262" w:type="pct"/>
            <w:tcBorders>
              <w:top w:val="single" w:sz="4" w:space="0" w:color="auto"/>
              <w:left w:val="single" w:sz="4" w:space="0" w:color="auto"/>
              <w:bottom w:val="single" w:sz="4" w:space="0" w:color="auto"/>
              <w:right w:val="single" w:sz="4" w:space="0" w:color="auto"/>
            </w:tcBorders>
            <w:vAlign w:val="center"/>
            <w:hideMark/>
          </w:tcPr>
          <w:p w14:paraId="6892D6A2" w14:textId="77777777" w:rsidR="00F72B19" w:rsidRPr="007C5A62" w:rsidRDefault="00F72B19" w:rsidP="0022403E">
            <w:pPr>
              <w:pStyle w:val="ConsPlusNormal"/>
              <w:rPr>
                <w:rFonts w:ascii="Times New Roman" w:hAnsi="Times New Roman" w:cs="Times New Roman"/>
                <w:sz w:val="24"/>
                <w:szCs w:val="24"/>
              </w:rPr>
            </w:pPr>
            <w:r w:rsidRPr="007C5A62">
              <w:rPr>
                <w:rFonts w:ascii="Times New Roman" w:hAnsi="Times New Roman" w:cs="Times New Roman"/>
                <w:sz w:val="24"/>
                <w:szCs w:val="24"/>
              </w:rPr>
              <w:t>Баксанский муниципальный район</w:t>
            </w:r>
          </w:p>
        </w:tc>
        <w:tc>
          <w:tcPr>
            <w:tcW w:w="869" w:type="pct"/>
            <w:tcBorders>
              <w:top w:val="single" w:sz="4" w:space="0" w:color="auto"/>
              <w:left w:val="single" w:sz="4" w:space="0" w:color="auto"/>
              <w:bottom w:val="single" w:sz="4" w:space="0" w:color="auto"/>
              <w:right w:val="single" w:sz="4" w:space="0" w:color="auto"/>
            </w:tcBorders>
          </w:tcPr>
          <w:p w14:paraId="6440F7CA"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3 000,0</w:t>
            </w:r>
          </w:p>
        </w:tc>
        <w:tc>
          <w:tcPr>
            <w:tcW w:w="869" w:type="pct"/>
            <w:tcBorders>
              <w:top w:val="single" w:sz="4" w:space="0" w:color="auto"/>
              <w:left w:val="single" w:sz="4" w:space="0" w:color="auto"/>
              <w:bottom w:val="single" w:sz="4" w:space="0" w:color="auto"/>
              <w:right w:val="single" w:sz="4" w:space="0" w:color="auto"/>
            </w:tcBorders>
            <w:vAlign w:val="center"/>
            <w:hideMark/>
          </w:tcPr>
          <w:p w14:paraId="2B6EF2A6"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3 000,0</w:t>
            </w:r>
          </w:p>
        </w:tc>
      </w:tr>
      <w:tr w:rsidR="00F72B19" w:rsidRPr="007C5A62" w14:paraId="79350B45" w14:textId="77777777" w:rsidTr="0022403E">
        <w:tc>
          <w:tcPr>
            <w:tcW w:w="3262" w:type="pct"/>
            <w:tcBorders>
              <w:top w:val="single" w:sz="4" w:space="0" w:color="auto"/>
              <w:left w:val="single" w:sz="4" w:space="0" w:color="auto"/>
              <w:bottom w:val="single" w:sz="4" w:space="0" w:color="auto"/>
              <w:right w:val="single" w:sz="4" w:space="0" w:color="auto"/>
            </w:tcBorders>
            <w:vAlign w:val="center"/>
            <w:hideMark/>
          </w:tcPr>
          <w:p w14:paraId="222BD0FC" w14:textId="77777777" w:rsidR="00F72B19" w:rsidRPr="007C5A62" w:rsidRDefault="00F72B19" w:rsidP="0022403E">
            <w:pPr>
              <w:pStyle w:val="ConsPlusNormal"/>
              <w:rPr>
                <w:rFonts w:ascii="Times New Roman" w:hAnsi="Times New Roman" w:cs="Times New Roman"/>
                <w:sz w:val="24"/>
                <w:szCs w:val="24"/>
              </w:rPr>
            </w:pPr>
            <w:r w:rsidRPr="007C5A62">
              <w:rPr>
                <w:rFonts w:ascii="Times New Roman" w:hAnsi="Times New Roman" w:cs="Times New Roman"/>
                <w:sz w:val="24"/>
                <w:szCs w:val="24"/>
              </w:rPr>
              <w:t>Зольский муниципальный район</w:t>
            </w:r>
          </w:p>
        </w:tc>
        <w:tc>
          <w:tcPr>
            <w:tcW w:w="869" w:type="pct"/>
            <w:tcBorders>
              <w:top w:val="single" w:sz="4" w:space="0" w:color="auto"/>
              <w:left w:val="single" w:sz="4" w:space="0" w:color="auto"/>
              <w:bottom w:val="single" w:sz="4" w:space="0" w:color="auto"/>
              <w:right w:val="single" w:sz="4" w:space="0" w:color="auto"/>
            </w:tcBorders>
          </w:tcPr>
          <w:p w14:paraId="05FD28D2"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3 000,0</w:t>
            </w:r>
          </w:p>
        </w:tc>
        <w:tc>
          <w:tcPr>
            <w:tcW w:w="869" w:type="pct"/>
            <w:tcBorders>
              <w:top w:val="single" w:sz="4" w:space="0" w:color="auto"/>
              <w:left w:val="single" w:sz="4" w:space="0" w:color="auto"/>
              <w:bottom w:val="single" w:sz="4" w:space="0" w:color="auto"/>
              <w:right w:val="single" w:sz="4" w:space="0" w:color="auto"/>
            </w:tcBorders>
            <w:vAlign w:val="center"/>
            <w:hideMark/>
          </w:tcPr>
          <w:p w14:paraId="5C13A886"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3 000,0</w:t>
            </w:r>
          </w:p>
        </w:tc>
      </w:tr>
      <w:tr w:rsidR="00F72B19" w:rsidRPr="007C5A62" w14:paraId="09309E77" w14:textId="77777777" w:rsidTr="0022403E">
        <w:tc>
          <w:tcPr>
            <w:tcW w:w="3262" w:type="pct"/>
            <w:tcBorders>
              <w:top w:val="single" w:sz="4" w:space="0" w:color="auto"/>
              <w:left w:val="single" w:sz="4" w:space="0" w:color="auto"/>
              <w:bottom w:val="single" w:sz="4" w:space="0" w:color="auto"/>
              <w:right w:val="single" w:sz="4" w:space="0" w:color="auto"/>
            </w:tcBorders>
            <w:vAlign w:val="center"/>
            <w:hideMark/>
          </w:tcPr>
          <w:p w14:paraId="02FE5A2B" w14:textId="77777777" w:rsidR="00F72B19" w:rsidRPr="007C5A62" w:rsidRDefault="00F72B19" w:rsidP="0022403E">
            <w:pPr>
              <w:pStyle w:val="ConsPlusNormal"/>
              <w:rPr>
                <w:rFonts w:ascii="Times New Roman" w:hAnsi="Times New Roman" w:cs="Times New Roman"/>
                <w:sz w:val="24"/>
                <w:szCs w:val="24"/>
              </w:rPr>
            </w:pPr>
            <w:r w:rsidRPr="007C5A62">
              <w:rPr>
                <w:rFonts w:ascii="Times New Roman" w:hAnsi="Times New Roman" w:cs="Times New Roman"/>
                <w:sz w:val="24"/>
                <w:szCs w:val="24"/>
              </w:rPr>
              <w:t>Лескенский муниципальный район</w:t>
            </w:r>
          </w:p>
        </w:tc>
        <w:tc>
          <w:tcPr>
            <w:tcW w:w="869" w:type="pct"/>
            <w:tcBorders>
              <w:top w:val="single" w:sz="4" w:space="0" w:color="auto"/>
              <w:left w:val="single" w:sz="4" w:space="0" w:color="auto"/>
              <w:bottom w:val="single" w:sz="4" w:space="0" w:color="auto"/>
              <w:right w:val="single" w:sz="4" w:space="0" w:color="auto"/>
            </w:tcBorders>
          </w:tcPr>
          <w:p w14:paraId="72D5E016"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3 000,0</w:t>
            </w:r>
          </w:p>
        </w:tc>
        <w:tc>
          <w:tcPr>
            <w:tcW w:w="869" w:type="pct"/>
            <w:tcBorders>
              <w:top w:val="single" w:sz="4" w:space="0" w:color="auto"/>
              <w:left w:val="single" w:sz="4" w:space="0" w:color="auto"/>
              <w:bottom w:val="single" w:sz="4" w:space="0" w:color="auto"/>
              <w:right w:val="single" w:sz="4" w:space="0" w:color="auto"/>
            </w:tcBorders>
            <w:vAlign w:val="center"/>
            <w:hideMark/>
          </w:tcPr>
          <w:p w14:paraId="12029C3E"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3 000,0</w:t>
            </w:r>
          </w:p>
        </w:tc>
      </w:tr>
      <w:tr w:rsidR="00F72B19" w:rsidRPr="007C5A62" w14:paraId="78B38A05" w14:textId="77777777" w:rsidTr="0022403E">
        <w:tc>
          <w:tcPr>
            <w:tcW w:w="3262" w:type="pct"/>
            <w:tcBorders>
              <w:top w:val="single" w:sz="4" w:space="0" w:color="auto"/>
              <w:left w:val="single" w:sz="4" w:space="0" w:color="auto"/>
              <w:bottom w:val="single" w:sz="4" w:space="0" w:color="auto"/>
              <w:right w:val="single" w:sz="4" w:space="0" w:color="auto"/>
            </w:tcBorders>
            <w:vAlign w:val="center"/>
            <w:hideMark/>
          </w:tcPr>
          <w:p w14:paraId="293BE797" w14:textId="77777777" w:rsidR="00F72B19" w:rsidRPr="007C5A62" w:rsidRDefault="00F72B19" w:rsidP="0022403E">
            <w:pPr>
              <w:pStyle w:val="ConsPlusNormal"/>
              <w:rPr>
                <w:rFonts w:ascii="Times New Roman" w:hAnsi="Times New Roman" w:cs="Times New Roman"/>
                <w:sz w:val="24"/>
                <w:szCs w:val="24"/>
              </w:rPr>
            </w:pPr>
            <w:r w:rsidRPr="007C5A62">
              <w:rPr>
                <w:rFonts w:ascii="Times New Roman" w:hAnsi="Times New Roman" w:cs="Times New Roman"/>
                <w:sz w:val="24"/>
                <w:szCs w:val="24"/>
              </w:rPr>
              <w:t>Майский муниципальный район</w:t>
            </w:r>
          </w:p>
        </w:tc>
        <w:tc>
          <w:tcPr>
            <w:tcW w:w="869" w:type="pct"/>
            <w:tcBorders>
              <w:top w:val="single" w:sz="4" w:space="0" w:color="auto"/>
              <w:left w:val="single" w:sz="4" w:space="0" w:color="auto"/>
              <w:bottom w:val="single" w:sz="4" w:space="0" w:color="auto"/>
              <w:right w:val="single" w:sz="4" w:space="0" w:color="auto"/>
            </w:tcBorders>
          </w:tcPr>
          <w:p w14:paraId="7A3053B5"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3 000,0</w:t>
            </w:r>
          </w:p>
        </w:tc>
        <w:tc>
          <w:tcPr>
            <w:tcW w:w="869" w:type="pct"/>
            <w:tcBorders>
              <w:top w:val="single" w:sz="4" w:space="0" w:color="auto"/>
              <w:left w:val="single" w:sz="4" w:space="0" w:color="auto"/>
              <w:bottom w:val="single" w:sz="4" w:space="0" w:color="auto"/>
              <w:right w:val="single" w:sz="4" w:space="0" w:color="auto"/>
            </w:tcBorders>
            <w:vAlign w:val="center"/>
            <w:hideMark/>
          </w:tcPr>
          <w:p w14:paraId="2B084E60"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3 000,0</w:t>
            </w:r>
          </w:p>
        </w:tc>
      </w:tr>
      <w:tr w:rsidR="00F72B19" w:rsidRPr="007C5A62" w14:paraId="2101F415" w14:textId="77777777" w:rsidTr="0022403E">
        <w:tc>
          <w:tcPr>
            <w:tcW w:w="3262" w:type="pct"/>
            <w:tcBorders>
              <w:top w:val="single" w:sz="4" w:space="0" w:color="auto"/>
              <w:left w:val="single" w:sz="4" w:space="0" w:color="auto"/>
              <w:bottom w:val="single" w:sz="4" w:space="0" w:color="auto"/>
              <w:right w:val="single" w:sz="4" w:space="0" w:color="auto"/>
            </w:tcBorders>
            <w:vAlign w:val="center"/>
            <w:hideMark/>
          </w:tcPr>
          <w:p w14:paraId="1AC2D728" w14:textId="77777777" w:rsidR="00F72B19" w:rsidRPr="007C5A62" w:rsidRDefault="00F72B19" w:rsidP="0022403E">
            <w:pPr>
              <w:pStyle w:val="ConsPlusNormal"/>
              <w:rPr>
                <w:rFonts w:ascii="Times New Roman" w:hAnsi="Times New Roman" w:cs="Times New Roman"/>
                <w:sz w:val="24"/>
                <w:szCs w:val="24"/>
              </w:rPr>
            </w:pPr>
            <w:r w:rsidRPr="007C5A62">
              <w:rPr>
                <w:rFonts w:ascii="Times New Roman" w:hAnsi="Times New Roman" w:cs="Times New Roman"/>
                <w:sz w:val="24"/>
                <w:szCs w:val="24"/>
              </w:rPr>
              <w:t>Прохладненский муниципальный район</w:t>
            </w:r>
          </w:p>
        </w:tc>
        <w:tc>
          <w:tcPr>
            <w:tcW w:w="869" w:type="pct"/>
            <w:tcBorders>
              <w:top w:val="single" w:sz="4" w:space="0" w:color="auto"/>
              <w:left w:val="single" w:sz="4" w:space="0" w:color="auto"/>
              <w:bottom w:val="single" w:sz="4" w:space="0" w:color="auto"/>
              <w:right w:val="single" w:sz="4" w:space="0" w:color="auto"/>
            </w:tcBorders>
          </w:tcPr>
          <w:p w14:paraId="3FC4DE64"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3 000,0</w:t>
            </w:r>
          </w:p>
        </w:tc>
        <w:tc>
          <w:tcPr>
            <w:tcW w:w="869" w:type="pct"/>
            <w:tcBorders>
              <w:top w:val="single" w:sz="4" w:space="0" w:color="auto"/>
              <w:left w:val="single" w:sz="4" w:space="0" w:color="auto"/>
              <w:bottom w:val="single" w:sz="4" w:space="0" w:color="auto"/>
              <w:right w:val="single" w:sz="4" w:space="0" w:color="auto"/>
            </w:tcBorders>
            <w:vAlign w:val="center"/>
            <w:hideMark/>
          </w:tcPr>
          <w:p w14:paraId="7E947964"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3 000,0</w:t>
            </w:r>
          </w:p>
        </w:tc>
      </w:tr>
      <w:tr w:rsidR="00F72B19" w:rsidRPr="007C5A62" w14:paraId="74C1217A" w14:textId="77777777" w:rsidTr="0022403E">
        <w:tc>
          <w:tcPr>
            <w:tcW w:w="3262" w:type="pct"/>
            <w:tcBorders>
              <w:top w:val="single" w:sz="4" w:space="0" w:color="auto"/>
              <w:left w:val="single" w:sz="4" w:space="0" w:color="auto"/>
              <w:bottom w:val="single" w:sz="4" w:space="0" w:color="auto"/>
              <w:right w:val="single" w:sz="4" w:space="0" w:color="auto"/>
            </w:tcBorders>
            <w:vAlign w:val="center"/>
            <w:hideMark/>
          </w:tcPr>
          <w:p w14:paraId="62FD7BC1" w14:textId="77777777" w:rsidR="00F72B19" w:rsidRPr="007C5A62" w:rsidRDefault="00F72B19" w:rsidP="0022403E">
            <w:pPr>
              <w:pStyle w:val="ConsPlusNormal"/>
              <w:rPr>
                <w:rFonts w:ascii="Times New Roman" w:hAnsi="Times New Roman" w:cs="Times New Roman"/>
                <w:sz w:val="24"/>
                <w:szCs w:val="24"/>
              </w:rPr>
            </w:pPr>
            <w:r w:rsidRPr="007C5A62">
              <w:rPr>
                <w:rFonts w:ascii="Times New Roman" w:hAnsi="Times New Roman" w:cs="Times New Roman"/>
                <w:sz w:val="24"/>
                <w:szCs w:val="24"/>
              </w:rPr>
              <w:t>Терский муниципальный район</w:t>
            </w:r>
          </w:p>
        </w:tc>
        <w:tc>
          <w:tcPr>
            <w:tcW w:w="869" w:type="pct"/>
            <w:tcBorders>
              <w:top w:val="single" w:sz="4" w:space="0" w:color="auto"/>
              <w:left w:val="single" w:sz="4" w:space="0" w:color="auto"/>
              <w:bottom w:val="single" w:sz="4" w:space="0" w:color="auto"/>
              <w:right w:val="single" w:sz="4" w:space="0" w:color="auto"/>
            </w:tcBorders>
          </w:tcPr>
          <w:p w14:paraId="318188CF"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3 000,0</w:t>
            </w:r>
          </w:p>
        </w:tc>
        <w:tc>
          <w:tcPr>
            <w:tcW w:w="869" w:type="pct"/>
            <w:tcBorders>
              <w:top w:val="single" w:sz="4" w:space="0" w:color="auto"/>
              <w:left w:val="single" w:sz="4" w:space="0" w:color="auto"/>
              <w:bottom w:val="single" w:sz="4" w:space="0" w:color="auto"/>
              <w:right w:val="single" w:sz="4" w:space="0" w:color="auto"/>
            </w:tcBorders>
            <w:vAlign w:val="center"/>
            <w:hideMark/>
          </w:tcPr>
          <w:p w14:paraId="516A440A"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3 000,0</w:t>
            </w:r>
          </w:p>
        </w:tc>
      </w:tr>
      <w:tr w:rsidR="00F72B19" w:rsidRPr="007C5A62" w14:paraId="3A0306E5" w14:textId="77777777" w:rsidTr="0022403E">
        <w:tc>
          <w:tcPr>
            <w:tcW w:w="3262" w:type="pct"/>
            <w:tcBorders>
              <w:top w:val="single" w:sz="4" w:space="0" w:color="auto"/>
              <w:left w:val="single" w:sz="4" w:space="0" w:color="auto"/>
              <w:bottom w:val="single" w:sz="4" w:space="0" w:color="auto"/>
              <w:right w:val="single" w:sz="4" w:space="0" w:color="auto"/>
            </w:tcBorders>
            <w:vAlign w:val="center"/>
            <w:hideMark/>
          </w:tcPr>
          <w:p w14:paraId="302E2A1A" w14:textId="77777777" w:rsidR="00F72B19" w:rsidRPr="007C5A62" w:rsidRDefault="00F72B19" w:rsidP="0022403E">
            <w:pPr>
              <w:pStyle w:val="ConsPlusNormal"/>
              <w:rPr>
                <w:rFonts w:ascii="Times New Roman" w:hAnsi="Times New Roman" w:cs="Times New Roman"/>
                <w:sz w:val="24"/>
                <w:szCs w:val="24"/>
              </w:rPr>
            </w:pPr>
            <w:r w:rsidRPr="007C5A62">
              <w:rPr>
                <w:rFonts w:ascii="Times New Roman" w:hAnsi="Times New Roman" w:cs="Times New Roman"/>
                <w:sz w:val="24"/>
                <w:szCs w:val="24"/>
              </w:rPr>
              <w:t>Урванский муниципальный район</w:t>
            </w:r>
          </w:p>
        </w:tc>
        <w:tc>
          <w:tcPr>
            <w:tcW w:w="869" w:type="pct"/>
            <w:tcBorders>
              <w:top w:val="single" w:sz="4" w:space="0" w:color="auto"/>
              <w:left w:val="single" w:sz="4" w:space="0" w:color="auto"/>
              <w:bottom w:val="single" w:sz="4" w:space="0" w:color="auto"/>
              <w:right w:val="single" w:sz="4" w:space="0" w:color="auto"/>
            </w:tcBorders>
          </w:tcPr>
          <w:p w14:paraId="7611E6C2"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3 000,0</w:t>
            </w:r>
          </w:p>
        </w:tc>
        <w:tc>
          <w:tcPr>
            <w:tcW w:w="869" w:type="pct"/>
            <w:tcBorders>
              <w:top w:val="single" w:sz="4" w:space="0" w:color="auto"/>
              <w:left w:val="single" w:sz="4" w:space="0" w:color="auto"/>
              <w:bottom w:val="single" w:sz="4" w:space="0" w:color="auto"/>
              <w:right w:val="single" w:sz="4" w:space="0" w:color="auto"/>
            </w:tcBorders>
            <w:vAlign w:val="center"/>
            <w:hideMark/>
          </w:tcPr>
          <w:p w14:paraId="27CE8CF9"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3 000,0</w:t>
            </w:r>
          </w:p>
        </w:tc>
      </w:tr>
      <w:tr w:rsidR="00F72B19" w:rsidRPr="007C5A62" w14:paraId="78DBC1B2" w14:textId="77777777" w:rsidTr="0022403E">
        <w:tc>
          <w:tcPr>
            <w:tcW w:w="3262" w:type="pct"/>
            <w:tcBorders>
              <w:top w:val="single" w:sz="4" w:space="0" w:color="auto"/>
              <w:left w:val="single" w:sz="4" w:space="0" w:color="auto"/>
              <w:bottom w:val="single" w:sz="4" w:space="0" w:color="auto"/>
              <w:right w:val="single" w:sz="4" w:space="0" w:color="auto"/>
            </w:tcBorders>
            <w:vAlign w:val="center"/>
            <w:hideMark/>
          </w:tcPr>
          <w:p w14:paraId="212C6240" w14:textId="77777777" w:rsidR="00F72B19" w:rsidRPr="007C5A62" w:rsidRDefault="00F72B19" w:rsidP="0022403E">
            <w:pPr>
              <w:pStyle w:val="ConsPlusNormal"/>
              <w:rPr>
                <w:rFonts w:ascii="Times New Roman" w:hAnsi="Times New Roman" w:cs="Times New Roman"/>
                <w:sz w:val="24"/>
                <w:szCs w:val="24"/>
              </w:rPr>
            </w:pPr>
            <w:r w:rsidRPr="007C5A62">
              <w:rPr>
                <w:rFonts w:ascii="Times New Roman" w:hAnsi="Times New Roman" w:cs="Times New Roman"/>
                <w:sz w:val="24"/>
                <w:szCs w:val="24"/>
              </w:rPr>
              <w:t>Чегемский муниципальный район</w:t>
            </w:r>
          </w:p>
        </w:tc>
        <w:tc>
          <w:tcPr>
            <w:tcW w:w="869" w:type="pct"/>
            <w:tcBorders>
              <w:top w:val="single" w:sz="4" w:space="0" w:color="auto"/>
              <w:left w:val="single" w:sz="4" w:space="0" w:color="auto"/>
              <w:bottom w:val="single" w:sz="4" w:space="0" w:color="auto"/>
              <w:right w:val="single" w:sz="4" w:space="0" w:color="auto"/>
            </w:tcBorders>
          </w:tcPr>
          <w:p w14:paraId="3EC1E9AC"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3 000,0</w:t>
            </w:r>
          </w:p>
        </w:tc>
        <w:tc>
          <w:tcPr>
            <w:tcW w:w="869" w:type="pct"/>
            <w:tcBorders>
              <w:top w:val="single" w:sz="4" w:space="0" w:color="auto"/>
              <w:left w:val="single" w:sz="4" w:space="0" w:color="auto"/>
              <w:bottom w:val="single" w:sz="4" w:space="0" w:color="auto"/>
              <w:right w:val="single" w:sz="4" w:space="0" w:color="auto"/>
            </w:tcBorders>
            <w:vAlign w:val="center"/>
            <w:hideMark/>
          </w:tcPr>
          <w:p w14:paraId="302E3CB5"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3 000,0</w:t>
            </w:r>
          </w:p>
        </w:tc>
      </w:tr>
      <w:tr w:rsidR="00F72B19" w:rsidRPr="007C5A62" w14:paraId="7B21DC88" w14:textId="77777777" w:rsidTr="0022403E">
        <w:tc>
          <w:tcPr>
            <w:tcW w:w="3262" w:type="pct"/>
            <w:tcBorders>
              <w:top w:val="single" w:sz="4" w:space="0" w:color="auto"/>
              <w:left w:val="single" w:sz="4" w:space="0" w:color="auto"/>
              <w:bottom w:val="single" w:sz="4" w:space="0" w:color="auto"/>
              <w:right w:val="single" w:sz="4" w:space="0" w:color="auto"/>
            </w:tcBorders>
            <w:vAlign w:val="center"/>
            <w:hideMark/>
          </w:tcPr>
          <w:p w14:paraId="21A2B09E" w14:textId="77777777" w:rsidR="00F72B19" w:rsidRPr="007C5A62" w:rsidRDefault="00F72B19" w:rsidP="0022403E">
            <w:pPr>
              <w:pStyle w:val="ConsPlusNormal"/>
              <w:rPr>
                <w:rFonts w:ascii="Times New Roman" w:hAnsi="Times New Roman" w:cs="Times New Roman"/>
                <w:sz w:val="24"/>
                <w:szCs w:val="24"/>
              </w:rPr>
            </w:pPr>
            <w:r w:rsidRPr="007C5A62">
              <w:rPr>
                <w:rFonts w:ascii="Times New Roman" w:hAnsi="Times New Roman" w:cs="Times New Roman"/>
                <w:sz w:val="24"/>
                <w:szCs w:val="24"/>
              </w:rPr>
              <w:t>Черекский муниципальный район</w:t>
            </w:r>
          </w:p>
        </w:tc>
        <w:tc>
          <w:tcPr>
            <w:tcW w:w="869" w:type="pct"/>
            <w:tcBorders>
              <w:top w:val="single" w:sz="4" w:space="0" w:color="auto"/>
              <w:left w:val="single" w:sz="4" w:space="0" w:color="auto"/>
              <w:bottom w:val="single" w:sz="4" w:space="0" w:color="auto"/>
              <w:right w:val="single" w:sz="4" w:space="0" w:color="auto"/>
            </w:tcBorders>
          </w:tcPr>
          <w:p w14:paraId="795E670D"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3 000,0</w:t>
            </w:r>
          </w:p>
        </w:tc>
        <w:tc>
          <w:tcPr>
            <w:tcW w:w="869" w:type="pct"/>
            <w:tcBorders>
              <w:top w:val="single" w:sz="4" w:space="0" w:color="auto"/>
              <w:left w:val="single" w:sz="4" w:space="0" w:color="auto"/>
              <w:bottom w:val="single" w:sz="4" w:space="0" w:color="auto"/>
              <w:right w:val="single" w:sz="4" w:space="0" w:color="auto"/>
            </w:tcBorders>
            <w:vAlign w:val="center"/>
            <w:hideMark/>
          </w:tcPr>
          <w:p w14:paraId="35A44CC4"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3 000,0</w:t>
            </w:r>
          </w:p>
        </w:tc>
      </w:tr>
      <w:tr w:rsidR="00F72B19" w:rsidRPr="007C5A62" w14:paraId="65EB9E5B" w14:textId="77777777" w:rsidTr="0022403E">
        <w:tc>
          <w:tcPr>
            <w:tcW w:w="3262" w:type="pct"/>
            <w:tcBorders>
              <w:top w:val="single" w:sz="4" w:space="0" w:color="auto"/>
              <w:left w:val="single" w:sz="4" w:space="0" w:color="auto"/>
              <w:bottom w:val="single" w:sz="4" w:space="0" w:color="auto"/>
              <w:right w:val="single" w:sz="4" w:space="0" w:color="auto"/>
            </w:tcBorders>
            <w:vAlign w:val="center"/>
            <w:hideMark/>
          </w:tcPr>
          <w:p w14:paraId="5D164BBC" w14:textId="77777777" w:rsidR="00F72B19" w:rsidRPr="007C5A62" w:rsidRDefault="00F72B19" w:rsidP="0022403E">
            <w:pPr>
              <w:pStyle w:val="ConsPlusNormal"/>
              <w:rPr>
                <w:rFonts w:ascii="Times New Roman" w:hAnsi="Times New Roman" w:cs="Times New Roman"/>
                <w:sz w:val="24"/>
                <w:szCs w:val="24"/>
              </w:rPr>
            </w:pPr>
            <w:r w:rsidRPr="007C5A62">
              <w:rPr>
                <w:rFonts w:ascii="Times New Roman" w:hAnsi="Times New Roman" w:cs="Times New Roman"/>
                <w:sz w:val="24"/>
                <w:szCs w:val="24"/>
              </w:rPr>
              <w:t>Эльбрусский муниципальный район</w:t>
            </w:r>
          </w:p>
        </w:tc>
        <w:tc>
          <w:tcPr>
            <w:tcW w:w="869" w:type="pct"/>
            <w:tcBorders>
              <w:top w:val="single" w:sz="4" w:space="0" w:color="auto"/>
              <w:left w:val="single" w:sz="4" w:space="0" w:color="auto"/>
              <w:bottom w:val="single" w:sz="4" w:space="0" w:color="auto"/>
              <w:right w:val="single" w:sz="4" w:space="0" w:color="auto"/>
            </w:tcBorders>
          </w:tcPr>
          <w:p w14:paraId="3B644EBA"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3 000,0</w:t>
            </w:r>
          </w:p>
        </w:tc>
        <w:tc>
          <w:tcPr>
            <w:tcW w:w="869" w:type="pct"/>
            <w:tcBorders>
              <w:top w:val="single" w:sz="4" w:space="0" w:color="auto"/>
              <w:left w:val="single" w:sz="4" w:space="0" w:color="auto"/>
              <w:bottom w:val="single" w:sz="4" w:space="0" w:color="auto"/>
              <w:right w:val="single" w:sz="4" w:space="0" w:color="auto"/>
            </w:tcBorders>
            <w:vAlign w:val="center"/>
            <w:hideMark/>
          </w:tcPr>
          <w:p w14:paraId="122D10D6"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3 000,0</w:t>
            </w:r>
          </w:p>
        </w:tc>
      </w:tr>
      <w:tr w:rsidR="00F72B19" w:rsidRPr="007C5A62" w14:paraId="4A594C6F" w14:textId="77777777" w:rsidTr="0022403E">
        <w:tc>
          <w:tcPr>
            <w:tcW w:w="3262" w:type="pct"/>
            <w:tcBorders>
              <w:top w:val="single" w:sz="4" w:space="0" w:color="auto"/>
              <w:left w:val="single" w:sz="4" w:space="0" w:color="auto"/>
              <w:bottom w:val="single" w:sz="4" w:space="0" w:color="auto"/>
              <w:right w:val="single" w:sz="4" w:space="0" w:color="auto"/>
            </w:tcBorders>
            <w:vAlign w:val="center"/>
            <w:hideMark/>
          </w:tcPr>
          <w:p w14:paraId="1B27073E" w14:textId="77777777" w:rsidR="00F72B19" w:rsidRPr="007C5A62" w:rsidRDefault="00F72B19" w:rsidP="0022403E">
            <w:pPr>
              <w:pStyle w:val="ConsPlusNormal"/>
              <w:rPr>
                <w:rFonts w:ascii="Times New Roman" w:hAnsi="Times New Roman" w:cs="Times New Roman"/>
                <w:sz w:val="24"/>
                <w:szCs w:val="24"/>
              </w:rPr>
            </w:pPr>
            <w:r w:rsidRPr="007C5A62">
              <w:rPr>
                <w:rFonts w:ascii="Times New Roman" w:hAnsi="Times New Roman" w:cs="Times New Roman"/>
                <w:sz w:val="24"/>
                <w:szCs w:val="24"/>
              </w:rPr>
              <w:t>Городской округ Баксан</w:t>
            </w:r>
          </w:p>
        </w:tc>
        <w:tc>
          <w:tcPr>
            <w:tcW w:w="869" w:type="pct"/>
            <w:tcBorders>
              <w:top w:val="single" w:sz="4" w:space="0" w:color="auto"/>
              <w:left w:val="single" w:sz="4" w:space="0" w:color="auto"/>
              <w:bottom w:val="single" w:sz="4" w:space="0" w:color="auto"/>
              <w:right w:val="single" w:sz="4" w:space="0" w:color="auto"/>
            </w:tcBorders>
          </w:tcPr>
          <w:p w14:paraId="434D8481"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3 000,0</w:t>
            </w:r>
          </w:p>
        </w:tc>
        <w:tc>
          <w:tcPr>
            <w:tcW w:w="869" w:type="pct"/>
            <w:tcBorders>
              <w:top w:val="single" w:sz="4" w:space="0" w:color="auto"/>
              <w:left w:val="single" w:sz="4" w:space="0" w:color="auto"/>
              <w:bottom w:val="single" w:sz="4" w:space="0" w:color="auto"/>
              <w:right w:val="single" w:sz="4" w:space="0" w:color="auto"/>
            </w:tcBorders>
            <w:vAlign w:val="center"/>
            <w:hideMark/>
          </w:tcPr>
          <w:p w14:paraId="0FE11E6F"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0,0</w:t>
            </w:r>
          </w:p>
        </w:tc>
      </w:tr>
      <w:tr w:rsidR="00F72B19" w:rsidRPr="007C5A62" w14:paraId="11D85FFB" w14:textId="77777777" w:rsidTr="0022403E">
        <w:tc>
          <w:tcPr>
            <w:tcW w:w="3262" w:type="pct"/>
            <w:tcBorders>
              <w:top w:val="single" w:sz="4" w:space="0" w:color="auto"/>
              <w:left w:val="single" w:sz="4" w:space="0" w:color="auto"/>
              <w:bottom w:val="single" w:sz="4" w:space="0" w:color="auto"/>
              <w:right w:val="single" w:sz="4" w:space="0" w:color="auto"/>
            </w:tcBorders>
            <w:vAlign w:val="center"/>
            <w:hideMark/>
          </w:tcPr>
          <w:p w14:paraId="5ED61C6F" w14:textId="77777777" w:rsidR="00F72B19" w:rsidRPr="007C5A62" w:rsidRDefault="00F72B19" w:rsidP="0022403E">
            <w:pPr>
              <w:pStyle w:val="ConsPlusNormal"/>
              <w:rPr>
                <w:rFonts w:ascii="Times New Roman" w:hAnsi="Times New Roman" w:cs="Times New Roman"/>
                <w:sz w:val="24"/>
                <w:szCs w:val="24"/>
              </w:rPr>
            </w:pPr>
            <w:r w:rsidRPr="007C5A62">
              <w:rPr>
                <w:rFonts w:ascii="Times New Roman" w:hAnsi="Times New Roman" w:cs="Times New Roman"/>
                <w:sz w:val="24"/>
                <w:szCs w:val="24"/>
              </w:rPr>
              <w:t>Городской округ Нальчик</w:t>
            </w:r>
          </w:p>
        </w:tc>
        <w:tc>
          <w:tcPr>
            <w:tcW w:w="869" w:type="pct"/>
            <w:tcBorders>
              <w:top w:val="single" w:sz="4" w:space="0" w:color="auto"/>
              <w:left w:val="single" w:sz="4" w:space="0" w:color="auto"/>
              <w:bottom w:val="single" w:sz="4" w:space="0" w:color="auto"/>
              <w:right w:val="single" w:sz="4" w:space="0" w:color="auto"/>
            </w:tcBorders>
          </w:tcPr>
          <w:p w14:paraId="570DAD8F"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3 000,0</w:t>
            </w:r>
          </w:p>
        </w:tc>
        <w:tc>
          <w:tcPr>
            <w:tcW w:w="869" w:type="pct"/>
            <w:tcBorders>
              <w:top w:val="single" w:sz="4" w:space="0" w:color="auto"/>
              <w:left w:val="single" w:sz="4" w:space="0" w:color="auto"/>
              <w:bottom w:val="single" w:sz="4" w:space="0" w:color="auto"/>
              <w:right w:val="single" w:sz="4" w:space="0" w:color="auto"/>
            </w:tcBorders>
            <w:vAlign w:val="center"/>
            <w:hideMark/>
          </w:tcPr>
          <w:p w14:paraId="42C81B9E"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3 000,0</w:t>
            </w:r>
          </w:p>
        </w:tc>
      </w:tr>
      <w:tr w:rsidR="00F72B19" w:rsidRPr="007C5A62" w14:paraId="38729F78" w14:textId="77777777" w:rsidTr="0022403E">
        <w:tc>
          <w:tcPr>
            <w:tcW w:w="3262" w:type="pct"/>
            <w:tcBorders>
              <w:top w:val="single" w:sz="4" w:space="0" w:color="auto"/>
              <w:left w:val="single" w:sz="4" w:space="0" w:color="auto"/>
              <w:bottom w:val="single" w:sz="4" w:space="0" w:color="auto"/>
              <w:right w:val="single" w:sz="4" w:space="0" w:color="auto"/>
            </w:tcBorders>
            <w:vAlign w:val="center"/>
            <w:hideMark/>
          </w:tcPr>
          <w:p w14:paraId="34E6E305" w14:textId="77777777" w:rsidR="00F72B19" w:rsidRPr="007C5A62" w:rsidRDefault="00F72B19" w:rsidP="0022403E">
            <w:pPr>
              <w:pStyle w:val="ConsPlusNormal"/>
              <w:rPr>
                <w:rFonts w:ascii="Times New Roman" w:hAnsi="Times New Roman" w:cs="Times New Roman"/>
                <w:sz w:val="24"/>
                <w:szCs w:val="24"/>
              </w:rPr>
            </w:pPr>
            <w:r w:rsidRPr="007C5A62">
              <w:rPr>
                <w:rFonts w:ascii="Times New Roman" w:hAnsi="Times New Roman" w:cs="Times New Roman"/>
                <w:sz w:val="24"/>
                <w:szCs w:val="24"/>
              </w:rPr>
              <w:t>Городской округ Прохладный</w:t>
            </w:r>
          </w:p>
        </w:tc>
        <w:tc>
          <w:tcPr>
            <w:tcW w:w="869" w:type="pct"/>
            <w:tcBorders>
              <w:top w:val="single" w:sz="4" w:space="0" w:color="auto"/>
              <w:left w:val="single" w:sz="4" w:space="0" w:color="auto"/>
              <w:bottom w:val="single" w:sz="4" w:space="0" w:color="auto"/>
              <w:right w:val="single" w:sz="4" w:space="0" w:color="auto"/>
            </w:tcBorders>
          </w:tcPr>
          <w:p w14:paraId="18A0118F"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3 000,0</w:t>
            </w:r>
          </w:p>
        </w:tc>
        <w:tc>
          <w:tcPr>
            <w:tcW w:w="869" w:type="pct"/>
            <w:tcBorders>
              <w:top w:val="single" w:sz="4" w:space="0" w:color="auto"/>
              <w:left w:val="single" w:sz="4" w:space="0" w:color="auto"/>
              <w:bottom w:val="single" w:sz="4" w:space="0" w:color="auto"/>
              <w:right w:val="single" w:sz="4" w:space="0" w:color="auto"/>
            </w:tcBorders>
            <w:vAlign w:val="center"/>
            <w:hideMark/>
          </w:tcPr>
          <w:p w14:paraId="4FCE4D27"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3 000,0</w:t>
            </w:r>
          </w:p>
        </w:tc>
      </w:tr>
      <w:tr w:rsidR="00F72B19" w:rsidRPr="007C5A62" w14:paraId="6D3E2A81" w14:textId="77777777" w:rsidTr="0022403E">
        <w:tc>
          <w:tcPr>
            <w:tcW w:w="3262" w:type="pct"/>
            <w:tcBorders>
              <w:top w:val="single" w:sz="4" w:space="0" w:color="auto"/>
              <w:left w:val="single" w:sz="4" w:space="0" w:color="auto"/>
              <w:bottom w:val="single" w:sz="4" w:space="0" w:color="auto"/>
              <w:right w:val="single" w:sz="4" w:space="0" w:color="auto"/>
            </w:tcBorders>
            <w:vAlign w:val="center"/>
            <w:hideMark/>
          </w:tcPr>
          <w:p w14:paraId="205C9151" w14:textId="77777777" w:rsidR="00F72B19" w:rsidRPr="007C5A62" w:rsidRDefault="00F72B19" w:rsidP="0022403E">
            <w:pPr>
              <w:pStyle w:val="ConsPlusNormal"/>
              <w:rPr>
                <w:rFonts w:ascii="Times New Roman" w:hAnsi="Times New Roman" w:cs="Times New Roman"/>
                <w:sz w:val="24"/>
                <w:szCs w:val="24"/>
              </w:rPr>
            </w:pPr>
            <w:r w:rsidRPr="007C5A62">
              <w:rPr>
                <w:rFonts w:ascii="Times New Roman" w:hAnsi="Times New Roman" w:cs="Times New Roman"/>
                <w:sz w:val="24"/>
                <w:szCs w:val="24"/>
              </w:rPr>
              <w:t>ВСЕГО</w:t>
            </w:r>
          </w:p>
        </w:tc>
        <w:tc>
          <w:tcPr>
            <w:tcW w:w="869" w:type="pct"/>
            <w:tcBorders>
              <w:top w:val="single" w:sz="4" w:space="0" w:color="auto"/>
              <w:left w:val="single" w:sz="4" w:space="0" w:color="auto"/>
              <w:bottom w:val="single" w:sz="4" w:space="0" w:color="auto"/>
              <w:right w:val="single" w:sz="4" w:space="0" w:color="auto"/>
            </w:tcBorders>
            <w:vAlign w:val="center"/>
          </w:tcPr>
          <w:p w14:paraId="1A3F9849"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39 000,0</w:t>
            </w:r>
          </w:p>
        </w:tc>
        <w:tc>
          <w:tcPr>
            <w:tcW w:w="869" w:type="pct"/>
            <w:tcBorders>
              <w:top w:val="single" w:sz="4" w:space="0" w:color="auto"/>
              <w:left w:val="single" w:sz="4" w:space="0" w:color="auto"/>
              <w:bottom w:val="single" w:sz="4" w:space="0" w:color="auto"/>
              <w:right w:val="single" w:sz="4" w:space="0" w:color="auto"/>
            </w:tcBorders>
            <w:vAlign w:val="center"/>
            <w:hideMark/>
          </w:tcPr>
          <w:p w14:paraId="14C1E36B"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36 000,0</w:t>
            </w:r>
          </w:p>
        </w:tc>
      </w:tr>
    </w:tbl>
    <w:p w14:paraId="3CA60B2A" w14:textId="1F6648CD" w:rsidR="00D36FBC" w:rsidRPr="007C5A62" w:rsidRDefault="00D36FBC" w:rsidP="00D36FBC">
      <w:pPr>
        <w:pStyle w:val="ConsPlusNormal"/>
        <w:jc w:val="right"/>
        <w:rPr>
          <w:rFonts w:ascii="Times New Roman" w:hAnsi="Times New Roman" w:cs="Times New Roman"/>
          <w:sz w:val="24"/>
          <w:szCs w:val="24"/>
        </w:rPr>
      </w:pPr>
    </w:p>
    <w:p w14:paraId="7E6852DE" w14:textId="77777777" w:rsidR="00CF1042" w:rsidRDefault="00CF1042" w:rsidP="00D36FBC">
      <w:pPr>
        <w:pStyle w:val="ConsPlusNormal"/>
        <w:jc w:val="right"/>
        <w:outlineLvl w:val="0"/>
        <w:rPr>
          <w:rFonts w:ascii="Times New Roman" w:eastAsiaTheme="minorHAnsi" w:hAnsi="Times New Roman" w:cs="Times New Roman"/>
          <w:sz w:val="28"/>
          <w:szCs w:val="28"/>
          <w:lang w:eastAsia="en-US"/>
        </w:rPr>
      </w:pPr>
    </w:p>
    <w:p w14:paraId="4B3EB640" w14:textId="77777777" w:rsidR="00CF1042" w:rsidRDefault="00CF1042" w:rsidP="00D36FBC">
      <w:pPr>
        <w:pStyle w:val="ConsPlusNormal"/>
        <w:jc w:val="right"/>
        <w:outlineLvl w:val="0"/>
        <w:rPr>
          <w:rFonts w:ascii="Times New Roman" w:eastAsiaTheme="minorHAnsi" w:hAnsi="Times New Roman" w:cs="Times New Roman"/>
          <w:sz w:val="28"/>
          <w:szCs w:val="28"/>
          <w:lang w:eastAsia="en-US"/>
        </w:rPr>
      </w:pPr>
    </w:p>
    <w:p w14:paraId="71CEEB92" w14:textId="77777777" w:rsidR="00CF1042" w:rsidRDefault="00CF1042" w:rsidP="00D36FBC">
      <w:pPr>
        <w:pStyle w:val="ConsPlusNormal"/>
        <w:jc w:val="right"/>
        <w:outlineLvl w:val="0"/>
        <w:rPr>
          <w:rFonts w:ascii="Times New Roman" w:eastAsiaTheme="minorHAnsi" w:hAnsi="Times New Roman" w:cs="Times New Roman"/>
          <w:sz w:val="28"/>
          <w:szCs w:val="28"/>
          <w:lang w:eastAsia="en-US"/>
        </w:rPr>
      </w:pPr>
    </w:p>
    <w:p w14:paraId="1673EF6A" w14:textId="77777777" w:rsidR="00CF1042" w:rsidRDefault="00CF1042" w:rsidP="00D36FBC">
      <w:pPr>
        <w:pStyle w:val="ConsPlusNormal"/>
        <w:jc w:val="right"/>
        <w:outlineLvl w:val="0"/>
        <w:rPr>
          <w:rFonts w:ascii="Times New Roman" w:eastAsiaTheme="minorHAnsi" w:hAnsi="Times New Roman" w:cs="Times New Roman"/>
          <w:sz w:val="28"/>
          <w:szCs w:val="28"/>
          <w:lang w:eastAsia="en-US"/>
        </w:rPr>
      </w:pPr>
    </w:p>
    <w:p w14:paraId="724BDAED" w14:textId="2A303527" w:rsidR="00D36FBC" w:rsidRPr="007C5A62" w:rsidRDefault="00D36FBC" w:rsidP="00D36FBC">
      <w:pPr>
        <w:pStyle w:val="ConsPlusNormal"/>
        <w:jc w:val="right"/>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Таблица № 14</w:t>
      </w:r>
    </w:p>
    <w:p w14:paraId="416C0201" w14:textId="77777777" w:rsidR="00D36FBC" w:rsidRPr="007C5A62" w:rsidRDefault="00D36FBC" w:rsidP="00D36FBC">
      <w:pPr>
        <w:pStyle w:val="ConsPlusNormal"/>
        <w:jc w:val="right"/>
        <w:outlineLvl w:val="0"/>
        <w:rPr>
          <w:rFonts w:ascii="Times New Roman" w:eastAsiaTheme="minorHAnsi" w:hAnsi="Times New Roman" w:cs="Times New Roman"/>
          <w:sz w:val="28"/>
          <w:szCs w:val="28"/>
          <w:lang w:eastAsia="en-US"/>
        </w:rPr>
      </w:pPr>
    </w:p>
    <w:p w14:paraId="224BB946" w14:textId="71C7D974" w:rsidR="00D36FBC" w:rsidRPr="007C5A62" w:rsidRDefault="00D36FBC" w:rsidP="00D36FBC">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Распределение субвенций бюджетам муниципальных районов и городских округов на осуществление полномочий по составлению (изменению, дополнению) списков кандидатов в присяжные заседатели федеральных судов общей юрисдикции в Российской Федерации на 2023 год</w:t>
      </w:r>
    </w:p>
    <w:p w14:paraId="1AEE2BBC" w14:textId="77777777" w:rsidR="00D36FBC" w:rsidRPr="007C5A62" w:rsidRDefault="00D36FBC" w:rsidP="00D36FBC">
      <w:pPr>
        <w:pStyle w:val="ConsPlusNormal"/>
        <w:jc w:val="center"/>
        <w:rPr>
          <w:rFonts w:ascii="Times New Roman" w:eastAsiaTheme="minorHAnsi" w:hAnsi="Times New Roman" w:cs="Times New Roman"/>
          <w:sz w:val="28"/>
          <w:szCs w:val="28"/>
          <w:lang w:eastAsia="en-US"/>
        </w:rPr>
      </w:pPr>
    </w:p>
    <w:p w14:paraId="01F6BD46" w14:textId="3E1087C4" w:rsidR="00D36FBC" w:rsidRPr="007C5A62" w:rsidRDefault="00D36FBC" w:rsidP="00D36FBC">
      <w:pPr>
        <w:pStyle w:val="ConsPlusNormal"/>
        <w:jc w:val="right"/>
        <w:rPr>
          <w:rFonts w:ascii="Times New Roman" w:hAnsi="Times New Roman" w:cs="Times New Roman"/>
          <w:sz w:val="24"/>
          <w:szCs w:val="24"/>
        </w:rPr>
      </w:pPr>
      <w:r w:rsidRPr="007C5A62">
        <w:rPr>
          <w:rFonts w:ascii="Times New Roman" w:hAnsi="Times New Roman" w:cs="Times New Roman"/>
          <w:sz w:val="24"/>
          <w:szCs w:val="24"/>
        </w:rPr>
        <w:t>(рублей)</w:t>
      </w:r>
    </w:p>
    <w:tbl>
      <w:tblPr>
        <w:tblW w:w="5635"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4963"/>
        <w:gridCol w:w="2343"/>
        <w:gridCol w:w="1467"/>
        <w:gridCol w:w="1600"/>
      </w:tblGrid>
      <w:tr w:rsidR="00F72B19" w:rsidRPr="007C5A62" w14:paraId="4CDEB48E" w14:textId="77777777" w:rsidTr="0022403E">
        <w:trPr>
          <w:tblHeader/>
        </w:trPr>
        <w:tc>
          <w:tcPr>
            <w:tcW w:w="2392" w:type="pct"/>
            <w:tcBorders>
              <w:top w:val="single" w:sz="4" w:space="0" w:color="auto"/>
              <w:left w:val="single" w:sz="4" w:space="0" w:color="auto"/>
              <w:bottom w:val="single" w:sz="4" w:space="0" w:color="auto"/>
              <w:right w:val="single" w:sz="4" w:space="0" w:color="auto"/>
            </w:tcBorders>
            <w:vAlign w:val="center"/>
            <w:hideMark/>
          </w:tcPr>
          <w:p w14:paraId="30D59701"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Наименование муниципального образования</w:t>
            </w:r>
          </w:p>
        </w:tc>
        <w:tc>
          <w:tcPr>
            <w:tcW w:w="1129" w:type="pct"/>
            <w:tcBorders>
              <w:top w:val="single" w:sz="4" w:space="0" w:color="auto"/>
              <w:left w:val="single" w:sz="4" w:space="0" w:color="auto"/>
              <w:bottom w:val="single" w:sz="4" w:space="0" w:color="auto"/>
              <w:right w:val="single" w:sz="4" w:space="0" w:color="auto"/>
            </w:tcBorders>
            <w:vAlign w:val="center"/>
            <w:hideMark/>
          </w:tcPr>
          <w:p w14:paraId="0D0EC3E7"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Число граждан, подлежащих включению в список кандидатов в присяжные заседатели (человек)</w:t>
            </w:r>
          </w:p>
        </w:tc>
        <w:tc>
          <w:tcPr>
            <w:tcW w:w="707" w:type="pct"/>
            <w:tcBorders>
              <w:top w:val="single" w:sz="4" w:space="0" w:color="auto"/>
              <w:left w:val="single" w:sz="4" w:space="0" w:color="auto"/>
              <w:bottom w:val="single" w:sz="4" w:space="0" w:color="auto"/>
              <w:right w:val="single" w:sz="4" w:space="0" w:color="auto"/>
            </w:tcBorders>
            <w:vAlign w:val="center"/>
            <w:hideMark/>
          </w:tcPr>
          <w:p w14:paraId="0A7E33C9" w14:textId="77777777" w:rsidR="00F72B19" w:rsidRPr="007C5A62" w:rsidRDefault="00F72B19" w:rsidP="0022403E">
            <w:pPr>
              <w:autoSpaceDE w:val="0"/>
              <w:autoSpaceDN w:val="0"/>
              <w:adjustRightInd w:val="0"/>
              <w:jc w:val="center"/>
              <w:rPr>
                <w:rFonts w:ascii="Times New Roman" w:hAnsi="Times New Roman" w:cs="Times New Roman"/>
                <w:sz w:val="24"/>
                <w:szCs w:val="24"/>
              </w:rPr>
            </w:pPr>
            <w:r w:rsidRPr="007C5A62">
              <w:rPr>
                <w:rFonts w:ascii="Times New Roman" w:hAnsi="Times New Roman" w:cs="Times New Roman"/>
                <w:sz w:val="24"/>
                <w:szCs w:val="24"/>
              </w:rPr>
              <w:t>План</w:t>
            </w:r>
          </w:p>
        </w:tc>
        <w:tc>
          <w:tcPr>
            <w:tcW w:w="771" w:type="pct"/>
            <w:tcBorders>
              <w:top w:val="single" w:sz="4" w:space="0" w:color="auto"/>
              <w:left w:val="single" w:sz="4" w:space="0" w:color="auto"/>
              <w:bottom w:val="single" w:sz="4" w:space="0" w:color="auto"/>
              <w:right w:val="single" w:sz="4" w:space="0" w:color="auto"/>
            </w:tcBorders>
            <w:vAlign w:val="center"/>
            <w:hideMark/>
          </w:tcPr>
          <w:p w14:paraId="269568B5" w14:textId="77777777" w:rsidR="00F72B19" w:rsidRPr="007C5A62" w:rsidRDefault="00F72B19" w:rsidP="0022403E">
            <w:pPr>
              <w:autoSpaceDE w:val="0"/>
              <w:autoSpaceDN w:val="0"/>
              <w:adjustRightInd w:val="0"/>
              <w:jc w:val="center"/>
              <w:rPr>
                <w:rFonts w:ascii="Times New Roman" w:hAnsi="Times New Roman" w:cs="Times New Roman"/>
                <w:sz w:val="24"/>
                <w:szCs w:val="24"/>
              </w:rPr>
            </w:pPr>
            <w:r w:rsidRPr="007C5A62">
              <w:rPr>
                <w:rFonts w:ascii="Times New Roman" w:hAnsi="Times New Roman" w:cs="Times New Roman"/>
                <w:sz w:val="24"/>
                <w:szCs w:val="24"/>
              </w:rPr>
              <w:t>Факт</w:t>
            </w:r>
          </w:p>
        </w:tc>
      </w:tr>
      <w:tr w:rsidR="00F72B19" w:rsidRPr="007C5A62" w14:paraId="158F5501" w14:textId="77777777" w:rsidTr="0022403E">
        <w:tc>
          <w:tcPr>
            <w:tcW w:w="2392" w:type="pct"/>
            <w:tcBorders>
              <w:top w:val="single" w:sz="4" w:space="0" w:color="auto"/>
              <w:left w:val="single" w:sz="4" w:space="0" w:color="auto"/>
              <w:bottom w:val="single" w:sz="4" w:space="0" w:color="auto"/>
              <w:right w:val="single" w:sz="4" w:space="0" w:color="auto"/>
            </w:tcBorders>
            <w:vAlign w:val="center"/>
            <w:hideMark/>
          </w:tcPr>
          <w:p w14:paraId="16C18C65" w14:textId="77777777" w:rsidR="00F72B19" w:rsidRPr="007C5A62" w:rsidRDefault="00F72B19" w:rsidP="0022403E">
            <w:pPr>
              <w:pStyle w:val="ConsPlusNormal"/>
              <w:rPr>
                <w:rFonts w:ascii="Times New Roman" w:hAnsi="Times New Roman" w:cs="Times New Roman"/>
                <w:sz w:val="24"/>
                <w:szCs w:val="24"/>
              </w:rPr>
            </w:pPr>
            <w:r w:rsidRPr="007C5A62">
              <w:rPr>
                <w:rFonts w:ascii="Times New Roman" w:hAnsi="Times New Roman" w:cs="Times New Roman"/>
                <w:sz w:val="24"/>
                <w:szCs w:val="24"/>
              </w:rPr>
              <w:t>Баксанский муниципальный район</w:t>
            </w:r>
          </w:p>
        </w:tc>
        <w:tc>
          <w:tcPr>
            <w:tcW w:w="1129" w:type="pct"/>
            <w:tcBorders>
              <w:top w:val="single" w:sz="4" w:space="0" w:color="auto"/>
              <w:left w:val="single" w:sz="4" w:space="0" w:color="auto"/>
              <w:bottom w:val="single" w:sz="4" w:space="0" w:color="auto"/>
              <w:right w:val="single" w:sz="4" w:space="0" w:color="auto"/>
            </w:tcBorders>
            <w:vAlign w:val="center"/>
            <w:hideMark/>
          </w:tcPr>
          <w:p w14:paraId="1A33CC3F"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eastAsia="Calibri" w:hAnsi="Times New Roman" w:cs="Times New Roman"/>
                <w:caps/>
                <w:sz w:val="24"/>
                <w:szCs w:val="24"/>
              </w:rPr>
              <w:t>300</w:t>
            </w:r>
          </w:p>
        </w:tc>
        <w:tc>
          <w:tcPr>
            <w:tcW w:w="707" w:type="pct"/>
            <w:tcBorders>
              <w:top w:val="single" w:sz="4" w:space="0" w:color="auto"/>
              <w:left w:val="single" w:sz="4" w:space="0" w:color="auto"/>
              <w:bottom w:val="single" w:sz="4" w:space="0" w:color="auto"/>
              <w:right w:val="single" w:sz="4" w:space="0" w:color="auto"/>
            </w:tcBorders>
            <w:hideMark/>
          </w:tcPr>
          <w:p w14:paraId="502F4049"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472,73</w:t>
            </w:r>
          </w:p>
        </w:tc>
        <w:tc>
          <w:tcPr>
            <w:tcW w:w="771" w:type="pct"/>
            <w:tcBorders>
              <w:top w:val="single" w:sz="4" w:space="0" w:color="auto"/>
              <w:left w:val="single" w:sz="4" w:space="0" w:color="auto"/>
              <w:bottom w:val="single" w:sz="4" w:space="0" w:color="auto"/>
              <w:right w:val="single" w:sz="4" w:space="0" w:color="auto"/>
            </w:tcBorders>
          </w:tcPr>
          <w:p w14:paraId="3FC22196"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472,73</w:t>
            </w:r>
          </w:p>
        </w:tc>
      </w:tr>
      <w:tr w:rsidR="00F72B19" w:rsidRPr="007C5A62" w14:paraId="4B1D7B1C" w14:textId="77777777" w:rsidTr="0022403E">
        <w:tc>
          <w:tcPr>
            <w:tcW w:w="2392" w:type="pct"/>
            <w:tcBorders>
              <w:top w:val="single" w:sz="4" w:space="0" w:color="auto"/>
              <w:left w:val="single" w:sz="4" w:space="0" w:color="auto"/>
              <w:bottom w:val="single" w:sz="4" w:space="0" w:color="auto"/>
              <w:right w:val="single" w:sz="4" w:space="0" w:color="auto"/>
            </w:tcBorders>
            <w:vAlign w:val="center"/>
            <w:hideMark/>
          </w:tcPr>
          <w:p w14:paraId="36BCD537" w14:textId="77777777" w:rsidR="00F72B19" w:rsidRPr="007C5A62" w:rsidRDefault="00F72B19" w:rsidP="0022403E">
            <w:pPr>
              <w:pStyle w:val="ConsPlusNormal"/>
              <w:rPr>
                <w:rFonts w:ascii="Times New Roman" w:hAnsi="Times New Roman" w:cs="Times New Roman"/>
                <w:sz w:val="24"/>
                <w:szCs w:val="24"/>
              </w:rPr>
            </w:pPr>
            <w:r w:rsidRPr="007C5A62">
              <w:rPr>
                <w:rFonts w:ascii="Times New Roman" w:hAnsi="Times New Roman" w:cs="Times New Roman"/>
                <w:sz w:val="24"/>
                <w:szCs w:val="24"/>
              </w:rPr>
              <w:t>Зольский муниципальный район</w:t>
            </w:r>
          </w:p>
        </w:tc>
        <w:tc>
          <w:tcPr>
            <w:tcW w:w="1129" w:type="pct"/>
            <w:tcBorders>
              <w:top w:val="single" w:sz="4" w:space="0" w:color="auto"/>
              <w:left w:val="single" w:sz="4" w:space="0" w:color="auto"/>
              <w:bottom w:val="single" w:sz="4" w:space="0" w:color="auto"/>
              <w:right w:val="single" w:sz="4" w:space="0" w:color="auto"/>
            </w:tcBorders>
            <w:vAlign w:val="center"/>
            <w:hideMark/>
          </w:tcPr>
          <w:p w14:paraId="054C6E42"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eastAsia="Calibri" w:hAnsi="Times New Roman" w:cs="Times New Roman"/>
                <w:caps/>
                <w:sz w:val="24"/>
                <w:szCs w:val="24"/>
              </w:rPr>
              <w:t>350</w:t>
            </w:r>
          </w:p>
        </w:tc>
        <w:tc>
          <w:tcPr>
            <w:tcW w:w="707" w:type="pct"/>
            <w:tcBorders>
              <w:top w:val="single" w:sz="4" w:space="0" w:color="auto"/>
              <w:left w:val="single" w:sz="4" w:space="0" w:color="auto"/>
              <w:bottom w:val="single" w:sz="4" w:space="0" w:color="auto"/>
              <w:right w:val="single" w:sz="4" w:space="0" w:color="auto"/>
            </w:tcBorders>
            <w:hideMark/>
          </w:tcPr>
          <w:p w14:paraId="602E9432"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551,52</w:t>
            </w:r>
          </w:p>
        </w:tc>
        <w:tc>
          <w:tcPr>
            <w:tcW w:w="771" w:type="pct"/>
            <w:tcBorders>
              <w:top w:val="single" w:sz="4" w:space="0" w:color="auto"/>
              <w:left w:val="single" w:sz="4" w:space="0" w:color="auto"/>
              <w:bottom w:val="single" w:sz="4" w:space="0" w:color="auto"/>
              <w:right w:val="single" w:sz="4" w:space="0" w:color="auto"/>
            </w:tcBorders>
          </w:tcPr>
          <w:p w14:paraId="75F8212C"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551,52</w:t>
            </w:r>
          </w:p>
        </w:tc>
      </w:tr>
      <w:tr w:rsidR="00F72B19" w:rsidRPr="007C5A62" w14:paraId="538F163D" w14:textId="77777777" w:rsidTr="0022403E">
        <w:tc>
          <w:tcPr>
            <w:tcW w:w="2392" w:type="pct"/>
            <w:tcBorders>
              <w:top w:val="single" w:sz="4" w:space="0" w:color="auto"/>
              <w:left w:val="single" w:sz="4" w:space="0" w:color="auto"/>
              <w:bottom w:val="single" w:sz="4" w:space="0" w:color="auto"/>
              <w:right w:val="single" w:sz="4" w:space="0" w:color="auto"/>
            </w:tcBorders>
            <w:vAlign w:val="center"/>
            <w:hideMark/>
          </w:tcPr>
          <w:p w14:paraId="4508D131" w14:textId="77777777" w:rsidR="00F72B19" w:rsidRPr="007C5A62" w:rsidRDefault="00F72B19" w:rsidP="0022403E">
            <w:pPr>
              <w:pStyle w:val="ConsPlusNormal"/>
              <w:rPr>
                <w:rFonts w:ascii="Times New Roman" w:hAnsi="Times New Roman" w:cs="Times New Roman"/>
                <w:sz w:val="24"/>
                <w:szCs w:val="24"/>
              </w:rPr>
            </w:pPr>
            <w:r w:rsidRPr="007C5A62">
              <w:rPr>
                <w:rFonts w:ascii="Times New Roman" w:hAnsi="Times New Roman" w:cs="Times New Roman"/>
                <w:sz w:val="24"/>
                <w:szCs w:val="24"/>
              </w:rPr>
              <w:t>Лескенский муниципальный район</w:t>
            </w:r>
          </w:p>
        </w:tc>
        <w:tc>
          <w:tcPr>
            <w:tcW w:w="1129" w:type="pct"/>
            <w:tcBorders>
              <w:top w:val="single" w:sz="4" w:space="0" w:color="auto"/>
              <w:left w:val="single" w:sz="4" w:space="0" w:color="auto"/>
              <w:bottom w:val="single" w:sz="4" w:space="0" w:color="auto"/>
              <w:right w:val="single" w:sz="4" w:space="0" w:color="auto"/>
            </w:tcBorders>
            <w:vAlign w:val="center"/>
            <w:hideMark/>
          </w:tcPr>
          <w:p w14:paraId="7E4E0D7A"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eastAsia="Calibri" w:hAnsi="Times New Roman" w:cs="Times New Roman"/>
                <w:caps/>
                <w:sz w:val="24"/>
                <w:szCs w:val="24"/>
              </w:rPr>
              <w:t>350</w:t>
            </w:r>
          </w:p>
        </w:tc>
        <w:tc>
          <w:tcPr>
            <w:tcW w:w="707" w:type="pct"/>
            <w:tcBorders>
              <w:top w:val="single" w:sz="4" w:space="0" w:color="auto"/>
              <w:left w:val="single" w:sz="4" w:space="0" w:color="auto"/>
              <w:bottom w:val="single" w:sz="4" w:space="0" w:color="auto"/>
              <w:right w:val="single" w:sz="4" w:space="0" w:color="auto"/>
            </w:tcBorders>
            <w:hideMark/>
          </w:tcPr>
          <w:p w14:paraId="136808DE"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551,52</w:t>
            </w:r>
          </w:p>
        </w:tc>
        <w:tc>
          <w:tcPr>
            <w:tcW w:w="771" w:type="pct"/>
            <w:tcBorders>
              <w:top w:val="single" w:sz="4" w:space="0" w:color="auto"/>
              <w:left w:val="single" w:sz="4" w:space="0" w:color="auto"/>
              <w:bottom w:val="single" w:sz="4" w:space="0" w:color="auto"/>
              <w:right w:val="single" w:sz="4" w:space="0" w:color="auto"/>
            </w:tcBorders>
          </w:tcPr>
          <w:p w14:paraId="1928F6C1"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551,52</w:t>
            </w:r>
          </w:p>
        </w:tc>
      </w:tr>
      <w:tr w:rsidR="00F72B19" w:rsidRPr="007C5A62" w14:paraId="7A059A04" w14:textId="77777777" w:rsidTr="0022403E">
        <w:tc>
          <w:tcPr>
            <w:tcW w:w="2392" w:type="pct"/>
            <w:tcBorders>
              <w:top w:val="single" w:sz="4" w:space="0" w:color="auto"/>
              <w:left w:val="single" w:sz="4" w:space="0" w:color="auto"/>
              <w:bottom w:val="single" w:sz="4" w:space="0" w:color="auto"/>
              <w:right w:val="single" w:sz="4" w:space="0" w:color="auto"/>
            </w:tcBorders>
            <w:vAlign w:val="center"/>
            <w:hideMark/>
          </w:tcPr>
          <w:p w14:paraId="335510FB" w14:textId="77777777" w:rsidR="00F72B19" w:rsidRPr="007C5A62" w:rsidRDefault="00F72B19" w:rsidP="0022403E">
            <w:pPr>
              <w:pStyle w:val="ConsPlusNormal"/>
              <w:rPr>
                <w:rFonts w:ascii="Times New Roman" w:hAnsi="Times New Roman" w:cs="Times New Roman"/>
                <w:sz w:val="24"/>
                <w:szCs w:val="24"/>
              </w:rPr>
            </w:pPr>
            <w:r w:rsidRPr="007C5A62">
              <w:rPr>
                <w:rFonts w:ascii="Times New Roman" w:hAnsi="Times New Roman" w:cs="Times New Roman"/>
                <w:sz w:val="24"/>
                <w:szCs w:val="24"/>
              </w:rPr>
              <w:t>Майский муниципальный район</w:t>
            </w:r>
          </w:p>
        </w:tc>
        <w:tc>
          <w:tcPr>
            <w:tcW w:w="1129" w:type="pct"/>
            <w:tcBorders>
              <w:top w:val="single" w:sz="4" w:space="0" w:color="auto"/>
              <w:left w:val="single" w:sz="4" w:space="0" w:color="auto"/>
              <w:bottom w:val="single" w:sz="4" w:space="0" w:color="auto"/>
              <w:right w:val="single" w:sz="4" w:space="0" w:color="auto"/>
            </w:tcBorders>
            <w:vAlign w:val="center"/>
            <w:hideMark/>
          </w:tcPr>
          <w:p w14:paraId="61793975"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eastAsia="Calibri" w:hAnsi="Times New Roman" w:cs="Times New Roman"/>
                <w:caps/>
                <w:sz w:val="24"/>
                <w:szCs w:val="24"/>
              </w:rPr>
              <w:t>400</w:t>
            </w:r>
          </w:p>
        </w:tc>
        <w:tc>
          <w:tcPr>
            <w:tcW w:w="707" w:type="pct"/>
            <w:tcBorders>
              <w:top w:val="single" w:sz="4" w:space="0" w:color="auto"/>
              <w:left w:val="single" w:sz="4" w:space="0" w:color="auto"/>
              <w:bottom w:val="single" w:sz="4" w:space="0" w:color="auto"/>
              <w:right w:val="single" w:sz="4" w:space="0" w:color="auto"/>
            </w:tcBorders>
            <w:hideMark/>
          </w:tcPr>
          <w:p w14:paraId="029E3A43"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630,30</w:t>
            </w:r>
          </w:p>
        </w:tc>
        <w:tc>
          <w:tcPr>
            <w:tcW w:w="771" w:type="pct"/>
            <w:tcBorders>
              <w:top w:val="single" w:sz="4" w:space="0" w:color="auto"/>
              <w:left w:val="single" w:sz="4" w:space="0" w:color="auto"/>
              <w:bottom w:val="single" w:sz="4" w:space="0" w:color="auto"/>
              <w:right w:val="single" w:sz="4" w:space="0" w:color="auto"/>
            </w:tcBorders>
          </w:tcPr>
          <w:p w14:paraId="0B2DE061"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630,30</w:t>
            </w:r>
          </w:p>
        </w:tc>
      </w:tr>
      <w:tr w:rsidR="00F72B19" w:rsidRPr="007C5A62" w14:paraId="64C2E347" w14:textId="77777777" w:rsidTr="0022403E">
        <w:tc>
          <w:tcPr>
            <w:tcW w:w="2392" w:type="pct"/>
            <w:tcBorders>
              <w:top w:val="single" w:sz="4" w:space="0" w:color="auto"/>
              <w:left w:val="single" w:sz="4" w:space="0" w:color="auto"/>
              <w:bottom w:val="single" w:sz="4" w:space="0" w:color="auto"/>
              <w:right w:val="single" w:sz="4" w:space="0" w:color="auto"/>
            </w:tcBorders>
            <w:vAlign w:val="center"/>
            <w:hideMark/>
          </w:tcPr>
          <w:p w14:paraId="43F285CD" w14:textId="77777777" w:rsidR="00F72B19" w:rsidRPr="007C5A62" w:rsidRDefault="00F72B19" w:rsidP="0022403E">
            <w:pPr>
              <w:pStyle w:val="ConsPlusNormal"/>
              <w:rPr>
                <w:rFonts w:ascii="Times New Roman" w:hAnsi="Times New Roman" w:cs="Times New Roman"/>
                <w:sz w:val="24"/>
                <w:szCs w:val="24"/>
              </w:rPr>
            </w:pPr>
            <w:r w:rsidRPr="007C5A62">
              <w:rPr>
                <w:rFonts w:ascii="Times New Roman" w:hAnsi="Times New Roman" w:cs="Times New Roman"/>
                <w:sz w:val="24"/>
                <w:szCs w:val="24"/>
              </w:rPr>
              <w:t>Прохладненский муниципальный район</w:t>
            </w:r>
          </w:p>
        </w:tc>
        <w:tc>
          <w:tcPr>
            <w:tcW w:w="1129" w:type="pct"/>
            <w:tcBorders>
              <w:top w:val="single" w:sz="4" w:space="0" w:color="auto"/>
              <w:left w:val="single" w:sz="4" w:space="0" w:color="auto"/>
              <w:bottom w:val="single" w:sz="4" w:space="0" w:color="auto"/>
              <w:right w:val="single" w:sz="4" w:space="0" w:color="auto"/>
            </w:tcBorders>
            <w:vAlign w:val="center"/>
            <w:hideMark/>
          </w:tcPr>
          <w:p w14:paraId="4A03EBDA"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eastAsia="Calibri" w:hAnsi="Times New Roman" w:cs="Times New Roman"/>
                <w:caps/>
                <w:sz w:val="24"/>
                <w:szCs w:val="24"/>
              </w:rPr>
              <w:t>300</w:t>
            </w:r>
          </w:p>
        </w:tc>
        <w:tc>
          <w:tcPr>
            <w:tcW w:w="707" w:type="pct"/>
            <w:tcBorders>
              <w:top w:val="single" w:sz="4" w:space="0" w:color="auto"/>
              <w:left w:val="single" w:sz="4" w:space="0" w:color="auto"/>
              <w:bottom w:val="single" w:sz="4" w:space="0" w:color="auto"/>
              <w:right w:val="single" w:sz="4" w:space="0" w:color="auto"/>
            </w:tcBorders>
            <w:hideMark/>
          </w:tcPr>
          <w:p w14:paraId="137BF6FF"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472,73</w:t>
            </w:r>
          </w:p>
        </w:tc>
        <w:tc>
          <w:tcPr>
            <w:tcW w:w="771" w:type="pct"/>
            <w:tcBorders>
              <w:top w:val="single" w:sz="4" w:space="0" w:color="auto"/>
              <w:left w:val="single" w:sz="4" w:space="0" w:color="auto"/>
              <w:bottom w:val="single" w:sz="4" w:space="0" w:color="auto"/>
              <w:right w:val="single" w:sz="4" w:space="0" w:color="auto"/>
            </w:tcBorders>
          </w:tcPr>
          <w:p w14:paraId="15BF3E3A"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472,00</w:t>
            </w:r>
          </w:p>
        </w:tc>
      </w:tr>
      <w:tr w:rsidR="00F72B19" w:rsidRPr="007C5A62" w14:paraId="52768EB0" w14:textId="77777777" w:rsidTr="0022403E">
        <w:tc>
          <w:tcPr>
            <w:tcW w:w="2392" w:type="pct"/>
            <w:tcBorders>
              <w:top w:val="single" w:sz="4" w:space="0" w:color="auto"/>
              <w:left w:val="single" w:sz="4" w:space="0" w:color="auto"/>
              <w:bottom w:val="single" w:sz="4" w:space="0" w:color="auto"/>
              <w:right w:val="single" w:sz="4" w:space="0" w:color="auto"/>
            </w:tcBorders>
            <w:vAlign w:val="center"/>
            <w:hideMark/>
          </w:tcPr>
          <w:p w14:paraId="2395FB14" w14:textId="77777777" w:rsidR="00F72B19" w:rsidRPr="007C5A62" w:rsidRDefault="00F72B19" w:rsidP="0022403E">
            <w:pPr>
              <w:pStyle w:val="ConsPlusNormal"/>
              <w:rPr>
                <w:rFonts w:ascii="Times New Roman" w:hAnsi="Times New Roman" w:cs="Times New Roman"/>
                <w:sz w:val="24"/>
                <w:szCs w:val="24"/>
              </w:rPr>
            </w:pPr>
            <w:r w:rsidRPr="007C5A62">
              <w:rPr>
                <w:rFonts w:ascii="Times New Roman" w:hAnsi="Times New Roman" w:cs="Times New Roman"/>
                <w:sz w:val="24"/>
                <w:szCs w:val="24"/>
              </w:rPr>
              <w:t>Терский муниципальный район</w:t>
            </w:r>
          </w:p>
        </w:tc>
        <w:tc>
          <w:tcPr>
            <w:tcW w:w="1129" w:type="pct"/>
            <w:tcBorders>
              <w:top w:val="single" w:sz="4" w:space="0" w:color="auto"/>
              <w:left w:val="single" w:sz="4" w:space="0" w:color="auto"/>
              <w:bottom w:val="single" w:sz="4" w:space="0" w:color="auto"/>
              <w:right w:val="single" w:sz="4" w:space="0" w:color="auto"/>
            </w:tcBorders>
            <w:vAlign w:val="center"/>
            <w:hideMark/>
          </w:tcPr>
          <w:p w14:paraId="4BCDF167"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eastAsia="Calibri" w:hAnsi="Times New Roman" w:cs="Times New Roman"/>
                <w:caps/>
                <w:sz w:val="24"/>
                <w:szCs w:val="24"/>
              </w:rPr>
              <w:t>400</w:t>
            </w:r>
          </w:p>
        </w:tc>
        <w:tc>
          <w:tcPr>
            <w:tcW w:w="707" w:type="pct"/>
            <w:tcBorders>
              <w:top w:val="single" w:sz="4" w:space="0" w:color="auto"/>
              <w:left w:val="single" w:sz="4" w:space="0" w:color="auto"/>
              <w:bottom w:val="single" w:sz="4" w:space="0" w:color="auto"/>
              <w:right w:val="single" w:sz="4" w:space="0" w:color="auto"/>
            </w:tcBorders>
            <w:hideMark/>
          </w:tcPr>
          <w:p w14:paraId="36B2CCAB"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630,30</w:t>
            </w:r>
          </w:p>
        </w:tc>
        <w:tc>
          <w:tcPr>
            <w:tcW w:w="771" w:type="pct"/>
            <w:tcBorders>
              <w:top w:val="single" w:sz="4" w:space="0" w:color="auto"/>
              <w:left w:val="single" w:sz="4" w:space="0" w:color="auto"/>
              <w:bottom w:val="single" w:sz="4" w:space="0" w:color="auto"/>
              <w:right w:val="single" w:sz="4" w:space="0" w:color="auto"/>
            </w:tcBorders>
          </w:tcPr>
          <w:p w14:paraId="04628435"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630,30</w:t>
            </w:r>
          </w:p>
        </w:tc>
      </w:tr>
      <w:tr w:rsidR="00F72B19" w:rsidRPr="007C5A62" w14:paraId="31E3A8AA" w14:textId="77777777" w:rsidTr="0022403E">
        <w:tc>
          <w:tcPr>
            <w:tcW w:w="2392" w:type="pct"/>
            <w:tcBorders>
              <w:top w:val="single" w:sz="4" w:space="0" w:color="auto"/>
              <w:left w:val="single" w:sz="4" w:space="0" w:color="auto"/>
              <w:bottom w:val="single" w:sz="4" w:space="0" w:color="auto"/>
              <w:right w:val="single" w:sz="4" w:space="0" w:color="auto"/>
            </w:tcBorders>
            <w:vAlign w:val="center"/>
            <w:hideMark/>
          </w:tcPr>
          <w:p w14:paraId="294CE0F0" w14:textId="77777777" w:rsidR="00F72B19" w:rsidRPr="007C5A62" w:rsidRDefault="00F72B19" w:rsidP="0022403E">
            <w:pPr>
              <w:pStyle w:val="ConsPlusNormal"/>
              <w:rPr>
                <w:rFonts w:ascii="Times New Roman" w:hAnsi="Times New Roman" w:cs="Times New Roman"/>
                <w:sz w:val="24"/>
                <w:szCs w:val="24"/>
              </w:rPr>
            </w:pPr>
            <w:r w:rsidRPr="007C5A62">
              <w:rPr>
                <w:rFonts w:ascii="Times New Roman" w:hAnsi="Times New Roman" w:cs="Times New Roman"/>
                <w:sz w:val="24"/>
                <w:szCs w:val="24"/>
              </w:rPr>
              <w:t>Урванский муниципальный район</w:t>
            </w:r>
          </w:p>
        </w:tc>
        <w:tc>
          <w:tcPr>
            <w:tcW w:w="1129" w:type="pct"/>
            <w:tcBorders>
              <w:top w:val="single" w:sz="4" w:space="0" w:color="auto"/>
              <w:left w:val="single" w:sz="4" w:space="0" w:color="auto"/>
              <w:bottom w:val="single" w:sz="4" w:space="0" w:color="auto"/>
              <w:right w:val="single" w:sz="4" w:space="0" w:color="auto"/>
            </w:tcBorders>
            <w:vAlign w:val="center"/>
            <w:hideMark/>
          </w:tcPr>
          <w:p w14:paraId="055E195A"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eastAsia="Calibri" w:hAnsi="Times New Roman" w:cs="Times New Roman"/>
                <w:caps/>
                <w:sz w:val="24"/>
                <w:szCs w:val="24"/>
              </w:rPr>
              <w:t>400</w:t>
            </w:r>
          </w:p>
        </w:tc>
        <w:tc>
          <w:tcPr>
            <w:tcW w:w="707" w:type="pct"/>
            <w:tcBorders>
              <w:top w:val="single" w:sz="4" w:space="0" w:color="auto"/>
              <w:left w:val="single" w:sz="4" w:space="0" w:color="auto"/>
              <w:bottom w:val="single" w:sz="4" w:space="0" w:color="auto"/>
              <w:right w:val="single" w:sz="4" w:space="0" w:color="auto"/>
            </w:tcBorders>
            <w:hideMark/>
          </w:tcPr>
          <w:p w14:paraId="05FF5416"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630,30</w:t>
            </w:r>
          </w:p>
        </w:tc>
        <w:tc>
          <w:tcPr>
            <w:tcW w:w="771" w:type="pct"/>
            <w:tcBorders>
              <w:top w:val="single" w:sz="4" w:space="0" w:color="auto"/>
              <w:left w:val="single" w:sz="4" w:space="0" w:color="auto"/>
              <w:bottom w:val="single" w:sz="4" w:space="0" w:color="auto"/>
              <w:right w:val="single" w:sz="4" w:space="0" w:color="auto"/>
            </w:tcBorders>
          </w:tcPr>
          <w:p w14:paraId="2F4980EC"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630,30</w:t>
            </w:r>
          </w:p>
        </w:tc>
      </w:tr>
      <w:tr w:rsidR="00F72B19" w:rsidRPr="007C5A62" w14:paraId="1968D9B7" w14:textId="77777777" w:rsidTr="0022403E">
        <w:tc>
          <w:tcPr>
            <w:tcW w:w="2392" w:type="pct"/>
            <w:tcBorders>
              <w:top w:val="single" w:sz="4" w:space="0" w:color="auto"/>
              <w:left w:val="single" w:sz="4" w:space="0" w:color="auto"/>
              <w:bottom w:val="single" w:sz="4" w:space="0" w:color="auto"/>
              <w:right w:val="single" w:sz="4" w:space="0" w:color="auto"/>
            </w:tcBorders>
            <w:vAlign w:val="center"/>
            <w:hideMark/>
          </w:tcPr>
          <w:p w14:paraId="05CA4DD0" w14:textId="77777777" w:rsidR="00F72B19" w:rsidRPr="007C5A62" w:rsidRDefault="00F72B19" w:rsidP="0022403E">
            <w:pPr>
              <w:pStyle w:val="ConsPlusNormal"/>
              <w:rPr>
                <w:rFonts w:ascii="Times New Roman" w:hAnsi="Times New Roman" w:cs="Times New Roman"/>
                <w:sz w:val="24"/>
                <w:szCs w:val="24"/>
              </w:rPr>
            </w:pPr>
            <w:r w:rsidRPr="007C5A62">
              <w:rPr>
                <w:rFonts w:ascii="Times New Roman" w:hAnsi="Times New Roman" w:cs="Times New Roman"/>
                <w:sz w:val="24"/>
                <w:szCs w:val="24"/>
              </w:rPr>
              <w:t>Чегемский муниципальный район</w:t>
            </w:r>
          </w:p>
        </w:tc>
        <w:tc>
          <w:tcPr>
            <w:tcW w:w="1129" w:type="pct"/>
            <w:tcBorders>
              <w:top w:val="single" w:sz="4" w:space="0" w:color="auto"/>
              <w:left w:val="single" w:sz="4" w:space="0" w:color="auto"/>
              <w:bottom w:val="single" w:sz="4" w:space="0" w:color="auto"/>
              <w:right w:val="single" w:sz="4" w:space="0" w:color="auto"/>
            </w:tcBorders>
            <w:vAlign w:val="center"/>
            <w:hideMark/>
          </w:tcPr>
          <w:p w14:paraId="3D17E60D"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eastAsia="Calibri" w:hAnsi="Times New Roman" w:cs="Times New Roman"/>
                <w:caps/>
                <w:sz w:val="24"/>
                <w:szCs w:val="24"/>
              </w:rPr>
              <w:t>400</w:t>
            </w:r>
          </w:p>
        </w:tc>
        <w:tc>
          <w:tcPr>
            <w:tcW w:w="707" w:type="pct"/>
            <w:tcBorders>
              <w:top w:val="single" w:sz="4" w:space="0" w:color="auto"/>
              <w:left w:val="single" w:sz="4" w:space="0" w:color="auto"/>
              <w:bottom w:val="single" w:sz="4" w:space="0" w:color="auto"/>
              <w:right w:val="single" w:sz="4" w:space="0" w:color="auto"/>
            </w:tcBorders>
            <w:hideMark/>
          </w:tcPr>
          <w:p w14:paraId="58E1511F"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630,30</w:t>
            </w:r>
          </w:p>
        </w:tc>
        <w:tc>
          <w:tcPr>
            <w:tcW w:w="771" w:type="pct"/>
            <w:tcBorders>
              <w:top w:val="single" w:sz="4" w:space="0" w:color="auto"/>
              <w:left w:val="single" w:sz="4" w:space="0" w:color="auto"/>
              <w:bottom w:val="single" w:sz="4" w:space="0" w:color="auto"/>
              <w:right w:val="single" w:sz="4" w:space="0" w:color="auto"/>
            </w:tcBorders>
          </w:tcPr>
          <w:p w14:paraId="56F1E847"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630,30</w:t>
            </w:r>
          </w:p>
        </w:tc>
      </w:tr>
      <w:tr w:rsidR="00F72B19" w:rsidRPr="007C5A62" w14:paraId="15A7EEE9" w14:textId="77777777" w:rsidTr="0022403E">
        <w:tc>
          <w:tcPr>
            <w:tcW w:w="2392" w:type="pct"/>
            <w:tcBorders>
              <w:top w:val="single" w:sz="4" w:space="0" w:color="auto"/>
              <w:left w:val="single" w:sz="4" w:space="0" w:color="auto"/>
              <w:bottom w:val="single" w:sz="4" w:space="0" w:color="auto"/>
              <w:right w:val="single" w:sz="4" w:space="0" w:color="auto"/>
            </w:tcBorders>
            <w:vAlign w:val="center"/>
            <w:hideMark/>
          </w:tcPr>
          <w:p w14:paraId="667506DD" w14:textId="77777777" w:rsidR="00F72B19" w:rsidRPr="007C5A62" w:rsidRDefault="00F72B19" w:rsidP="0022403E">
            <w:pPr>
              <w:pStyle w:val="ConsPlusNormal"/>
              <w:rPr>
                <w:rFonts w:ascii="Times New Roman" w:hAnsi="Times New Roman" w:cs="Times New Roman"/>
                <w:sz w:val="24"/>
                <w:szCs w:val="24"/>
              </w:rPr>
            </w:pPr>
            <w:r w:rsidRPr="007C5A62">
              <w:rPr>
                <w:rFonts w:ascii="Times New Roman" w:hAnsi="Times New Roman" w:cs="Times New Roman"/>
                <w:sz w:val="24"/>
                <w:szCs w:val="24"/>
              </w:rPr>
              <w:t>Черекский муниципальный район</w:t>
            </w:r>
          </w:p>
        </w:tc>
        <w:tc>
          <w:tcPr>
            <w:tcW w:w="1129" w:type="pct"/>
            <w:tcBorders>
              <w:top w:val="single" w:sz="4" w:space="0" w:color="auto"/>
              <w:left w:val="single" w:sz="4" w:space="0" w:color="auto"/>
              <w:bottom w:val="single" w:sz="4" w:space="0" w:color="auto"/>
              <w:right w:val="single" w:sz="4" w:space="0" w:color="auto"/>
            </w:tcBorders>
            <w:vAlign w:val="center"/>
            <w:hideMark/>
          </w:tcPr>
          <w:p w14:paraId="32952DC5"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eastAsia="Calibri" w:hAnsi="Times New Roman" w:cs="Times New Roman"/>
                <w:caps/>
                <w:sz w:val="24"/>
                <w:szCs w:val="24"/>
              </w:rPr>
              <w:t>350</w:t>
            </w:r>
          </w:p>
        </w:tc>
        <w:tc>
          <w:tcPr>
            <w:tcW w:w="707" w:type="pct"/>
            <w:tcBorders>
              <w:top w:val="single" w:sz="4" w:space="0" w:color="auto"/>
              <w:left w:val="single" w:sz="4" w:space="0" w:color="auto"/>
              <w:bottom w:val="single" w:sz="4" w:space="0" w:color="auto"/>
              <w:right w:val="single" w:sz="4" w:space="0" w:color="auto"/>
            </w:tcBorders>
            <w:hideMark/>
          </w:tcPr>
          <w:p w14:paraId="20099E1C"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551,52</w:t>
            </w:r>
          </w:p>
        </w:tc>
        <w:tc>
          <w:tcPr>
            <w:tcW w:w="771" w:type="pct"/>
            <w:tcBorders>
              <w:top w:val="single" w:sz="4" w:space="0" w:color="auto"/>
              <w:left w:val="single" w:sz="4" w:space="0" w:color="auto"/>
              <w:bottom w:val="single" w:sz="4" w:space="0" w:color="auto"/>
              <w:right w:val="single" w:sz="4" w:space="0" w:color="auto"/>
            </w:tcBorders>
          </w:tcPr>
          <w:p w14:paraId="2C034CD9"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551,52</w:t>
            </w:r>
          </w:p>
        </w:tc>
      </w:tr>
      <w:tr w:rsidR="00F72B19" w:rsidRPr="007C5A62" w14:paraId="6C264DED" w14:textId="77777777" w:rsidTr="0022403E">
        <w:tc>
          <w:tcPr>
            <w:tcW w:w="2392" w:type="pct"/>
            <w:tcBorders>
              <w:top w:val="single" w:sz="4" w:space="0" w:color="auto"/>
              <w:left w:val="single" w:sz="4" w:space="0" w:color="auto"/>
              <w:bottom w:val="single" w:sz="4" w:space="0" w:color="auto"/>
              <w:right w:val="single" w:sz="4" w:space="0" w:color="auto"/>
            </w:tcBorders>
            <w:vAlign w:val="center"/>
            <w:hideMark/>
          </w:tcPr>
          <w:p w14:paraId="66851E75" w14:textId="77777777" w:rsidR="00F72B19" w:rsidRPr="007C5A62" w:rsidRDefault="00F72B19" w:rsidP="0022403E">
            <w:pPr>
              <w:pStyle w:val="ConsPlusNormal"/>
              <w:rPr>
                <w:rFonts w:ascii="Times New Roman" w:hAnsi="Times New Roman" w:cs="Times New Roman"/>
                <w:sz w:val="24"/>
                <w:szCs w:val="24"/>
              </w:rPr>
            </w:pPr>
            <w:r w:rsidRPr="007C5A62">
              <w:rPr>
                <w:rFonts w:ascii="Times New Roman" w:hAnsi="Times New Roman" w:cs="Times New Roman"/>
                <w:sz w:val="24"/>
                <w:szCs w:val="24"/>
              </w:rPr>
              <w:t>Эльбрусский муниципальный район</w:t>
            </w:r>
          </w:p>
        </w:tc>
        <w:tc>
          <w:tcPr>
            <w:tcW w:w="1129" w:type="pct"/>
            <w:tcBorders>
              <w:top w:val="single" w:sz="4" w:space="0" w:color="auto"/>
              <w:left w:val="single" w:sz="4" w:space="0" w:color="auto"/>
              <w:bottom w:val="single" w:sz="4" w:space="0" w:color="auto"/>
              <w:right w:val="single" w:sz="4" w:space="0" w:color="auto"/>
            </w:tcBorders>
            <w:vAlign w:val="center"/>
            <w:hideMark/>
          </w:tcPr>
          <w:p w14:paraId="1BEE6917"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eastAsia="Calibri" w:hAnsi="Times New Roman" w:cs="Times New Roman"/>
                <w:caps/>
                <w:sz w:val="24"/>
                <w:szCs w:val="24"/>
              </w:rPr>
              <w:t>350</w:t>
            </w:r>
          </w:p>
        </w:tc>
        <w:tc>
          <w:tcPr>
            <w:tcW w:w="707" w:type="pct"/>
            <w:tcBorders>
              <w:top w:val="single" w:sz="4" w:space="0" w:color="auto"/>
              <w:left w:val="single" w:sz="4" w:space="0" w:color="auto"/>
              <w:bottom w:val="single" w:sz="4" w:space="0" w:color="auto"/>
              <w:right w:val="single" w:sz="4" w:space="0" w:color="auto"/>
            </w:tcBorders>
            <w:hideMark/>
          </w:tcPr>
          <w:p w14:paraId="24425121"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551,51</w:t>
            </w:r>
          </w:p>
        </w:tc>
        <w:tc>
          <w:tcPr>
            <w:tcW w:w="771" w:type="pct"/>
            <w:tcBorders>
              <w:top w:val="single" w:sz="4" w:space="0" w:color="auto"/>
              <w:left w:val="single" w:sz="4" w:space="0" w:color="auto"/>
              <w:bottom w:val="single" w:sz="4" w:space="0" w:color="auto"/>
              <w:right w:val="single" w:sz="4" w:space="0" w:color="auto"/>
            </w:tcBorders>
          </w:tcPr>
          <w:p w14:paraId="1F2F1431"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551,51</w:t>
            </w:r>
          </w:p>
        </w:tc>
      </w:tr>
      <w:tr w:rsidR="00F72B19" w:rsidRPr="007C5A62" w14:paraId="711CC96B" w14:textId="77777777" w:rsidTr="0022403E">
        <w:tc>
          <w:tcPr>
            <w:tcW w:w="2392" w:type="pct"/>
            <w:tcBorders>
              <w:top w:val="single" w:sz="4" w:space="0" w:color="auto"/>
              <w:left w:val="single" w:sz="4" w:space="0" w:color="auto"/>
              <w:bottom w:val="single" w:sz="4" w:space="0" w:color="auto"/>
              <w:right w:val="single" w:sz="4" w:space="0" w:color="auto"/>
            </w:tcBorders>
            <w:vAlign w:val="center"/>
            <w:hideMark/>
          </w:tcPr>
          <w:p w14:paraId="14886ACC" w14:textId="77777777" w:rsidR="00F72B19" w:rsidRPr="007C5A62" w:rsidRDefault="00F72B19" w:rsidP="0022403E">
            <w:pPr>
              <w:pStyle w:val="ConsPlusNormal"/>
              <w:rPr>
                <w:rFonts w:ascii="Times New Roman" w:hAnsi="Times New Roman" w:cs="Times New Roman"/>
                <w:sz w:val="24"/>
                <w:szCs w:val="24"/>
              </w:rPr>
            </w:pPr>
            <w:r w:rsidRPr="007C5A62">
              <w:rPr>
                <w:rFonts w:ascii="Times New Roman" w:hAnsi="Times New Roman" w:cs="Times New Roman"/>
                <w:sz w:val="24"/>
                <w:szCs w:val="24"/>
              </w:rPr>
              <w:t>Городской округ Баксан</w:t>
            </w:r>
          </w:p>
        </w:tc>
        <w:tc>
          <w:tcPr>
            <w:tcW w:w="1129" w:type="pct"/>
            <w:tcBorders>
              <w:top w:val="single" w:sz="4" w:space="0" w:color="auto"/>
              <w:left w:val="single" w:sz="4" w:space="0" w:color="auto"/>
              <w:bottom w:val="single" w:sz="4" w:space="0" w:color="auto"/>
              <w:right w:val="single" w:sz="4" w:space="0" w:color="auto"/>
            </w:tcBorders>
            <w:vAlign w:val="center"/>
            <w:hideMark/>
          </w:tcPr>
          <w:p w14:paraId="5075C496"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eastAsia="Calibri" w:hAnsi="Times New Roman" w:cs="Times New Roman"/>
                <w:caps/>
                <w:sz w:val="24"/>
                <w:szCs w:val="24"/>
              </w:rPr>
              <w:t>500</w:t>
            </w:r>
          </w:p>
        </w:tc>
        <w:tc>
          <w:tcPr>
            <w:tcW w:w="707" w:type="pct"/>
            <w:tcBorders>
              <w:top w:val="single" w:sz="4" w:space="0" w:color="auto"/>
              <w:left w:val="single" w:sz="4" w:space="0" w:color="auto"/>
              <w:bottom w:val="single" w:sz="4" w:space="0" w:color="auto"/>
              <w:right w:val="single" w:sz="4" w:space="0" w:color="auto"/>
            </w:tcBorders>
            <w:hideMark/>
          </w:tcPr>
          <w:p w14:paraId="51039C56"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787,88</w:t>
            </w:r>
          </w:p>
        </w:tc>
        <w:tc>
          <w:tcPr>
            <w:tcW w:w="771" w:type="pct"/>
            <w:tcBorders>
              <w:top w:val="single" w:sz="4" w:space="0" w:color="auto"/>
              <w:left w:val="single" w:sz="4" w:space="0" w:color="auto"/>
              <w:bottom w:val="single" w:sz="4" w:space="0" w:color="auto"/>
              <w:right w:val="single" w:sz="4" w:space="0" w:color="auto"/>
            </w:tcBorders>
          </w:tcPr>
          <w:p w14:paraId="12917406"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787,88</w:t>
            </w:r>
          </w:p>
        </w:tc>
      </w:tr>
      <w:tr w:rsidR="00F72B19" w:rsidRPr="007C5A62" w14:paraId="18B8ABF1" w14:textId="77777777" w:rsidTr="0022403E">
        <w:tc>
          <w:tcPr>
            <w:tcW w:w="2392" w:type="pct"/>
            <w:tcBorders>
              <w:top w:val="single" w:sz="4" w:space="0" w:color="auto"/>
              <w:left w:val="single" w:sz="4" w:space="0" w:color="auto"/>
              <w:bottom w:val="single" w:sz="4" w:space="0" w:color="auto"/>
              <w:right w:val="single" w:sz="4" w:space="0" w:color="auto"/>
            </w:tcBorders>
            <w:vAlign w:val="center"/>
            <w:hideMark/>
          </w:tcPr>
          <w:p w14:paraId="7867F365" w14:textId="77777777" w:rsidR="00F72B19" w:rsidRPr="007C5A62" w:rsidRDefault="00F72B19" w:rsidP="0022403E">
            <w:pPr>
              <w:pStyle w:val="ConsPlusNormal"/>
              <w:rPr>
                <w:rFonts w:ascii="Times New Roman" w:hAnsi="Times New Roman" w:cs="Times New Roman"/>
                <w:sz w:val="24"/>
                <w:szCs w:val="24"/>
              </w:rPr>
            </w:pPr>
            <w:r w:rsidRPr="007C5A62">
              <w:rPr>
                <w:rFonts w:ascii="Times New Roman" w:hAnsi="Times New Roman" w:cs="Times New Roman"/>
                <w:sz w:val="24"/>
                <w:szCs w:val="24"/>
              </w:rPr>
              <w:t>Городской округ Нальчик</w:t>
            </w:r>
          </w:p>
        </w:tc>
        <w:tc>
          <w:tcPr>
            <w:tcW w:w="1129" w:type="pct"/>
            <w:tcBorders>
              <w:top w:val="single" w:sz="4" w:space="0" w:color="auto"/>
              <w:left w:val="single" w:sz="4" w:space="0" w:color="auto"/>
              <w:bottom w:val="single" w:sz="4" w:space="0" w:color="auto"/>
              <w:right w:val="single" w:sz="4" w:space="0" w:color="auto"/>
            </w:tcBorders>
            <w:vAlign w:val="center"/>
            <w:hideMark/>
          </w:tcPr>
          <w:p w14:paraId="46F16EB0"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eastAsia="Calibri" w:hAnsi="Times New Roman" w:cs="Times New Roman"/>
                <w:caps/>
                <w:sz w:val="24"/>
                <w:szCs w:val="24"/>
              </w:rPr>
              <w:t>2 000</w:t>
            </w:r>
          </w:p>
        </w:tc>
        <w:tc>
          <w:tcPr>
            <w:tcW w:w="707" w:type="pct"/>
            <w:tcBorders>
              <w:top w:val="single" w:sz="4" w:space="0" w:color="auto"/>
              <w:left w:val="single" w:sz="4" w:space="0" w:color="auto"/>
              <w:bottom w:val="single" w:sz="4" w:space="0" w:color="auto"/>
              <w:right w:val="single" w:sz="4" w:space="0" w:color="auto"/>
            </w:tcBorders>
            <w:hideMark/>
          </w:tcPr>
          <w:p w14:paraId="37303FAA"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3 151,51</w:t>
            </w:r>
          </w:p>
        </w:tc>
        <w:tc>
          <w:tcPr>
            <w:tcW w:w="771" w:type="pct"/>
            <w:tcBorders>
              <w:top w:val="single" w:sz="4" w:space="0" w:color="auto"/>
              <w:left w:val="single" w:sz="4" w:space="0" w:color="auto"/>
              <w:bottom w:val="single" w:sz="4" w:space="0" w:color="auto"/>
              <w:right w:val="single" w:sz="4" w:space="0" w:color="auto"/>
            </w:tcBorders>
          </w:tcPr>
          <w:p w14:paraId="51071B8C"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3 151,51</w:t>
            </w:r>
          </w:p>
        </w:tc>
      </w:tr>
      <w:tr w:rsidR="00F72B19" w:rsidRPr="007C5A62" w14:paraId="19641F52" w14:textId="77777777" w:rsidTr="0022403E">
        <w:tc>
          <w:tcPr>
            <w:tcW w:w="2392" w:type="pct"/>
            <w:tcBorders>
              <w:top w:val="single" w:sz="4" w:space="0" w:color="auto"/>
              <w:left w:val="single" w:sz="4" w:space="0" w:color="auto"/>
              <w:bottom w:val="single" w:sz="4" w:space="0" w:color="auto"/>
              <w:right w:val="single" w:sz="4" w:space="0" w:color="auto"/>
            </w:tcBorders>
            <w:vAlign w:val="center"/>
            <w:hideMark/>
          </w:tcPr>
          <w:p w14:paraId="7FA90D78" w14:textId="77777777" w:rsidR="00F72B19" w:rsidRPr="007C5A62" w:rsidRDefault="00F72B19" w:rsidP="0022403E">
            <w:pPr>
              <w:pStyle w:val="ConsPlusNormal"/>
              <w:rPr>
                <w:rFonts w:ascii="Times New Roman" w:hAnsi="Times New Roman" w:cs="Times New Roman"/>
                <w:sz w:val="24"/>
                <w:szCs w:val="24"/>
              </w:rPr>
            </w:pPr>
            <w:r w:rsidRPr="007C5A62">
              <w:rPr>
                <w:rFonts w:ascii="Times New Roman" w:hAnsi="Times New Roman" w:cs="Times New Roman"/>
                <w:sz w:val="24"/>
                <w:szCs w:val="24"/>
              </w:rPr>
              <w:t>Городской округ Прохладный</w:t>
            </w:r>
          </w:p>
        </w:tc>
        <w:tc>
          <w:tcPr>
            <w:tcW w:w="1129" w:type="pct"/>
            <w:tcBorders>
              <w:top w:val="single" w:sz="4" w:space="0" w:color="auto"/>
              <w:left w:val="single" w:sz="4" w:space="0" w:color="auto"/>
              <w:bottom w:val="single" w:sz="4" w:space="0" w:color="auto"/>
              <w:right w:val="single" w:sz="4" w:space="0" w:color="auto"/>
            </w:tcBorders>
            <w:vAlign w:val="center"/>
            <w:hideMark/>
          </w:tcPr>
          <w:p w14:paraId="1376BB65"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eastAsia="Calibri" w:hAnsi="Times New Roman" w:cs="Times New Roman"/>
                <w:caps/>
                <w:sz w:val="24"/>
                <w:szCs w:val="24"/>
              </w:rPr>
              <w:t>500</w:t>
            </w:r>
          </w:p>
        </w:tc>
        <w:tc>
          <w:tcPr>
            <w:tcW w:w="707" w:type="pct"/>
            <w:tcBorders>
              <w:top w:val="single" w:sz="4" w:space="0" w:color="auto"/>
              <w:left w:val="single" w:sz="4" w:space="0" w:color="auto"/>
              <w:bottom w:val="single" w:sz="4" w:space="0" w:color="auto"/>
              <w:right w:val="single" w:sz="4" w:space="0" w:color="auto"/>
            </w:tcBorders>
            <w:hideMark/>
          </w:tcPr>
          <w:p w14:paraId="4CFFBC7A"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787,88</w:t>
            </w:r>
          </w:p>
        </w:tc>
        <w:tc>
          <w:tcPr>
            <w:tcW w:w="771" w:type="pct"/>
            <w:tcBorders>
              <w:top w:val="single" w:sz="4" w:space="0" w:color="auto"/>
              <w:left w:val="single" w:sz="4" w:space="0" w:color="auto"/>
              <w:bottom w:val="single" w:sz="4" w:space="0" w:color="auto"/>
              <w:right w:val="single" w:sz="4" w:space="0" w:color="auto"/>
            </w:tcBorders>
          </w:tcPr>
          <w:p w14:paraId="09EE634C"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787,88</w:t>
            </w:r>
          </w:p>
        </w:tc>
      </w:tr>
      <w:tr w:rsidR="00F72B19" w:rsidRPr="007C5A62" w14:paraId="0E2943DB" w14:textId="77777777" w:rsidTr="0022403E">
        <w:tc>
          <w:tcPr>
            <w:tcW w:w="2392" w:type="pct"/>
            <w:tcBorders>
              <w:top w:val="single" w:sz="4" w:space="0" w:color="auto"/>
              <w:left w:val="single" w:sz="4" w:space="0" w:color="auto"/>
              <w:bottom w:val="single" w:sz="4" w:space="0" w:color="auto"/>
              <w:right w:val="single" w:sz="4" w:space="0" w:color="auto"/>
            </w:tcBorders>
            <w:vAlign w:val="center"/>
            <w:hideMark/>
          </w:tcPr>
          <w:p w14:paraId="311255EC" w14:textId="77777777" w:rsidR="00F72B19" w:rsidRPr="007C5A62" w:rsidRDefault="00F72B19" w:rsidP="0022403E">
            <w:pPr>
              <w:pStyle w:val="ConsPlusNormal"/>
              <w:rPr>
                <w:rFonts w:ascii="Times New Roman" w:hAnsi="Times New Roman" w:cs="Times New Roman"/>
                <w:sz w:val="24"/>
                <w:szCs w:val="24"/>
              </w:rPr>
            </w:pPr>
            <w:r w:rsidRPr="007C5A62">
              <w:rPr>
                <w:rFonts w:ascii="Times New Roman" w:hAnsi="Times New Roman" w:cs="Times New Roman"/>
                <w:sz w:val="24"/>
                <w:szCs w:val="24"/>
              </w:rPr>
              <w:t>ВСЕГО</w:t>
            </w:r>
          </w:p>
        </w:tc>
        <w:tc>
          <w:tcPr>
            <w:tcW w:w="1129" w:type="pct"/>
            <w:tcBorders>
              <w:top w:val="single" w:sz="4" w:space="0" w:color="auto"/>
              <w:left w:val="single" w:sz="4" w:space="0" w:color="auto"/>
              <w:bottom w:val="single" w:sz="4" w:space="0" w:color="auto"/>
              <w:right w:val="single" w:sz="4" w:space="0" w:color="auto"/>
            </w:tcBorders>
            <w:vAlign w:val="center"/>
            <w:hideMark/>
          </w:tcPr>
          <w:p w14:paraId="2776FD00"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eastAsia="Calibri" w:hAnsi="Times New Roman" w:cs="Times New Roman"/>
                <w:caps/>
                <w:sz w:val="24"/>
                <w:szCs w:val="24"/>
              </w:rPr>
              <w:t>6 600</w:t>
            </w:r>
          </w:p>
        </w:tc>
        <w:tc>
          <w:tcPr>
            <w:tcW w:w="707" w:type="pct"/>
            <w:tcBorders>
              <w:top w:val="single" w:sz="4" w:space="0" w:color="auto"/>
              <w:left w:val="single" w:sz="4" w:space="0" w:color="auto"/>
              <w:bottom w:val="single" w:sz="4" w:space="0" w:color="auto"/>
              <w:right w:val="single" w:sz="4" w:space="0" w:color="auto"/>
            </w:tcBorders>
            <w:vAlign w:val="center"/>
            <w:hideMark/>
          </w:tcPr>
          <w:p w14:paraId="1AD4C0AB"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10 400,00</w:t>
            </w:r>
          </w:p>
        </w:tc>
        <w:tc>
          <w:tcPr>
            <w:tcW w:w="771" w:type="pct"/>
            <w:tcBorders>
              <w:top w:val="single" w:sz="4" w:space="0" w:color="auto"/>
              <w:left w:val="single" w:sz="4" w:space="0" w:color="auto"/>
              <w:bottom w:val="single" w:sz="4" w:space="0" w:color="auto"/>
              <w:right w:val="single" w:sz="4" w:space="0" w:color="auto"/>
            </w:tcBorders>
            <w:vAlign w:val="center"/>
          </w:tcPr>
          <w:p w14:paraId="6EF02786" w14:textId="77777777" w:rsidR="00F72B19" w:rsidRPr="007C5A62" w:rsidRDefault="00F72B19" w:rsidP="0022403E">
            <w:pPr>
              <w:pStyle w:val="ConsPlusNormal"/>
              <w:jc w:val="center"/>
              <w:rPr>
                <w:rFonts w:ascii="Times New Roman" w:hAnsi="Times New Roman" w:cs="Times New Roman"/>
                <w:sz w:val="24"/>
                <w:szCs w:val="24"/>
              </w:rPr>
            </w:pPr>
            <w:r w:rsidRPr="007C5A62">
              <w:rPr>
                <w:rFonts w:ascii="Times New Roman" w:hAnsi="Times New Roman" w:cs="Times New Roman"/>
                <w:sz w:val="24"/>
                <w:szCs w:val="24"/>
              </w:rPr>
              <w:t>10 399,27</w:t>
            </w:r>
          </w:p>
        </w:tc>
      </w:tr>
    </w:tbl>
    <w:p w14:paraId="1B353416" w14:textId="67CE47B9" w:rsidR="00D36FBC" w:rsidRDefault="00D36FBC" w:rsidP="00D36FBC">
      <w:pPr>
        <w:pStyle w:val="ConsPlusNormal"/>
        <w:jc w:val="right"/>
        <w:rPr>
          <w:rFonts w:ascii="Times New Roman" w:hAnsi="Times New Roman" w:cs="Times New Roman"/>
          <w:sz w:val="24"/>
          <w:szCs w:val="24"/>
        </w:rPr>
      </w:pPr>
    </w:p>
    <w:p w14:paraId="6FA26529" w14:textId="440FD7BF" w:rsidR="00BF5D83" w:rsidRDefault="00BF5D83" w:rsidP="00D36FBC">
      <w:pPr>
        <w:pStyle w:val="ConsPlusNormal"/>
        <w:jc w:val="right"/>
        <w:rPr>
          <w:rFonts w:ascii="Times New Roman" w:hAnsi="Times New Roman" w:cs="Times New Roman"/>
          <w:sz w:val="24"/>
          <w:szCs w:val="24"/>
        </w:rPr>
      </w:pPr>
    </w:p>
    <w:p w14:paraId="2ED48BFC" w14:textId="2B0B14F8" w:rsidR="00BF5D83" w:rsidRDefault="00BF5D83" w:rsidP="00D36FBC">
      <w:pPr>
        <w:pStyle w:val="ConsPlusNormal"/>
        <w:jc w:val="right"/>
        <w:rPr>
          <w:rFonts w:ascii="Times New Roman" w:hAnsi="Times New Roman" w:cs="Times New Roman"/>
          <w:sz w:val="24"/>
          <w:szCs w:val="24"/>
        </w:rPr>
      </w:pPr>
    </w:p>
    <w:p w14:paraId="63304070" w14:textId="4D24FA6E" w:rsidR="00BF5D83" w:rsidRDefault="00BF5D83" w:rsidP="00D36FBC">
      <w:pPr>
        <w:pStyle w:val="ConsPlusNormal"/>
        <w:jc w:val="right"/>
        <w:rPr>
          <w:rFonts w:ascii="Times New Roman" w:hAnsi="Times New Roman" w:cs="Times New Roman"/>
          <w:sz w:val="24"/>
          <w:szCs w:val="24"/>
        </w:rPr>
      </w:pPr>
    </w:p>
    <w:p w14:paraId="1EA81D76" w14:textId="327F06FE" w:rsidR="00BF5D83" w:rsidRDefault="00BF5D83" w:rsidP="00D36FBC">
      <w:pPr>
        <w:pStyle w:val="ConsPlusNormal"/>
        <w:jc w:val="right"/>
        <w:rPr>
          <w:rFonts w:ascii="Times New Roman" w:hAnsi="Times New Roman" w:cs="Times New Roman"/>
          <w:sz w:val="24"/>
          <w:szCs w:val="24"/>
        </w:rPr>
      </w:pPr>
    </w:p>
    <w:p w14:paraId="4E3C10EB" w14:textId="78B46B9A" w:rsidR="00BF5D83" w:rsidRDefault="00BF5D83" w:rsidP="00D36FBC">
      <w:pPr>
        <w:pStyle w:val="ConsPlusNormal"/>
        <w:jc w:val="right"/>
        <w:rPr>
          <w:rFonts w:ascii="Times New Roman" w:hAnsi="Times New Roman" w:cs="Times New Roman"/>
          <w:sz w:val="24"/>
          <w:szCs w:val="24"/>
        </w:rPr>
      </w:pPr>
    </w:p>
    <w:p w14:paraId="3C90F8B1" w14:textId="20A180FC" w:rsidR="00CF1042" w:rsidRDefault="00CF1042" w:rsidP="00D36FBC">
      <w:pPr>
        <w:pStyle w:val="ConsPlusNormal"/>
        <w:jc w:val="right"/>
        <w:rPr>
          <w:rFonts w:ascii="Times New Roman" w:hAnsi="Times New Roman" w:cs="Times New Roman"/>
          <w:sz w:val="24"/>
          <w:szCs w:val="24"/>
        </w:rPr>
      </w:pPr>
    </w:p>
    <w:p w14:paraId="6EDDFF7D" w14:textId="559F443D" w:rsidR="00CF1042" w:rsidRDefault="00CF1042" w:rsidP="00D36FBC">
      <w:pPr>
        <w:pStyle w:val="ConsPlusNormal"/>
        <w:jc w:val="right"/>
        <w:rPr>
          <w:rFonts w:ascii="Times New Roman" w:hAnsi="Times New Roman" w:cs="Times New Roman"/>
          <w:sz w:val="24"/>
          <w:szCs w:val="24"/>
        </w:rPr>
      </w:pPr>
    </w:p>
    <w:p w14:paraId="5A09AC4E" w14:textId="40240580" w:rsidR="00CF1042" w:rsidRDefault="00CF1042" w:rsidP="00D36FBC">
      <w:pPr>
        <w:pStyle w:val="ConsPlusNormal"/>
        <w:jc w:val="right"/>
        <w:rPr>
          <w:rFonts w:ascii="Times New Roman" w:hAnsi="Times New Roman" w:cs="Times New Roman"/>
          <w:sz w:val="24"/>
          <w:szCs w:val="24"/>
        </w:rPr>
      </w:pPr>
    </w:p>
    <w:p w14:paraId="40F3DF2F" w14:textId="66C5E630" w:rsidR="00CF1042" w:rsidRDefault="00CF1042" w:rsidP="00D36FBC">
      <w:pPr>
        <w:pStyle w:val="ConsPlusNormal"/>
        <w:jc w:val="right"/>
        <w:rPr>
          <w:rFonts w:ascii="Times New Roman" w:hAnsi="Times New Roman" w:cs="Times New Roman"/>
          <w:sz w:val="24"/>
          <w:szCs w:val="24"/>
        </w:rPr>
      </w:pPr>
    </w:p>
    <w:p w14:paraId="511CB0A7" w14:textId="77777777" w:rsidR="00CF1042" w:rsidRPr="007C5A62" w:rsidRDefault="00CF1042" w:rsidP="00D36FBC">
      <w:pPr>
        <w:pStyle w:val="ConsPlusNormal"/>
        <w:jc w:val="right"/>
        <w:rPr>
          <w:rFonts w:ascii="Times New Roman" w:hAnsi="Times New Roman" w:cs="Times New Roman"/>
          <w:sz w:val="24"/>
          <w:szCs w:val="24"/>
        </w:rPr>
      </w:pPr>
    </w:p>
    <w:p w14:paraId="337BA468" w14:textId="3AE1960A" w:rsidR="00D36FBC" w:rsidRPr="007C5A62" w:rsidRDefault="00D36FBC" w:rsidP="00D36FBC">
      <w:pPr>
        <w:pStyle w:val="ConsPlusNormal"/>
        <w:jc w:val="right"/>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Таблица № 15</w:t>
      </w:r>
    </w:p>
    <w:p w14:paraId="79085C1D" w14:textId="77777777" w:rsidR="00D36FBC" w:rsidRPr="007C5A62" w:rsidRDefault="00D36FBC" w:rsidP="00D36FBC">
      <w:pPr>
        <w:pStyle w:val="ConsPlusNormal"/>
        <w:jc w:val="right"/>
        <w:rPr>
          <w:rFonts w:ascii="Times New Roman" w:hAnsi="Times New Roman" w:cs="Times New Roman"/>
          <w:sz w:val="24"/>
          <w:szCs w:val="24"/>
        </w:rPr>
      </w:pPr>
    </w:p>
    <w:p w14:paraId="5AF5BB20" w14:textId="77777777" w:rsidR="00D36FBC" w:rsidRPr="007C5A62" w:rsidRDefault="00D36FBC" w:rsidP="00D36FBC">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Распределение субвенций бюджетам муниципальных</w:t>
      </w:r>
    </w:p>
    <w:p w14:paraId="2018A447" w14:textId="77777777" w:rsidR="00D36FBC" w:rsidRPr="007C5A62" w:rsidRDefault="00D36FBC" w:rsidP="00D36FBC">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образований Кабардино-Балкарской Республики</w:t>
      </w:r>
    </w:p>
    <w:p w14:paraId="6C62EF9D" w14:textId="77777777" w:rsidR="00D36FBC" w:rsidRPr="007C5A62" w:rsidRDefault="00D36FBC" w:rsidP="00D36FBC">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на осуществление переданного муниципальным районам</w:t>
      </w:r>
    </w:p>
    <w:p w14:paraId="2A8F403D" w14:textId="77777777" w:rsidR="00D36FBC" w:rsidRPr="007C5A62" w:rsidRDefault="00D36FBC" w:rsidP="00D36FBC">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и городским округам в соответствии с Законом</w:t>
      </w:r>
    </w:p>
    <w:p w14:paraId="54A034B5" w14:textId="77777777" w:rsidR="00D36FBC" w:rsidRPr="007C5A62" w:rsidRDefault="00D36FBC" w:rsidP="00D36FBC">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Кабардино-Балкарской Республики от 15 апреля 2019 года</w:t>
      </w:r>
    </w:p>
    <w:p w14:paraId="2112E7B6" w14:textId="5EFBF99D" w:rsidR="00D36FBC" w:rsidRPr="007C5A62" w:rsidRDefault="00D36FBC" w:rsidP="00D36FBC">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 15-РЗ "О наделении органов местного самоуправления</w:t>
      </w:r>
    </w:p>
    <w:p w14:paraId="6D4FF06E" w14:textId="77777777" w:rsidR="00D36FBC" w:rsidRPr="007C5A62" w:rsidRDefault="00D36FBC" w:rsidP="00D36FBC">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муниципальных районов и городских округов государственным</w:t>
      </w:r>
    </w:p>
    <w:p w14:paraId="2EC79875" w14:textId="77777777" w:rsidR="00D36FBC" w:rsidRPr="007C5A62" w:rsidRDefault="00D36FBC" w:rsidP="00D36FBC">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полномочием Кабардино-Балкарской Республики по обращению</w:t>
      </w:r>
    </w:p>
    <w:p w14:paraId="3A309AF1" w14:textId="77777777" w:rsidR="00D36FBC" w:rsidRPr="007C5A62" w:rsidRDefault="00D36FBC" w:rsidP="00D36FBC">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с животными без владельцев" полномочия Кабардино-Балкарской</w:t>
      </w:r>
    </w:p>
    <w:p w14:paraId="75B4F29A" w14:textId="77777777" w:rsidR="00D36FBC" w:rsidRPr="007C5A62" w:rsidRDefault="00D36FBC" w:rsidP="00D36FBC">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Республики по обращению с животными без владельцев</w:t>
      </w:r>
    </w:p>
    <w:p w14:paraId="21B58A8A" w14:textId="5AC99A67" w:rsidR="00D36FBC" w:rsidRPr="007C5A62" w:rsidRDefault="00D36FBC" w:rsidP="00D36FBC">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на 2023 год</w:t>
      </w:r>
    </w:p>
    <w:p w14:paraId="03355962" w14:textId="77777777" w:rsidR="00D36FBC" w:rsidRPr="007C5A62" w:rsidRDefault="00D36FBC" w:rsidP="00D36FBC">
      <w:pPr>
        <w:pStyle w:val="ConsPlusNormal"/>
        <w:jc w:val="center"/>
        <w:rPr>
          <w:rFonts w:ascii="Times New Roman" w:eastAsiaTheme="minorHAnsi" w:hAnsi="Times New Roman" w:cs="Times New Roman"/>
          <w:sz w:val="28"/>
          <w:szCs w:val="28"/>
          <w:lang w:eastAsia="en-US"/>
        </w:rPr>
      </w:pPr>
    </w:p>
    <w:p w14:paraId="6DFE95E6" w14:textId="19BEFC68" w:rsidR="00D36FBC" w:rsidRPr="007C5A62" w:rsidRDefault="00D36FBC" w:rsidP="00D36FBC">
      <w:pPr>
        <w:pStyle w:val="ConsPlusNormal"/>
        <w:jc w:val="right"/>
        <w:rPr>
          <w:rFonts w:ascii="Times New Roman" w:hAnsi="Times New Roman" w:cs="Times New Roman"/>
          <w:sz w:val="24"/>
          <w:szCs w:val="24"/>
        </w:rPr>
      </w:pPr>
      <w:r w:rsidRPr="007C5A62">
        <w:rPr>
          <w:rFonts w:ascii="Times New Roman" w:hAnsi="Times New Roman" w:cs="Times New Roman"/>
          <w:sz w:val="24"/>
          <w:szCs w:val="24"/>
        </w:rPr>
        <w:t>(тыс. рублей)</w:t>
      </w:r>
    </w:p>
    <w:tbl>
      <w:tblPr>
        <w:tblW w:w="0" w:type="auto"/>
        <w:tblInd w:w="279" w:type="dxa"/>
        <w:tblLayout w:type="fixed"/>
        <w:tblCellMar>
          <w:top w:w="102" w:type="dxa"/>
          <w:left w:w="62" w:type="dxa"/>
          <w:bottom w:w="102" w:type="dxa"/>
          <w:right w:w="62" w:type="dxa"/>
        </w:tblCellMar>
        <w:tblLook w:val="0000" w:firstRow="0" w:lastRow="0" w:firstColumn="0" w:lastColumn="0" w:noHBand="0" w:noVBand="0"/>
      </w:tblPr>
      <w:tblGrid>
        <w:gridCol w:w="5599"/>
        <w:gridCol w:w="1488"/>
        <w:gridCol w:w="1560"/>
      </w:tblGrid>
      <w:tr w:rsidR="00203909" w:rsidRPr="007C5A62" w14:paraId="6C064E50" w14:textId="77777777" w:rsidTr="007C5A62">
        <w:tc>
          <w:tcPr>
            <w:tcW w:w="5599" w:type="dxa"/>
            <w:tcBorders>
              <w:top w:val="single" w:sz="4" w:space="0" w:color="auto"/>
              <w:left w:val="single" w:sz="4" w:space="0" w:color="auto"/>
              <w:bottom w:val="single" w:sz="4" w:space="0" w:color="auto"/>
              <w:right w:val="single" w:sz="4" w:space="0" w:color="auto"/>
            </w:tcBorders>
            <w:vAlign w:val="center"/>
          </w:tcPr>
          <w:p w14:paraId="45EA27D2" w14:textId="77777777" w:rsidR="00203909" w:rsidRPr="007C5A62" w:rsidRDefault="00203909" w:rsidP="0020390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Наименование</w:t>
            </w:r>
          </w:p>
          <w:p w14:paraId="43066EBE" w14:textId="77777777" w:rsidR="00203909" w:rsidRPr="007C5A62" w:rsidRDefault="00203909" w:rsidP="0020390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муниципального образования</w:t>
            </w:r>
          </w:p>
        </w:tc>
        <w:tc>
          <w:tcPr>
            <w:tcW w:w="1488" w:type="dxa"/>
            <w:tcBorders>
              <w:top w:val="single" w:sz="4" w:space="0" w:color="auto"/>
              <w:left w:val="single" w:sz="4" w:space="0" w:color="auto"/>
              <w:bottom w:val="single" w:sz="4" w:space="0" w:color="auto"/>
              <w:right w:val="single" w:sz="4" w:space="0" w:color="auto"/>
            </w:tcBorders>
            <w:vAlign w:val="center"/>
          </w:tcPr>
          <w:p w14:paraId="68D3457D" w14:textId="77777777" w:rsidR="00203909" w:rsidRPr="007C5A62" w:rsidRDefault="00203909" w:rsidP="0020390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План</w:t>
            </w:r>
          </w:p>
        </w:tc>
        <w:tc>
          <w:tcPr>
            <w:tcW w:w="1560" w:type="dxa"/>
            <w:tcBorders>
              <w:top w:val="single" w:sz="4" w:space="0" w:color="auto"/>
              <w:left w:val="single" w:sz="4" w:space="0" w:color="auto"/>
              <w:bottom w:val="single" w:sz="4" w:space="0" w:color="auto"/>
              <w:right w:val="single" w:sz="4" w:space="0" w:color="auto"/>
            </w:tcBorders>
            <w:vAlign w:val="center"/>
          </w:tcPr>
          <w:p w14:paraId="0C1DBDC8" w14:textId="77777777" w:rsidR="00203909" w:rsidRPr="007C5A62" w:rsidRDefault="00203909" w:rsidP="0020390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Факт</w:t>
            </w:r>
          </w:p>
        </w:tc>
      </w:tr>
      <w:tr w:rsidR="00203909" w:rsidRPr="007C5A62" w14:paraId="561A58C4" w14:textId="77777777" w:rsidTr="007C5A62">
        <w:tc>
          <w:tcPr>
            <w:tcW w:w="5599" w:type="dxa"/>
            <w:tcBorders>
              <w:top w:val="single" w:sz="4" w:space="0" w:color="auto"/>
              <w:left w:val="single" w:sz="4" w:space="0" w:color="auto"/>
              <w:bottom w:val="single" w:sz="4" w:space="0" w:color="auto"/>
              <w:right w:val="single" w:sz="4" w:space="0" w:color="auto"/>
            </w:tcBorders>
          </w:tcPr>
          <w:p w14:paraId="48F736CB" w14:textId="77777777" w:rsidR="00203909" w:rsidRPr="007C5A62" w:rsidRDefault="00203909" w:rsidP="0020390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Городской округ Баксан</w:t>
            </w:r>
          </w:p>
        </w:tc>
        <w:tc>
          <w:tcPr>
            <w:tcW w:w="1488" w:type="dxa"/>
            <w:tcBorders>
              <w:top w:val="single" w:sz="4" w:space="0" w:color="auto"/>
              <w:left w:val="single" w:sz="4" w:space="0" w:color="auto"/>
              <w:bottom w:val="single" w:sz="4" w:space="0" w:color="auto"/>
              <w:right w:val="single" w:sz="4" w:space="0" w:color="auto"/>
            </w:tcBorders>
          </w:tcPr>
          <w:p w14:paraId="4EFDDA98" w14:textId="52C18E3F" w:rsidR="00203909" w:rsidRPr="007C5A62" w:rsidRDefault="00203909" w:rsidP="0020390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1</w:t>
            </w:r>
            <w:r w:rsidR="00AD5C16">
              <w:rPr>
                <w:rFonts w:ascii="Times New Roman" w:eastAsia="Times New Roman" w:hAnsi="Times New Roman" w:cs="Times New Roman"/>
                <w:sz w:val="24"/>
                <w:szCs w:val="24"/>
                <w:lang w:eastAsia="ru-RU"/>
              </w:rPr>
              <w:t xml:space="preserve"> </w:t>
            </w:r>
            <w:r w:rsidRPr="007C5A62">
              <w:rPr>
                <w:rFonts w:ascii="Times New Roman" w:eastAsia="Times New Roman" w:hAnsi="Times New Roman" w:cs="Times New Roman"/>
                <w:sz w:val="24"/>
                <w:szCs w:val="24"/>
                <w:lang w:eastAsia="ru-RU"/>
              </w:rPr>
              <w:t>074,37</w:t>
            </w:r>
          </w:p>
        </w:tc>
        <w:tc>
          <w:tcPr>
            <w:tcW w:w="1560" w:type="dxa"/>
            <w:tcBorders>
              <w:top w:val="single" w:sz="4" w:space="0" w:color="auto"/>
              <w:left w:val="single" w:sz="4" w:space="0" w:color="auto"/>
              <w:bottom w:val="single" w:sz="4" w:space="0" w:color="auto"/>
              <w:right w:val="single" w:sz="4" w:space="0" w:color="auto"/>
            </w:tcBorders>
          </w:tcPr>
          <w:p w14:paraId="7BB7D2AE" w14:textId="667AE7FE" w:rsidR="00203909" w:rsidRPr="007C5A62" w:rsidRDefault="00203909" w:rsidP="0020390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1</w:t>
            </w:r>
            <w:r w:rsidR="00AD5C16">
              <w:rPr>
                <w:rFonts w:ascii="Times New Roman" w:eastAsia="Times New Roman" w:hAnsi="Times New Roman" w:cs="Times New Roman"/>
                <w:sz w:val="24"/>
                <w:szCs w:val="24"/>
                <w:lang w:eastAsia="ru-RU"/>
              </w:rPr>
              <w:t xml:space="preserve"> </w:t>
            </w:r>
            <w:r w:rsidRPr="007C5A62">
              <w:rPr>
                <w:rFonts w:ascii="Times New Roman" w:eastAsia="Times New Roman" w:hAnsi="Times New Roman" w:cs="Times New Roman"/>
                <w:sz w:val="24"/>
                <w:szCs w:val="24"/>
                <w:lang w:eastAsia="ru-RU"/>
              </w:rPr>
              <w:t>061,53</w:t>
            </w:r>
          </w:p>
        </w:tc>
      </w:tr>
      <w:tr w:rsidR="00203909" w:rsidRPr="007C5A62" w14:paraId="42085FA3" w14:textId="77777777" w:rsidTr="007C5A62">
        <w:tc>
          <w:tcPr>
            <w:tcW w:w="5599" w:type="dxa"/>
            <w:tcBorders>
              <w:top w:val="single" w:sz="4" w:space="0" w:color="auto"/>
              <w:left w:val="single" w:sz="4" w:space="0" w:color="auto"/>
              <w:bottom w:val="single" w:sz="4" w:space="0" w:color="auto"/>
              <w:right w:val="single" w:sz="4" w:space="0" w:color="auto"/>
            </w:tcBorders>
          </w:tcPr>
          <w:p w14:paraId="4BCC4546" w14:textId="77777777" w:rsidR="00203909" w:rsidRPr="007C5A62" w:rsidRDefault="00203909" w:rsidP="0020390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Городской округ Нальчик</w:t>
            </w:r>
          </w:p>
        </w:tc>
        <w:tc>
          <w:tcPr>
            <w:tcW w:w="1488" w:type="dxa"/>
            <w:tcBorders>
              <w:top w:val="single" w:sz="4" w:space="0" w:color="auto"/>
              <w:left w:val="single" w:sz="4" w:space="0" w:color="auto"/>
              <w:bottom w:val="single" w:sz="4" w:space="0" w:color="auto"/>
              <w:right w:val="single" w:sz="4" w:space="0" w:color="auto"/>
            </w:tcBorders>
          </w:tcPr>
          <w:p w14:paraId="768A61BF" w14:textId="62D64FD5" w:rsidR="00203909" w:rsidRPr="007C5A62" w:rsidRDefault="00203909" w:rsidP="0020390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4</w:t>
            </w:r>
            <w:r w:rsidR="00AD5C16">
              <w:rPr>
                <w:rFonts w:ascii="Times New Roman" w:eastAsia="Times New Roman" w:hAnsi="Times New Roman" w:cs="Times New Roman"/>
                <w:sz w:val="24"/>
                <w:szCs w:val="24"/>
                <w:lang w:eastAsia="ru-RU"/>
              </w:rPr>
              <w:t xml:space="preserve"> </w:t>
            </w:r>
            <w:r w:rsidRPr="007C5A62">
              <w:rPr>
                <w:rFonts w:ascii="Times New Roman" w:eastAsia="Times New Roman" w:hAnsi="Times New Roman" w:cs="Times New Roman"/>
                <w:sz w:val="24"/>
                <w:szCs w:val="24"/>
                <w:lang w:eastAsia="ru-RU"/>
              </w:rPr>
              <w:t>781,56</w:t>
            </w:r>
          </w:p>
        </w:tc>
        <w:tc>
          <w:tcPr>
            <w:tcW w:w="1560" w:type="dxa"/>
            <w:tcBorders>
              <w:top w:val="single" w:sz="4" w:space="0" w:color="auto"/>
              <w:left w:val="single" w:sz="4" w:space="0" w:color="auto"/>
              <w:bottom w:val="single" w:sz="4" w:space="0" w:color="auto"/>
              <w:right w:val="single" w:sz="4" w:space="0" w:color="auto"/>
            </w:tcBorders>
          </w:tcPr>
          <w:p w14:paraId="35D4DBFE" w14:textId="1422E4B3" w:rsidR="00203909" w:rsidRPr="007C5A62" w:rsidRDefault="00203909" w:rsidP="0020390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4</w:t>
            </w:r>
            <w:r w:rsidR="00AD5C16">
              <w:rPr>
                <w:rFonts w:ascii="Times New Roman" w:eastAsia="Times New Roman" w:hAnsi="Times New Roman" w:cs="Times New Roman"/>
                <w:sz w:val="24"/>
                <w:szCs w:val="24"/>
                <w:lang w:eastAsia="ru-RU"/>
              </w:rPr>
              <w:t xml:space="preserve"> </w:t>
            </w:r>
            <w:r w:rsidRPr="007C5A62">
              <w:rPr>
                <w:rFonts w:ascii="Times New Roman" w:eastAsia="Times New Roman" w:hAnsi="Times New Roman" w:cs="Times New Roman"/>
                <w:sz w:val="24"/>
                <w:szCs w:val="24"/>
                <w:lang w:eastAsia="ru-RU"/>
              </w:rPr>
              <w:t>781,56</w:t>
            </w:r>
          </w:p>
        </w:tc>
      </w:tr>
      <w:tr w:rsidR="00203909" w:rsidRPr="007C5A62" w14:paraId="0E7BD0EB" w14:textId="77777777" w:rsidTr="007C5A62">
        <w:tc>
          <w:tcPr>
            <w:tcW w:w="5599" w:type="dxa"/>
            <w:tcBorders>
              <w:top w:val="single" w:sz="4" w:space="0" w:color="auto"/>
              <w:left w:val="single" w:sz="4" w:space="0" w:color="auto"/>
              <w:bottom w:val="single" w:sz="4" w:space="0" w:color="auto"/>
              <w:right w:val="single" w:sz="4" w:space="0" w:color="auto"/>
            </w:tcBorders>
          </w:tcPr>
          <w:p w14:paraId="5649CB2D" w14:textId="77777777" w:rsidR="00203909" w:rsidRPr="007C5A62" w:rsidRDefault="00203909" w:rsidP="0020390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Городской округ Прохладный</w:t>
            </w:r>
          </w:p>
        </w:tc>
        <w:tc>
          <w:tcPr>
            <w:tcW w:w="1488" w:type="dxa"/>
            <w:tcBorders>
              <w:top w:val="single" w:sz="4" w:space="0" w:color="auto"/>
              <w:left w:val="single" w:sz="4" w:space="0" w:color="auto"/>
              <w:bottom w:val="single" w:sz="4" w:space="0" w:color="auto"/>
              <w:right w:val="single" w:sz="4" w:space="0" w:color="auto"/>
            </w:tcBorders>
          </w:tcPr>
          <w:p w14:paraId="68046AD1" w14:textId="07EE7A4B" w:rsidR="00203909" w:rsidRPr="007C5A62" w:rsidRDefault="00203909" w:rsidP="0020390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1</w:t>
            </w:r>
            <w:r w:rsidR="00AD5C16">
              <w:rPr>
                <w:rFonts w:ascii="Times New Roman" w:eastAsia="Times New Roman" w:hAnsi="Times New Roman" w:cs="Times New Roman"/>
                <w:sz w:val="24"/>
                <w:szCs w:val="24"/>
                <w:lang w:eastAsia="ru-RU"/>
              </w:rPr>
              <w:t xml:space="preserve"> </w:t>
            </w:r>
            <w:r w:rsidRPr="007C5A62">
              <w:rPr>
                <w:rFonts w:ascii="Times New Roman" w:eastAsia="Times New Roman" w:hAnsi="Times New Roman" w:cs="Times New Roman"/>
                <w:sz w:val="24"/>
                <w:szCs w:val="24"/>
                <w:lang w:eastAsia="ru-RU"/>
              </w:rPr>
              <w:t>056,55</w:t>
            </w:r>
          </w:p>
        </w:tc>
        <w:tc>
          <w:tcPr>
            <w:tcW w:w="1560" w:type="dxa"/>
            <w:tcBorders>
              <w:top w:val="single" w:sz="4" w:space="0" w:color="auto"/>
              <w:left w:val="single" w:sz="4" w:space="0" w:color="auto"/>
              <w:bottom w:val="single" w:sz="4" w:space="0" w:color="auto"/>
              <w:right w:val="single" w:sz="4" w:space="0" w:color="auto"/>
            </w:tcBorders>
          </w:tcPr>
          <w:p w14:paraId="0C82BC3B" w14:textId="4C0C1E2D" w:rsidR="00203909" w:rsidRPr="007C5A62" w:rsidRDefault="00203909" w:rsidP="0020390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1</w:t>
            </w:r>
            <w:r w:rsidR="00AD5C16">
              <w:rPr>
                <w:rFonts w:ascii="Times New Roman" w:eastAsia="Times New Roman" w:hAnsi="Times New Roman" w:cs="Times New Roman"/>
                <w:sz w:val="24"/>
                <w:szCs w:val="24"/>
                <w:lang w:eastAsia="ru-RU"/>
              </w:rPr>
              <w:t xml:space="preserve"> </w:t>
            </w:r>
            <w:r w:rsidRPr="007C5A62">
              <w:rPr>
                <w:rFonts w:ascii="Times New Roman" w:eastAsia="Times New Roman" w:hAnsi="Times New Roman" w:cs="Times New Roman"/>
                <w:sz w:val="24"/>
                <w:szCs w:val="24"/>
                <w:lang w:eastAsia="ru-RU"/>
              </w:rPr>
              <w:t>048,88</w:t>
            </w:r>
          </w:p>
        </w:tc>
      </w:tr>
      <w:tr w:rsidR="00203909" w:rsidRPr="007C5A62" w14:paraId="5E433466" w14:textId="77777777" w:rsidTr="007C5A62">
        <w:tc>
          <w:tcPr>
            <w:tcW w:w="5599" w:type="dxa"/>
            <w:tcBorders>
              <w:top w:val="single" w:sz="4" w:space="0" w:color="auto"/>
              <w:left w:val="single" w:sz="4" w:space="0" w:color="auto"/>
              <w:bottom w:val="single" w:sz="4" w:space="0" w:color="auto"/>
              <w:right w:val="single" w:sz="4" w:space="0" w:color="auto"/>
            </w:tcBorders>
          </w:tcPr>
          <w:p w14:paraId="3F0A84AA" w14:textId="77777777" w:rsidR="00203909" w:rsidRPr="007C5A62" w:rsidRDefault="00203909" w:rsidP="0020390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Баксанский муниципальный район</w:t>
            </w:r>
          </w:p>
        </w:tc>
        <w:tc>
          <w:tcPr>
            <w:tcW w:w="1488" w:type="dxa"/>
            <w:tcBorders>
              <w:top w:val="single" w:sz="4" w:space="0" w:color="auto"/>
              <w:left w:val="single" w:sz="4" w:space="0" w:color="auto"/>
              <w:bottom w:val="single" w:sz="4" w:space="0" w:color="auto"/>
              <w:right w:val="single" w:sz="4" w:space="0" w:color="auto"/>
            </w:tcBorders>
          </w:tcPr>
          <w:p w14:paraId="11903791" w14:textId="071693F8" w:rsidR="00203909" w:rsidRPr="007C5A62" w:rsidRDefault="00203909" w:rsidP="0020390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1</w:t>
            </w:r>
            <w:r w:rsidR="00AD5C16">
              <w:rPr>
                <w:rFonts w:ascii="Times New Roman" w:eastAsia="Times New Roman" w:hAnsi="Times New Roman" w:cs="Times New Roman"/>
                <w:sz w:val="24"/>
                <w:szCs w:val="24"/>
                <w:lang w:eastAsia="ru-RU"/>
              </w:rPr>
              <w:t xml:space="preserve"> </w:t>
            </w:r>
            <w:r w:rsidRPr="007C5A62">
              <w:rPr>
                <w:rFonts w:ascii="Times New Roman" w:eastAsia="Times New Roman" w:hAnsi="Times New Roman" w:cs="Times New Roman"/>
                <w:sz w:val="24"/>
                <w:szCs w:val="24"/>
                <w:lang w:eastAsia="ru-RU"/>
              </w:rPr>
              <w:t>156,57</w:t>
            </w:r>
          </w:p>
        </w:tc>
        <w:tc>
          <w:tcPr>
            <w:tcW w:w="1560" w:type="dxa"/>
            <w:tcBorders>
              <w:top w:val="single" w:sz="4" w:space="0" w:color="auto"/>
              <w:left w:val="single" w:sz="4" w:space="0" w:color="auto"/>
              <w:bottom w:val="single" w:sz="4" w:space="0" w:color="auto"/>
              <w:right w:val="single" w:sz="4" w:space="0" w:color="auto"/>
            </w:tcBorders>
          </w:tcPr>
          <w:p w14:paraId="64B065ED" w14:textId="08374985" w:rsidR="00203909" w:rsidRPr="007C5A62" w:rsidRDefault="00203909" w:rsidP="0020390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1</w:t>
            </w:r>
            <w:r w:rsidR="00AD5C16">
              <w:rPr>
                <w:rFonts w:ascii="Times New Roman" w:eastAsia="Times New Roman" w:hAnsi="Times New Roman" w:cs="Times New Roman"/>
                <w:sz w:val="24"/>
                <w:szCs w:val="24"/>
                <w:lang w:eastAsia="ru-RU"/>
              </w:rPr>
              <w:t xml:space="preserve"> </w:t>
            </w:r>
            <w:r w:rsidRPr="007C5A62">
              <w:rPr>
                <w:rFonts w:ascii="Times New Roman" w:eastAsia="Times New Roman" w:hAnsi="Times New Roman" w:cs="Times New Roman"/>
                <w:sz w:val="24"/>
                <w:szCs w:val="24"/>
                <w:lang w:eastAsia="ru-RU"/>
              </w:rPr>
              <w:t>141,71</w:t>
            </w:r>
          </w:p>
        </w:tc>
      </w:tr>
      <w:tr w:rsidR="00203909" w:rsidRPr="007C5A62" w14:paraId="583AB522" w14:textId="77777777" w:rsidTr="007C5A62">
        <w:tc>
          <w:tcPr>
            <w:tcW w:w="5599" w:type="dxa"/>
            <w:tcBorders>
              <w:top w:val="single" w:sz="4" w:space="0" w:color="auto"/>
              <w:left w:val="single" w:sz="4" w:space="0" w:color="auto"/>
              <w:bottom w:val="single" w:sz="4" w:space="0" w:color="auto"/>
              <w:right w:val="single" w:sz="4" w:space="0" w:color="auto"/>
            </w:tcBorders>
          </w:tcPr>
          <w:p w14:paraId="533E1E32" w14:textId="77777777" w:rsidR="00203909" w:rsidRPr="007C5A62" w:rsidRDefault="00203909" w:rsidP="0020390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Зольский муниципальный район</w:t>
            </w:r>
          </w:p>
        </w:tc>
        <w:tc>
          <w:tcPr>
            <w:tcW w:w="1488" w:type="dxa"/>
            <w:tcBorders>
              <w:top w:val="single" w:sz="4" w:space="0" w:color="auto"/>
              <w:left w:val="single" w:sz="4" w:space="0" w:color="auto"/>
              <w:bottom w:val="single" w:sz="4" w:space="0" w:color="auto"/>
              <w:right w:val="single" w:sz="4" w:space="0" w:color="auto"/>
            </w:tcBorders>
          </w:tcPr>
          <w:p w14:paraId="111948A5" w14:textId="77777777" w:rsidR="00203909" w:rsidRPr="007C5A62" w:rsidRDefault="00203909" w:rsidP="0020390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895,75</w:t>
            </w:r>
          </w:p>
        </w:tc>
        <w:tc>
          <w:tcPr>
            <w:tcW w:w="1560" w:type="dxa"/>
            <w:tcBorders>
              <w:top w:val="single" w:sz="4" w:space="0" w:color="auto"/>
              <w:left w:val="single" w:sz="4" w:space="0" w:color="auto"/>
              <w:bottom w:val="single" w:sz="4" w:space="0" w:color="auto"/>
              <w:right w:val="single" w:sz="4" w:space="0" w:color="auto"/>
            </w:tcBorders>
          </w:tcPr>
          <w:p w14:paraId="1204ABAD" w14:textId="77777777" w:rsidR="00203909" w:rsidRPr="007C5A62" w:rsidRDefault="00203909" w:rsidP="0020390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881,32</w:t>
            </w:r>
          </w:p>
        </w:tc>
      </w:tr>
      <w:tr w:rsidR="00203909" w:rsidRPr="007C5A62" w14:paraId="21B27C47" w14:textId="77777777" w:rsidTr="007C5A62">
        <w:tc>
          <w:tcPr>
            <w:tcW w:w="5599" w:type="dxa"/>
            <w:tcBorders>
              <w:top w:val="single" w:sz="4" w:space="0" w:color="auto"/>
              <w:left w:val="single" w:sz="4" w:space="0" w:color="auto"/>
              <w:bottom w:val="single" w:sz="4" w:space="0" w:color="auto"/>
              <w:right w:val="single" w:sz="4" w:space="0" w:color="auto"/>
            </w:tcBorders>
          </w:tcPr>
          <w:p w14:paraId="5F43B669" w14:textId="77777777" w:rsidR="00203909" w:rsidRPr="007C5A62" w:rsidRDefault="00203909" w:rsidP="0020390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Лескенский муниципальный район</w:t>
            </w:r>
          </w:p>
        </w:tc>
        <w:tc>
          <w:tcPr>
            <w:tcW w:w="1488" w:type="dxa"/>
            <w:tcBorders>
              <w:top w:val="single" w:sz="4" w:space="0" w:color="auto"/>
              <w:left w:val="single" w:sz="4" w:space="0" w:color="auto"/>
              <w:bottom w:val="single" w:sz="4" w:space="0" w:color="auto"/>
              <w:right w:val="single" w:sz="4" w:space="0" w:color="auto"/>
            </w:tcBorders>
          </w:tcPr>
          <w:p w14:paraId="43B9CAE9" w14:textId="77777777" w:rsidR="00203909" w:rsidRPr="007C5A62" w:rsidRDefault="00203909" w:rsidP="0020390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542,52</w:t>
            </w:r>
          </w:p>
        </w:tc>
        <w:tc>
          <w:tcPr>
            <w:tcW w:w="1560" w:type="dxa"/>
            <w:tcBorders>
              <w:top w:val="single" w:sz="4" w:space="0" w:color="auto"/>
              <w:left w:val="single" w:sz="4" w:space="0" w:color="auto"/>
              <w:bottom w:val="single" w:sz="4" w:space="0" w:color="auto"/>
              <w:right w:val="single" w:sz="4" w:space="0" w:color="auto"/>
            </w:tcBorders>
          </w:tcPr>
          <w:p w14:paraId="49AA34A5" w14:textId="77777777" w:rsidR="00203909" w:rsidRPr="007C5A62" w:rsidRDefault="00203909" w:rsidP="0020390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540,81</w:t>
            </w:r>
          </w:p>
        </w:tc>
      </w:tr>
      <w:tr w:rsidR="00203909" w:rsidRPr="007C5A62" w14:paraId="1BEC0B1F" w14:textId="77777777" w:rsidTr="007C5A62">
        <w:tc>
          <w:tcPr>
            <w:tcW w:w="5599" w:type="dxa"/>
            <w:tcBorders>
              <w:top w:val="single" w:sz="4" w:space="0" w:color="auto"/>
              <w:left w:val="single" w:sz="4" w:space="0" w:color="auto"/>
              <w:bottom w:val="single" w:sz="4" w:space="0" w:color="auto"/>
              <w:right w:val="single" w:sz="4" w:space="0" w:color="auto"/>
            </w:tcBorders>
          </w:tcPr>
          <w:p w14:paraId="57567D91" w14:textId="77777777" w:rsidR="00203909" w:rsidRPr="007C5A62" w:rsidRDefault="00203909" w:rsidP="0020390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Майский муниципальный район</w:t>
            </w:r>
          </w:p>
        </w:tc>
        <w:tc>
          <w:tcPr>
            <w:tcW w:w="1488" w:type="dxa"/>
            <w:tcBorders>
              <w:top w:val="single" w:sz="4" w:space="0" w:color="auto"/>
              <w:left w:val="single" w:sz="4" w:space="0" w:color="auto"/>
              <w:bottom w:val="single" w:sz="4" w:space="0" w:color="auto"/>
              <w:right w:val="single" w:sz="4" w:space="0" w:color="auto"/>
            </w:tcBorders>
          </w:tcPr>
          <w:p w14:paraId="2C1C1259" w14:textId="77777777" w:rsidR="00203909" w:rsidRPr="007C5A62" w:rsidRDefault="00203909" w:rsidP="0020390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674,28</w:t>
            </w:r>
          </w:p>
        </w:tc>
        <w:tc>
          <w:tcPr>
            <w:tcW w:w="1560" w:type="dxa"/>
            <w:tcBorders>
              <w:top w:val="single" w:sz="4" w:space="0" w:color="auto"/>
              <w:left w:val="single" w:sz="4" w:space="0" w:color="auto"/>
              <w:bottom w:val="single" w:sz="4" w:space="0" w:color="auto"/>
              <w:right w:val="single" w:sz="4" w:space="0" w:color="auto"/>
            </w:tcBorders>
          </w:tcPr>
          <w:p w14:paraId="4BF89EAC" w14:textId="77777777" w:rsidR="00203909" w:rsidRPr="007C5A62" w:rsidRDefault="00203909" w:rsidP="0020390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674,28</w:t>
            </w:r>
          </w:p>
        </w:tc>
      </w:tr>
      <w:tr w:rsidR="00203909" w:rsidRPr="007C5A62" w14:paraId="46A6B513" w14:textId="77777777" w:rsidTr="007C5A62">
        <w:tc>
          <w:tcPr>
            <w:tcW w:w="5599" w:type="dxa"/>
            <w:tcBorders>
              <w:top w:val="single" w:sz="4" w:space="0" w:color="auto"/>
              <w:left w:val="single" w:sz="4" w:space="0" w:color="auto"/>
              <w:bottom w:val="single" w:sz="4" w:space="0" w:color="auto"/>
              <w:right w:val="single" w:sz="4" w:space="0" w:color="auto"/>
            </w:tcBorders>
          </w:tcPr>
          <w:p w14:paraId="4973678C" w14:textId="77777777" w:rsidR="00203909" w:rsidRPr="007C5A62" w:rsidRDefault="00203909" w:rsidP="0020390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Прохладненский муниципальный район</w:t>
            </w:r>
          </w:p>
        </w:tc>
        <w:tc>
          <w:tcPr>
            <w:tcW w:w="1488" w:type="dxa"/>
            <w:tcBorders>
              <w:top w:val="single" w:sz="4" w:space="0" w:color="auto"/>
              <w:left w:val="single" w:sz="4" w:space="0" w:color="auto"/>
              <w:bottom w:val="single" w:sz="4" w:space="0" w:color="auto"/>
              <w:right w:val="single" w:sz="4" w:space="0" w:color="auto"/>
            </w:tcBorders>
          </w:tcPr>
          <w:p w14:paraId="6B58440B" w14:textId="77777777" w:rsidR="00203909" w:rsidRPr="007C5A62" w:rsidRDefault="00203909" w:rsidP="0020390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820,40</w:t>
            </w:r>
          </w:p>
        </w:tc>
        <w:tc>
          <w:tcPr>
            <w:tcW w:w="1560" w:type="dxa"/>
            <w:tcBorders>
              <w:top w:val="single" w:sz="4" w:space="0" w:color="auto"/>
              <w:left w:val="single" w:sz="4" w:space="0" w:color="auto"/>
              <w:bottom w:val="single" w:sz="4" w:space="0" w:color="auto"/>
              <w:right w:val="single" w:sz="4" w:space="0" w:color="auto"/>
            </w:tcBorders>
          </w:tcPr>
          <w:p w14:paraId="34374033" w14:textId="77777777" w:rsidR="00203909" w:rsidRPr="007C5A62" w:rsidRDefault="00203909" w:rsidP="0020390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803,6</w:t>
            </w:r>
          </w:p>
        </w:tc>
      </w:tr>
      <w:tr w:rsidR="00203909" w:rsidRPr="007C5A62" w14:paraId="79E539AE" w14:textId="77777777" w:rsidTr="007C5A62">
        <w:tc>
          <w:tcPr>
            <w:tcW w:w="5599" w:type="dxa"/>
            <w:tcBorders>
              <w:top w:val="single" w:sz="4" w:space="0" w:color="auto"/>
              <w:left w:val="single" w:sz="4" w:space="0" w:color="auto"/>
              <w:bottom w:val="single" w:sz="4" w:space="0" w:color="auto"/>
              <w:right w:val="single" w:sz="4" w:space="0" w:color="auto"/>
            </w:tcBorders>
          </w:tcPr>
          <w:p w14:paraId="047D7DDC" w14:textId="77777777" w:rsidR="00203909" w:rsidRPr="007C5A62" w:rsidRDefault="00203909" w:rsidP="0020390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Терский муниципальный район</w:t>
            </w:r>
          </w:p>
        </w:tc>
        <w:tc>
          <w:tcPr>
            <w:tcW w:w="1488" w:type="dxa"/>
            <w:tcBorders>
              <w:top w:val="single" w:sz="4" w:space="0" w:color="auto"/>
              <w:left w:val="single" w:sz="4" w:space="0" w:color="auto"/>
              <w:bottom w:val="single" w:sz="4" w:space="0" w:color="auto"/>
              <w:right w:val="single" w:sz="4" w:space="0" w:color="auto"/>
            </w:tcBorders>
          </w:tcPr>
          <w:p w14:paraId="5D52203C" w14:textId="77777777" w:rsidR="00203909" w:rsidRPr="007C5A62" w:rsidRDefault="00203909" w:rsidP="0020390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918,40</w:t>
            </w:r>
          </w:p>
        </w:tc>
        <w:tc>
          <w:tcPr>
            <w:tcW w:w="1560" w:type="dxa"/>
            <w:tcBorders>
              <w:top w:val="single" w:sz="4" w:space="0" w:color="auto"/>
              <w:left w:val="single" w:sz="4" w:space="0" w:color="auto"/>
              <w:bottom w:val="single" w:sz="4" w:space="0" w:color="auto"/>
              <w:right w:val="single" w:sz="4" w:space="0" w:color="auto"/>
            </w:tcBorders>
          </w:tcPr>
          <w:p w14:paraId="32AB8A4B" w14:textId="77777777" w:rsidR="00203909" w:rsidRPr="007C5A62" w:rsidRDefault="00203909" w:rsidP="0020390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901,35</w:t>
            </w:r>
          </w:p>
        </w:tc>
      </w:tr>
      <w:tr w:rsidR="00203909" w:rsidRPr="007C5A62" w14:paraId="2DC35265" w14:textId="77777777" w:rsidTr="007C5A62">
        <w:tc>
          <w:tcPr>
            <w:tcW w:w="5599" w:type="dxa"/>
            <w:tcBorders>
              <w:top w:val="single" w:sz="4" w:space="0" w:color="auto"/>
              <w:left w:val="single" w:sz="4" w:space="0" w:color="auto"/>
              <w:bottom w:val="single" w:sz="4" w:space="0" w:color="auto"/>
              <w:right w:val="single" w:sz="4" w:space="0" w:color="auto"/>
            </w:tcBorders>
          </w:tcPr>
          <w:p w14:paraId="69E2D1A1" w14:textId="77777777" w:rsidR="00203909" w:rsidRPr="007C5A62" w:rsidRDefault="00203909" w:rsidP="0020390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Урванский муниципальный район</w:t>
            </w:r>
          </w:p>
        </w:tc>
        <w:tc>
          <w:tcPr>
            <w:tcW w:w="1488" w:type="dxa"/>
            <w:tcBorders>
              <w:top w:val="single" w:sz="4" w:space="0" w:color="auto"/>
              <w:left w:val="single" w:sz="4" w:space="0" w:color="auto"/>
              <w:bottom w:val="single" w:sz="4" w:space="0" w:color="auto"/>
              <w:right w:val="single" w:sz="4" w:space="0" w:color="auto"/>
            </w:tcBorders>
          </w:tcPr>
          <w:p w14:paraId="3D90EC6C" w14:textId="4E05ACF1" w:rsidR="00203909" w:rsidRPr="007C5A62" w:rsidRDefault="00203909" w:rsidP="0020390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1</w:t>
            </w:r>
            <w:r w:rsidR="00AD5C16">
              <w:rPr>
                <w:rFonts w:ascii="Times New Roman" w:eastAsia="Times New Roman" w:hAnsi="Times New Roman" w:cs="Times New Roman"/>
                <w:sz w:val="24"/>
                <w:szCs w:val="24"/>
                <w:lang w:eastAsia="ru-RU"/>
              </w:rPr>
              <w:t xml:space="preserve"> </w:t>
            </w:r>
            <w:r w:rsidRPr="007C5A62">
              <w:rPr>
                <w:rFonts w:ascii="Times New Roman" w:eastAsia="Times New Roman" w:hAnsi="Times New Roman" w:cs="Times New Roman"/>
                <w:sz w:val="24"/>
                <w:szCs w:val="24"/>
                <w:lang w:eastAsia="ru-RU"/>
              </w:rPr>
              <w:t>331,28</w:t>
            </w:r>
          </w:p>
        </w:tc>
        <w:tc>
          <w:tcPr>
            <w:tcW w:w="1560" w:type="dxa"/>
            <w:tcBorders>
              <w:top w:val="single" w:sz="4" w:space="0" w:color="auto"/>
              <w:left w:val="single" w:sz="4" w:space="0" w:color="auto"/>
              <w:bottom w:val="single" w:sz="4" w:space="0" w:color="auto"/>
              <w:right w:val="single" w:sz="4" w:space="0" w:color="auto"/>
            </w:tcBorders>
          </w:tcPr>
          <w:p w14:paraId="7BCACA64" w14:textId="4AC873FD" w:rsidR="00203909" w:rsidRPr="007C5A62" w:rsidRDefault="00203909" w:rsidP="0020390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1</w:t>
            </w:r>
            <w:r w:rsidR="00AD5C16">
              <w:rPr>
                <w:rFonts w:ascii="Times New Roman" w:eastAsia="Times New Roman" w:hAnsi="Times New Roman" w:cs="Times New Roman"/>
                <w:sz w:val="24"/>
                <w:szCs w:val="24"/>
                <w:lang w:eastAsia="ru-RU"/>
              </w:rPr>
              <w:t xml:space="preserve"> </w:t>
            </w:r>
            <w:r w:rsidRPr="007C5A62">
              <w:rPr>
                <w:rFonts w:ascii="Times New Roman" w:eastAsia="Times New Roman" w:hAnsi="Times New Roman" w:cs="Times New Roman"/>
                <w:sz w:val="24"/>
                <w:szCs w:val="24"/>
                <w:lang w:eastAsia="ru-RU"/>
              </w:rPr>
              <w:t>321,98</w:t>
            </w:r>
          </w:p>
        </w:tc>
      </w:tr>
      <w:tr w:rsidR="00203909" w:rsidRPr="007C5A62" w14:paraId="3E613A28" w14:textId="77777777" w:rsidTr="007C5A62">
        <w:tc>
          <w:tcPr>
            <w:tcW w:w="5599" w:type="dxa"/>
            <w:tcBorders>
              <w:top w:val="single" w:sz="4" w:space="0" w:color="auto"/>
              <w:left w:val="single" w:sz="4" w:space="0" w:color="auto"/>
              <w:bottom w:val="single" w:sz="4" w:space="0" w:color="auto"/>
              <w:right w:val="single" w:sz="4" w:space="0" w:color="auto"/>
            </w:tcBorders>
          </w:tcPr>
          <w:p w14:paraId="393CAE1B" w14:textId="77777777" w:rsidR="00203909" w:rsidRPr="007C5A62" w:rsidRDefault="00203909" w:rsidP="0020390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Чегемский муниципальный район</w:t>
            </w:r>
          </w:p>
        </w:tc>
        <w:tc>
          <w:tcPr>
            <w:tcW w:w="1488" w:type="dxa"/>
            <w:tcBorders>
              <w:top w:val="single" w:sz="4" w:space="0" w:color="auto"/>
              <w:left w:val="single" w:sz="4" w:space="0" w:color="auto"/>
              <w:bottom w:val="single" w:sz="4" w:space="0" w:color="auto"/>
              <w:right w:val="single" w:sz="4" w:space="0" w:color="auto"/>
            </w:tcBorders>
          </w:tcPr>
          <w:p w14:paraId="67F00B3C" w14:textId="2064971B" w:rsidR="00203909" w:rsidRPr="007C5A62" w:rsidRDefault="00203909" w:rsidP="0020390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1</w:t>
            </w:r>
            <w:r w:rsidR="00AD5C16">
              <w:rPr>
                <w:rFonts w:ascii="Times New Roman" w:eastAsia="Times New Roman" w:hAnsi="Times New Roman" w:cs="Times New Roman"/>
                <w:sz w:val="24"/>
                <w:szCs w:val="24"/>
                <w:lang w:eastAsia="ru-RU"/>
              </w:rPr>
              <w:t xml:space="preserve"> </w:t>
            </w:r>
            <w:r w:rsidRPr="007C5A62">
              <w:rPr>
                <w:rFonts w:ascii="Times New Roman" w:eastAsia="Times New Roman" w:hAnsi="Times New Roman" w:cs="Times New Roman"/>
                <w:sz w:val="24"/>
                <w:szCs w:val="24"/>
                <w:lang w:eastAsia="ru-RU"/>
              </w:rPr>
              <w:t>253,48</w:t>
            </w:r>
          </w:p>
        </w:tc>
        <w:tc>
          <w:tcPr>
            <w:tcW w:w="1560" w:type="dxa"/>
            <w:tcBorders>
              <w:top w:val="single" w:sz="4" w:space="0" w:color="auto"/>
              <w:left w:val="single" w:sz="4" w:space="0" w:color="auto"/>
              <w:bottom w:val="single" w:sz="4" w:space="0" w:color="auto"/>
              <w:right w:val="single" w:sz="4" w:space="0" w:color="auto"/>
            </w:tcBorders>
          </w:tcPr>
          <w:p w14:paraId="7EEBFD4C" w14:textId="18E4E652" w:rsidR="00203909" w:rsidRPr="007C5A62" w:rsidRDefault="00203909" w:rsidP="0020390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1</w:t>
            </w:r>
            <w:r w:rsidR="00AD5C16">
              <w:rPr>
                <w:rFonts w:ascii="Times New Roman" w:eastAsia="Times New Roman" w:hAnsi="Times New Roman" w:cs="Times New Roman"/>
                <w:sz w:val="24"/>
                <w:szCs w:val="24"/>
                <w:lang w:eastAsia="ru-RU"/>
              </w:rPr>
              <w:t xml:space="preserve"> </w:t>
            </w:r>
            <w:r w:rsidRPr="007C5A62">
              <w:rPr>
                <w:rFonts w:ascii="Times New Roman" w:eastAsia="Times New Roman" w:hAnsi="Times New Roman" w:cs="Times New Roman"/>
                <w:sz w:val="24"/>
                <w:szCs w:val="24"/>
                <w:lang w:eastAsia="ru-RU"/>
              </w:rPr>
              <w:t>241,86</w:t>
            </w:r>
          </w:p>
        </w:tc>
      </w:tr>
      <w:tr w:rsidR="00203909" w:rsidRPr="007C5A62" w14:paraId="49D2DA09" w14:textId="77777777" w:rsidTr="007C5A62">
        <w:tc>
          <w:tcPr>
            <w:tcW w:w="5599" w:type="dxa"/>
            <w:tcBorders>
              <w:top w:val="single" w:sz="4" w:space="0" w:color="auto"/>
              <w:left w:val="single" w:sz="4" w:space="0" w:color="auto"/>
              <w:bottom w:val="single" w:sz="4" w:space="0" w:color="auto"/>
              <w:right w:val="single" w:sz="4" w:space="0" w:color="auto"/>
            </w:tcBorders>
          </w:tcPr>
          <w:p w14:paraId="3300D996" w14:textId="77777777" w:rsidR="00203909" w:rsidRPr="007C5A62" w:rsidRDefault="00203909" w:rsidP="0020390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Черекский муниципальный район</w:t>
            </w:r>
          </w:p>
        </w:tc>
        <w:tc>
          <w:tcPr>
            <w:tcW w:w="1488" w:type="dxa"/>
            <w:tcBorders>
              <w:top w:val="single" w:sz="4" w:space="0" w:color="auto"/>
              <w:left w:val="single" w:sz="4" w:space="0" w:color="auto"/>
              <w:bottom w:val="single" w:sz="4" w:space="0" w:color="auto"/>
              <w:right w:val="single" w:sz="4" w:space="0" w:color="auto"/>
            </w:tcBorders>
          </w:tcPr>
          <w:p w14:paraId="42A82D27" w14:textId="77777777" w:rsidR="00203909" w:rsidRPr="007C5A62" w:rsidRDefault="00203909" w:rsidP="0020390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512,39</w:t>
            </w:r>
          </w:p>
        </w:tc>
        <w:tc>
          <w:tcPr>
            <w:tcW w:w="1560" w:type="dxa"/>
            <w:tcBorders>
              <w:top w:val="single" w:sz="4" w:space="0" w:color="auto"/>
              <w:left w:val="single" w:sz="4" w:space="0" w:color="auto"/>
              <w:bottom w:val="single" w:sz="4" w:space="0" w:color="auto"/>
              <w:right w:val="single" w:sz="4" w:space="0" w:color="auto"/>
            </w:tcBorders>
          </w:tcPr>
          <w:p w14:paraId="48D90CF4" w14:textId="77777777" w:rsidR="00203909" w:rsidRPr="007C5A62" w:rsidRDefault="00203909" w:rsidP="0020390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512,39</w:t>
            </w:r>
          </w:p>
        </w:tc>
      </w:tr>
      <w:tr w:rsidR="00203909" w:rsidRPr="007C5A62" w14:paraId="0A1F696D" w14:textId="77777777" w:rsidTr="007C5A62">
        <w:tc>
          <w:tcPr>
            <w:tcW w:w="5599" w:type="dxa"/>
            <w:tcBorders>
              <w:top w:val="single" w:sz="4" w:space="0" w:color="auto"/>
              <w:left w:val="single" w:sz="4" w:space="0" w:color="auto"/>
              <w:bottom w:val="single" w:sz="4" w:space="0" w:color="auto"/>
              <w:right w:val="single" w:sz="4" w:space="0" w:color="auto"/>
            </w:tcBorders>
          </w:tcPr>
          <w:p w14:paraId="39036C9A" w14:textId="77777777" w:rsidR="00203909" w:rsidRPr="007C5A62" w:rsidRDefault="00203909" w:rsidP="0020390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Эльбрусский муниципальный район</w:t>
            </w:r>
          </w:p>
        </w:tc>
        <w:tc>
          <w:tcPr>
            <w:tcW w:w="1488" w:type="dxa"/>
            <w:tcBorders>
              <w:top w:val="single" w:sz="4" w:space="0" w:color="auto"/>
              <w:left w:val="single" w:sz="4" w:space="0" w:color="auto"/>
              <w:bottom w:val="single" w:sz="4" w:space="0" w:color="auto"/>
              <w:right w:val="single" w:sz="4" w:space="0" w:color="auto"/>
            </w:tcBorders>
          </w:tcPr>
          <w:p w14:paraId="536A27E9" w14:textId="77777777" w:rsidR="00203909" w:rsidRPr="007C5A62" w:rsidRDefault="00203909" w:rsidP="0020390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651,22</w:t>
            </w:r>
          </w:p>
        </w:tc>
        <w:tc>
          <w:tcPr>
            <w:tcW w:w="1560" w:type="dxa"/>
            <w:tcBorders>
              <w:top w:val="single" w:sz="4" w:space="0" w:color="auto"/>
              <w:left w:val="single" w:sz="4" w:space="0" w:color="auto"/>
              <w:bottom w:val="single" w:sz="4" w:space="0" w:color="auto"/>
              <w:right w:val="single" w:sz="4" w:space="0" w:color="auto"/>
            </w:tcBorders>
          </w:tcPr>
          <w:p w14:paraId="2A89F8ED" w14:textId="77777777" w:rsidR="00203909" w:rsidRPr="007C5A62" w:rsidRDefault="00203909" w:rsidP="0020390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649,40</w:t>
            </w:r>
          </w:p>
        </w:tc>
      </w:tr>
      <w:tr w:rsidR="00203909" w:rsidRPr="007C5A62" w14:paraId="6F9068C0" w14:textId="77777777" w:rsidTr="007C5A62">
        <w:tc>
          <w:tcPr>
            <w:tcW w:w="5599" w:type="dxa"/>
            <w:tcBorders>
              <w:top w:val="single" w:sz="4" w:space="0" w:color="auto"/>
              <w:left w:val="single" w:sz="4" w:space="0" w:color="auto"/>
              <w:bottom w:val="single" w:sz="4" w:space="0" w:color="auto"/>
              <w:right w:val="single" w:sz="4" w:space="0" w:color="auto"/>
            </w:tcBorders>
          </w:tcPr>
          <w:p w14:paraId="721C3F74" w14:textId="77777777" w:rsidR="00203909" w:rsidRPr="007C5A62" w:rsidRDefault="00203909" w:rsidP="0020390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ВСЕГО</w:t>
            </w:r>
          </w:p>
        </w:tc>
        <w:tc>
          <w:tcPr>
            <w:tcW w:w="1488" w:type="dxa"/>
            <w:tcBorders>
              <w:top w:val="single" w:sz="4" w:space="0" w:color="auto"/>
              <w:left w:val="single" w:sz="4" w:space="0" w:color="auto"/>
              <w:bottom w:val="single" w:sz="4" w:space="0" w:color="auto"/>
              <w:right w:val="single" w:sz="4" w:space="0" w:color="auto"/>
            </w:tcBorders>
          </w:tcPr>
          <w:p w14:paraId="40BB4292" w14:textId="036067FA" w:rsidR="00203909" w:rsidRPr="007C5A62" w:rsidRDefault="00203909" w:rsidP="0020390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15</w:t>
            </w:r>
            <w:r w:rsidR="00AD5C16">
              <w:rPr>
                <w:rFonts w:ascii="Times New Roman" w:eastAsia="Times New Roman" w:hAnsi="Times New Roman" w:cs="Times New Roman"/>
                <w:sz w:val="24"/>
                <w:szCs w:val="24"/>
                <w:lang w:eastAsia="ru-RU"/>
              </w:rPr>
              <w:t xml:space="preserve"> </w:t>
            </w:r>
            <w:r w:rsidRPr="007C5A62">
              <w:rPr>
                <w:rFonts w:ascii="Times New Roman" w:eastAsia="Times New Roman" w:hAnsi="Times New Roman" w:cs="Times New Roman"/>
                <w:sz w:val="24"/>
                <w:szCs w:val="24"/>
                <w:lang w:eastAsia="ru-RU"/>
              </w:rPr>
              <w:t>668,77</w:t>
            </w:r>
          </w:p>
        </w:tc>
        <w:tc>
          <w:tcPr>
            <w:tcW w:w="1560" w:type="dxa"/>
            <w:tcBorders>
              <w:top w:val="single" w:sz="4" w:space="0" w:color="auto"/>
              <w:left w:val="single" w:sz="4" w:space="0" w:color="auto"/>
              <w:bottom w:val="single" w:sz="4" w:space="0" w:color="auto"/>
              <w:right w:val="single" w:sz="4" w:space="0" w:color="auto"/>
            </w:tcBorders>
          </w:tcPr>
          <w:p w14:paraId="6AF5B793" w14:textId="24818C02" w:rsidR="00203909" w:rsidRPr="007C5A62" w:rsidRDefault="00203909" w:rsidP="0020390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5A62">
              <w:rPr>
                <w:rFonts w:ascii="Times New Roman" w:eastAsia="Times New Roman" w:hAnsi="Times New Roman" w:cs="Times New Roman"/>
                <w:sz w:val="24"/>
                <w:szCs w:val="24"/>
                <w:lang w:eastAsia="ru-RU"/>
              </w:rPr>
              <w:t>15</w:t>
            </w:r>
            <w:r w:rsidR="00AD5C16">
              <w:rPr>
                <w:rFonts w:ascii="Times New Roman" w:eastAsia="Times New Roman" w:hAnsi="Times New Roman" w:cs="Times New Roman"/>
                <w:sz w:val="24"/>
                <w:szCs w:val="24"/>
                <w:lang w:eastAsia="ru-RU"/>
              </w:rPr>
              <w:t xml:space="preserve"> </w:t>
            </w:r>
            <w:r w:rsidRPr="007C5A62">
              <w:rPr>
                <w:rFonts w:ascii="Times New Roman" w:eastAsia="Times New Roman" w:hAnsi="Times New Roman" w:cs="Times New Roman"/>
                <w:sz w:val="24"/>
                <w:szCs w:val="24"/>
                <w:lang w:eastAsia="ru-RU"/>
              </w:rPr>
              <w:t>560,67</w:t>
            </w:r>
          </w:p>
        </w:tc>
      </w:tr>
    </w:tbl>
    <w:p w14:paraId="4EE5E837" w14:textId="7161EE9F" w:rsidR="00D36FBC" w:rsidRDefault="00D36FBC" w:rsidP="00D36FBC">
      <w:pPr>
        <w:pStyle w:val="ConsPlusNormal"/>
        <w:jc w:val="right"/>
        <w:rPr>
          <w:rFonts w:ascii="Times New Roman" w:hAnsi="Times New Roman" w:cs="Times New Roman"/>
          <w:sz w:val="24"/>
          <w:szCs w:val="24"/>
        </w:rPr>
      </w:pPr>
    </w:p>
    <w:p w14:paraId="550C2F24" w14:textId="4F7948C6" w:rsidR="00BF5D83" w:rsidRDefault="00BF5D83" w:rsidP="00D36FBC">
      <w:pPr>
        <w:pStyle w:val="ConsPlusNormal"/>
        <w:jc w:val="right"/>
        <w:rPr>
          <w:rFonts w:ascii="Times New Roman" w:hAnsi="Times New Roman" w:cs="Times New Roman"/>
          <w:sz w:val="24"/>
          <w:szCs w:val="24"/>
        </w:rPr>
      </w:pPr>
    </w:p>
    <w:p w14:paraId="7AE9C5D1" w14:textId="7556E6B9" w:rsidR="00BF5D83" w:rsidRDefault="00BF5D83" w:rsidP="00D36FBC">
      <w:pPr>
        <w:pStyle w:val="ConsPlusNormal"/>
        <w:jc w:val="right"/>
        <w:rPr>
          <w:rFonts w:ascii="Times New Roman" w:hAnsi="Times New Roman" w:cs="Times New Roman"/>
          <w:sz w:val="24"/>
          <w:szCs w:val="24"/>
        </w:rPr>
      </w:pPr>
    </w:p>
    <w:p w14:paraId="21DE3488" w14:textId="6491F97B" w:rsidR="00BF5D83" w:rsidRDefault="00BF5D83" w:rsidP="00D36FBC">
      <w:pPr>
        <w:pStyle w:val="ConsPlusNormal"/>
        <w:jc w:val="right"/>
        <w:rPr>
          <w:rFonts w:ascii="Times New Roman" w:hAnsi="Times New Roman" w:cs="Times New Roman"/>
          <w:sz w:val="24"/>
          <w:szCs w:val="24"/>
        </w:rPr>
      </w:pPr>
    </w:p>
    <w:p w14:paraId="4F1CC6BD" w14:textId="1E011F72" w:rsidR="00BF5D83" w:rsidRDefault="00BF5D83" w:rsidP="00D36FBC">
      <w:pPr>
        <w:pStyle w:val="ConsPlusNormal"/>
        <w:jc w:val="right"/>
        <w:rPr>
          <w:rFonts w:ascii="Times New Roman" w:hAnsi="Times New Roman" w:cs="Times New Roman"/>
          <w:sz w:val="24"/>
          <w:szCs w:val="24"/>
        </w:rPr>
      </w:pPr>
    </w:p>
    <w:p w14:paraId="2C2029A3" w14:textId="68EA2828" w:rsidR="00BF5D83" w:rsidRDefault="00BF5D83" w:rsidP="00D36FBC">
      <w:pPr>
        <w:pStyle w:val="ConsPlusNormal"/>
        <w:jc w:val="right"/>
        <w:rPr>
          <w:rFonts w:ascii="Times New Roman" w:hAnsi="Times New Roman" w:cs="Times New Roman"/>
          <w:sz w:val="24"/>
          <w:szCs w:val="24"/>
        </w:rPr>
      </w:pPr>
    </w:p>
    <w:p w14:paraId="7A136D7B" w14:textId="77777777" w:rsidR="00BF5D83" w:rsidRPr="007C5A62" w:rsidRDefault="00BF5D83" w:rsidP="00D36FBC">
      <w:pPr>
        <w:pStyle w:val="ConsPlusNormal"/>
        <w:jc w:val="right"/>
        <w:rPr>
          <w:rFonts w:ascii="Times New Roman" w:hAnsi="Times New Roman" w:cs="Times New Roman"/>
          <w:sz w:val="24"/>
          <w:szCs w:val="24"/>
        </w:rPr>
      </w:pPr>
    </w:p>
    <w:p w14:paraId="523015BE" w14:textId="0F173931" w:rsidR="00D36FBC" w:rsidRPr="007C5A62" w:rsidRDefault="00D36FBC" w:rsidP="00D36FBC">
      <w:pPr>
        <w:pStyle w:val="ConsPlusNormal"/>
        <w:jc w:val="right"/>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Таблица № 16</w:t>
      </w:r>
    </w:p>
    <w:p w14:paraId="08F9CFF1" w14:textId="72AAFA6F" w:rsidR="00D36FBC" w:rsidRPr="007C5A62" w:rsidRDefault="00D36FBC" w:rsidP="00D36FBC">
      <w:pPr>
        <w:pStyle w:val="ConsPlusNormal"/>
        <w:jc w:val="right"/>
        <w:outlineLvl w:val="0"/>
        <w:rPr>
          <w:rFonts w:ascii="Times New Roman" w:eastAsiaTheme="minorHAnsi" w:hAnsi="Times New Roman" w:cs="Times New Roman"/>
          <w:sz w:val="28"/>
          <w:szCs w:val="28"/>
          <w:lang w:eastAsia="en-US"/>
        </w:rPr>
      </w:pPr>
    </w:p>
    <w:p w14:paraId="245662C5" w14:textId="526C4AFF" w:rsidR="00D36FBC" w:rsidRPr="007C5A62" w:rsidRDefault="00D36FBC" w:rsidP="00D36FBC">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 xml:space="preserve">Распределение субвенций бюджетам муниципальных районов и городских округов на осуществление полномочий по государственной регистрации актов гражданского состояния в соответствии с Законом Кабардино-Балкарской Республики от 29 октября 2003 года № 90-РЗ "Об осуществлении государственных полномочий на государственную регистрацию актов гражданского состояния в Кабардино-Балкарской Республике" на 2023 год  </w:t>
      </w:r>
    </w:p>
    <w:p w14:paraId="1F85F15B" w14:textId="77777777" w:rsidR="00D36FBC" w:rsidRPr="007C5A62" w:rsidRDefault="00D36FBC" w:rsidP="00D36FBC">
      <w:pPr>
        <w:pStyle w:val="ConsPlusNormal"/>
        <w:jc w:val="center"/>
        <w:rPr>
          <w:rFonts w:ascii="Times New Roman" w:eastAsiaTheme="minorHAnsi" w:hAnsi="Times New Roman" w:cs="Times New Roman"/>
          <w:sz w:val="28"/>
          <w:szCs w:val="28"/>
          <w:lang w:eastAsia="en-US"/>
        </w:rPr>
      </w:pPr>
    </w:p>
    <w:p w14:paraId="38954B08" w14:textId="2C1CC840" w:rsidR="00D36FBC" w:rsidRPr="007C5A62" w:rsidRDefault="00D36FBC" w:rsidP="00D36FBC">
      <w:pPr>
        <w:pStyle w:val="ConsPlusNormal"/>
        <w:jc w:val="right"/>
        <w:rPr>
          <w:rFonts w:ascii="Times New Roman" w:hAnsi="Times New Roman" w:cs="Times New Roman"/>
          <w:sz w:val="24"/>
          <w:szCs w:val="24"/>
        </w:rPr>
      </w:pPr>
      <w:r w:rsidRPr="007C5A62">
        <w:rPr>
          <w:rFonts w:ascii="Times New Roman" w:hAnsi="Times New Roman" w:cs="Times New Roman"/>
          <w:sz w:val="24"/>
          <w:szCs w:val="24"/>
        </w:rPr>
        <w:t>(рублей)</w:t>
      </w:r>
    </w:p>
    <w:tbl>
      <w:tblPr>
        <w:tblW w:w="51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5320"/>
        <w:gridCol w:w="2250"/>
        <w:gridCol w:w="1923"/>
      </w:tblGrid>
      <w:tr w:rsidR="00F72B19" w:rsidRPr="00AD5C16" w14:paraId="2162FD9F" w14:textId="77777777" w:rsidTr="0022403E">
        <w:tc>
          <w:tcPr>
            <w:tcW w:w="2802" w:type="pct"/>
            <w:tcBorders>
              <w:top w:val="single" w:sz="4" w:space="0" w:color="auto"/>
              <w:left w:val="single" w:sz="4" w:space="0" w:color="auto"/>
              <w:bottom w:val="single" w:sz="4" w:space="0" w:color="auto"/>
              <w:right w:val="single" w:sz="4" w:space="0" w:color="auto"/>
            </w:tcBorders>
            <w:vAlign w:val="center"/>
            <w:hideMark/>
          </w:tcPr>
          <w:p w14:paraId="717560C3" w14:textId="77777777" w:rsidR="00F72B19" w:rsidRPr="00AD5C16" w:rsidRDefault="00F72B19" w:rsidP="0022403E">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Наименование муниципального образования</w:t>
            </w:r>
          </w:p>
        </w:tc>
        <w:tc>
          <w:tcPr>
            <w:tcW w:w="1185" w:type="pct"/>
            <w:tcBorders>
              <w:top w:val="single" w:sz="4" w:space="0" w:color="auto"/>
              <w:left w:val="single" w:sz="4" w:space="0" w:color="auto"/>
              <w:bottom w:val="single" w:sz="4" w:space="0" w:color="auto"/>
              <w:right w:val="single" w:sz="4" w:space="0" w:color="auto"/>
            </w:tcBorders>
            <w:vAlign w:val="center"/>
            <w:hideMark/>
          </w:tcPr>
          <w:p w14:paraId="3F0DFD78" w14:textId="77777777" w:rsidR="00F72B19" w:rsidRPr="00AD5C16" w:rsidRDefault="00F72B19" w:rsidP="0022403E">
            <w:pPr>
              <w:autoSpaceDE w:val="0"/>
              <w:autoSpaceDN w:val="0"/>
              <w:adjustRightInd w:val="0"/>
              <w:jc w:val="center"/>
              <w:rPr>
                <w:rFonts w:ascii="Times New Roman" w:hAnsi="Times New Roman" w:cs="Times New Roman"/>
                <w:sz w:val="24"/>
                <w:szCs w:val="24"/>
              </w:rPr>
            </w:pPr>
            <w:r w:rsidRPr="00AD5C16">
              <w:rPr>
                <w:rFonts w:ascii="Times New Roman" w:hAnsi="Times New Roman" w:cs="Times New Roman"/>
                <w:sz w:val="24"/>
                <w:szCs w:val="24"/>
              </w:rPr>
              <w:t>План</w:t>
            </w:r>
          </w:p>
        </w:tc>
        <w:tc>
          <w:tcPr>
            <w:tcW w:w="1013" w:type="pct"/>
            <w:tcBorders>
              <w:top w:val="single" w:sz="4" w:space="0" w:color="auto"/>
              <w:left w:val="single" w:sz="4" w:space="0" w:color="auto"/>
              <w:bottom w:val="single" w:sz="4" w:space="0" w:color="auto"/>
              <w:right w:val="single" w:sz="4" w:space="0" w:color="auto"/>
            </w:tcBorders>
            <w:vAlign w:val="center"/>
            <w:hideMark/>
          </w:tcPr>
          <w:p w14:paraId="16C1BC56" w14:textId="77777777" w:rsidR="00F72B19" w:rsidRPr="00AD5C16" w:rsidRDefault="00F72B19" w:rsidP="0022403E">
            <w:pPr>
              <w:autoSpaceDE w:val="0"/>
              <w:autoSpaceDN w:val="0"/>
              <w:adjustRightInd w:val="0"/>
              <w:jc w:val="center"/>
              <w:rPr>
                <w:rFonts w:ascii="Times New Roman" w:hAnsi="Times New Roman" w:cs="Times New Roman"/>
                <w:sz w:val="24"/>
                <w:szCs w:val="24"/>
              </w:rPr>
            </w:pPr>
            <w:r w:rsidRPr="00AD5C16">
              <w:rPr>
                <w:rFonts w:ascii="Times New Roman" w:hAnsi="Times New Roman" w:cs="Times New Roman"/>
                <w:sz w:val="24"/>
                <w:szCs w:val="24"/>
              </w:rPr>
              <w:t>Факт</w:t>
            </w:r>
          </w:p>
        </w:tc>
      </w:tr>
      <w:tr w:rsidR="00F72B19" w:rsidRPr="00AD5C16" w14:paraId="69D57475" w14:textId="77777777" w:rsidTr="0022403E">
        <w:tc>
          <w:tcPr>
            <w:tcW w:w="2802" w:type="pct"/>
            <w:tcBorders>
              <w:top w:val="single" w:sz="4" w:space="0" w:color="auto"/>
              <w:left w:val="single" w:sz="4" w:space="0" w:color="auto"/>
              <w:bottom w:val="single" w:sz="4" w:space="0" w:color="auto"/>
              <w:right w:val="single" w:sz="4" w:space="0" w:color="auto"/>
            </w:tcBorders>
            <w:vAlign w:val="bottom"/>
            <w:hideMark/>
          </w:tcPr>
          <w:p w14:paraId="6DA87016" w14:textId="77777777" w:rsidR="00F72B19" w:rsidRPr="00AD5C16" w:rsidRDefault="00F72B19" w:rsidP="0022403E">
            <w:pPr>
              <w:pStyle w:val="ConsPlusNormal"/>
              <w:jc w:val="both"/>
              <w:rPr>
                <w:rFonts w:ascii="Times New Roman" w:hAnsi="Times New Roman" w:cs="Times New Roman"/>
                <w:sz w:val="24"/>
                <w:szCs w:val="24"/>
              </w:rPr>
            </w:pPr>
            <w:r w:rsidRPr="00AD5C16">
              <w:rPr>
                <w:rFonts w:ascii="Times New Roman" w:hAnsi="Times New Roman" w:cs="Times New Roman"/>
                <w:sz w:val="24"/>
                <w:szCs w:val="24"/>
              </w:rPr>
              <w:t>Баксанский муниципальный район</w:t>
            </w:r>
          </w:p>
        </w:tc>
        <w:tc>
          <w:tcPr>
            <w:tcW w:w="1185" w:type="pct"/>
            <w:tcBorders>
              <w:top w:val="single" w:sz="4" w:space="0" w:color="auto"/>
              <w:left w:val="single" w:sz="4" w:space="0" w:color="auto"/>
              <w:bottom w:val="single" w:sz="4" w:space="0" w:color="auto"/>
              <w:right w:val="single" w:sz="4" w:space="0" w:color="auto"/>
            </w:tcBorders>
            <w:vAlign w:val="bottom"/>
            <w:hideMark/>
          </w:tcPr>
          <w:p w14:paraId="71E0E617" w14:textId="77777777" w:rsidR="00F72B19" w:rsidRPr="00AD5C16" w:rsidRDefault="00F72B19" w:rsidP="0022403E">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14 229 900,00</w:t>
            </w:r>
          </w:p>
        </w:tc>
        <w:tc>
          <w:tcPr>
            <w:tcW w:w="1013" w:type="pct"/>
            <w:tcBorders>
              <w:top w:val="single" w:sz="4" w:space="0" w:color="auto"/>
              <w:left w:val="single" w:sz="4" w:space="0" w:color="auto"/>
              <w:bottom w:val="single" w:sz="4" w:space="0" w:color="auto"/>
              <w:right w:val="single" w:sz="4" w:space="0" w:color="auto"/>
            </w:tcBorders>
            <w:vAlign w:val="bottom"/>
          </w:tcPr>
          <w:p w14:paraId="5BE7E1FC" w14:textId="77777777" w:rsidR="00F72B19" w:rsidRPr="00AD5C16" w:rsidRDefault="00F72B19" w:rsidP="0022403E">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14 229 900,00</w:t>
            </w:r>
          </w:p>
        </w:tc>
      </w:tr>
      <w:tr w:rsidR="00F72B19" w:rsidRPr="00AD5C16" w14:paraId="2765B2EF" w14:textId="77777777" w:rsidTr="0022403E">
        <w:tc>
          <w:tcPr>
            <w:tcW w:w="2802" w:type="pct"/>
            <w:tcBorders>
              <w:top w:val="single" w:sz="4" w:space="0" w:color="auto"/>
              <w:left w:val="single" w:sz="4" w:space="0" w:color="auto"/>
              <w:bottom w:val="single" w:sz="4" w:space="0" w:color="auto"/>
              <w:right w:val="single" w:sz="4" w:space="0" w:color="auto"/>
            </w:tcBorders>
            <w:vAlign w:val="bottom"/>
            <w:hideMark/>
          </w:tcPr>
          <w:p w14:paraId="3CE1ACA2" w14:textId="77777777" w:rsidR="00F72B19" w:rsidRPr="00AD5C16" w:rsidRDefault="00F72B19" w:rsidP="0022403E">
            <w:pPr>
              <w:pStyle w:val="ConsPlusNormal"/>
              <w:jc w:val="both"/>
              <w:rPr>
                <w:rFonts w:ascii="Times New Roman" w:hAnsi="Times New Roman" w:cs="Times New Roman"/>
                <w:sz w:val="24"/>
                <w:szCs w:val="24"/>
              </w:rPr>
            </w:pPr>
            <w:r w:rsidRPr="00AD5C16">
              <w:rPr>
                <w:rFonts w:ascii="Times New Roman" w:hAnsi="Times New Roman" w:cs="Times New Roman"/>
                <w:sz w:val="24"/>
                <w:szCs w:val="24"/>
              </w:rPr>
              <w:t>Зольский муниципальный район</w:t>
            </w:r>
          </w:p>
        </w:tc>
        <w:tc>
          <w:tcPr>
            <w:tcW w:w="1185" w:type="pct"/>
            <w:tcBorders>
              <w:top w:val="single" w:sz="4" w:space="0" w:color="auto"/>
              <w:left w:val="single" w:sz="4" w:space="0" w:color="auto"/>
              <w:bottom w:val="single" w:sz="4" w:space="0" w:color="auto"/>
              <w:right w:val="single" w:sz="4" w:space="0" w:color="auto"/>
            </w:tcBorders>
            <w:vAlign w:val="bottom"/>
            <w:hideMark/>
          </w:tcPr>
          <w:p w14:paraId="38A88D8E" w14:textId="77777777" w:rsidR="00F72B19" w:rsidRPr="00AD5C16" w:rsidRDefault="00F72B19" w:rsidP="0022403E">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2 359 800,00</w:t>
            </w:r>
          </w:p>
        </w:tc>
        <w:tc>
          <w:tcPr>
            <w:tcW w:w="1013" w:type="pct"/>
            <w:tcBorders>
              <w:top w:val="single" w:sz="4" w:space="0" w:color="auto"/>
              <w:left w:val="single" w:sz="4" w:space="0" w:color="auto"/>
              <w:bottom w:val="single" w:sz="4" w:space="0" w:color="auto"/>
              <w:right w:val="single" w:sz="4" w:space="0" w:color="auto"/>
            </w:tcBorders>
            <w:vAlign w:val="bottom"/>
          </w:tcPr>
          <w:p w14:paraId="354B5E19" w14:textId="77777777" w:rsidR="00F72B19" w:rsidRPr="00AD5C16" w:rsidRDefault="00F72B19" w:rsidP="0022403E">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2 359 800,00</w:t>
            </w:r>
          </w:p>
        </w:tc>
      </w:tr>
      <w:tr w:rsidR="00F72B19" w:rsidRPr="00AD5C16" w14:paraId="092F8656" w14:textId="77777777" w:rsidTr="0022403E">
        <w:tc>
          <w:tcPr>
            <w:tcW w:w="2802" w:type="pct"/>
            <w:tcBorders>
              <w:top w:val="single" w:sz="4" w:space="0" w:color="auto"/>
              <w:left w:val="single" w:sz="4" w:space="0" w:color="auto"/>
              <w:bottom w:val="single" w:sz="4" w:space="0" w:color="auto"/>
              <w:right w:val="single" w:sz="4" w:space="0" w:color="auto"/>
            </w:tcBorders>
            <w:vAlign w:val="bottom"/>
            <w:hideMark/>
          </w:tcPr>
          <w:p w14:paraId="038E4A1A" w14:textId="77777777" w:rsidR="00F72B19" w:rsidRPr="00AD5C16" w:rsidRDefault="00F72B19" w:rsidP="0022403E">
            <w:pPr>
              <w:pStyle w:val="ConsPlusNormal"/>
              <w:jc w:val="both"/>
              <w:rPr>
                <w:rFonts w:ascii="Times New Roman" w:hAnsi="Times New Roman" w:cs="Times New Roman"/>
                <w:sz w:val="24"/>
                <w:szCs w:val="24"/>
              </w:rPr>
            </w:pPr>
            <w:r w:rsidRPr="00AD5C16">
              <w:rPr>
                <w:rFonts w:ascii="Times New Roman" w:hAnsi="Times New Roman" w:cs="Times New Roman"/>
                <w:sz w:val="24"/>
                <w:szCs w:val="24"/>
              </w:rPr>
              <w:t>Лескенский муниципальный район</w:t>
            </w:r>
          </w:p>
        </w:tc>
        <w:tc>
          <w:tcPr>
            <w:tcW w:w="1185" w:type="pct"/>
            <w:tcBorders>
              <w:top w:val="single" w:sz="4" w:space="0" w:color="auto"/>
              <w:left w:val="single" w:sz="4" w:space="0" w:color="auto"/>
              <w:bottom w:val="single" w:sz="4" w:space="0" w:color="auto"/>
              <w:right w:val="single" w:sz="4" w:space="0" w:color="auto"/>
            </w:tcBorders>
            <w:vAlign w:val="bottom"/>
            <w:hideMark/>
          </w:tcPr>
          <w:p w14:paraId="04BD81AB" w14:textId="77777777" w:rsidR="00F72B19" w:rsidRPr="00AD5C16" w:rsidRDefault="00F72B19" w:rsidP="0022403E">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1 485 600,00</w:t>
            </w:r>
          </w:p>
        </w:tc>
        <w:tc>
          <w:tcPr>
            <w:tcW w:w="1013" w:type="pct"/>
            <w:tcBorders>
              <w:top w:val="single" w:sz="4" w:space="0" w:color="auto"/>
              <w:left w:val="single" w:sz="4" w:space="0" w:color="auto"/>
              <w:bottom w:val="single" w:sz="4" w:space="0" w:color="auto"/>
              <w:right w:val="single" w:sz="4" w:space="0" w:color="auto"/>
            </w:tcBorders>
            <w:vAlign w:val="bottom"/>
          </w:tcPr>
          <w:p w14:paraId="752435C4" w14:textId="77777777" w:rsidR="00F72B19" w:rsidRPr="00AD5C16" w:rsidRDefault="00F72B19" w:rsidP="0022403E">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1 485 600,00</w:t>
            </w:r>
          </w:p>
        </w:tc>
      </w:tr>
      <w:tr w:rsidR="00F72B19" w:rsidRPr="00AD5C16" w14:paraId="4B6D6723" w14:textId="77777777" w:rsidTr="0022403E">
        <w:tc>
          <w:tcPr>
            <w:tcW w:w="2802" w:type="pct"/>
            <w:tcBorders>
              <w:top w:val="single" w:sz="4" w:space="0" w:color="auto"/>
              <w:left w:val="single" w:sz="4" w:space="0" w:color="auto"/>
              <w:bottom w:val="single" w:sz="4" w:space="0" w:color="auto"/>
              <w:right w:val="single" w:sz="4" w:space="0" w:color="auto"/>
            </w:tcBorders>
            <w:vAlign w:val="bottom"/>
            <w:hideMark/>
          </w:tcPr>
          <w:p w14:paraId="7F413488" w14:textId="77777777" w:rsidR="00F72B19" w:rsidRPr="00AD5C16" w:rsidRDefault="00F72B19" w:rsidP="0022403E">
            <w:pPr>
              <w:pStyle w:val="ConsPlusNormal"/>
              <w:jc w:val="both"/>
              <w:rPr>
                <w:rFonts w:ascii="Times New Roman" w:hAnsi="Times New Roman" w:cs="Times New Roman"/>
                <w:sz w:val="24"/>
                <w:szCs w:val="24"/>
              </w:rPr>
            </w:pPr>
            <w:r w:rsidRPr="00AD5C16">
              <w:rPr>
                <w:rFonts w:ascii="Times New Roman" w:hAnsi="Times New Roman" w:cs="Times New Roman"/>
                <w:sz w:val="24"/>
                <w:szCs w:val="24"/>
              </w:rPr>
              <w:t>Майский муниципальный район</w:t>
            </w:r>
          </w:p>
        </w:tc>
        <w:tc>
          <w:tcPr>
            <w:tcW w:w="1185" w:type="pct"/>
            <w:tcBorders>
              <w:top w:val="single" w:sz="4" w:space="0" w:color="auto"/>
              <w:left w:val="single" w:sz="4" w:space="0" w:color="auto"/>
              <w:bottom w:val="single" w:sz="4" w:space="0" w:color="auto"/>
              <w:right w:val="single" w:sz="4" w:space="0" w:color="auto"/>
            </w:tcBorders>
            <w:vAlign w:val="bottom"/>
            <w:hideMark/>
          </w:tcPr>
          <w:p w14:paraId="03893474" w14:textId="77777777" w:rsidR="00F72B19" w:rsidRPr="00AD5C16" w:rsidRDefault="00F72B19" w:rsidP="0022403E">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2 232 400,00</w:t>
            </w:r>
          </w:p>
        </w:tc>
        <w:tc>
          <w:tcPr>
            <w:tcW w:w="1013" w:type="pct"/>
            <w:tcBorders>
              <w:top w:val="single" w:sz="4" w:space="0" w:color="auto"/>
              <w:left w:val="single" w:sz="4" w:space="0" w:color="auto"/>
              <w:bottom w:val="single" w:sz="4" w:space="0" w:color="auto"/>
              <w:right w:val="single" w:sz="4" w:space="0" w:color="auto"/>
            </w:tcBorders>
            <w:vAlign w:val="bottom"/>
          </w:tcPr>
          <w:p w14:paraId="41AE011C" w14:textId="77777777" w:rsidR="00F72B19" w:rsidRPr="00AD5C16" w:rsidRDefault="00F72B19" w:rsidP="0022403E">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2 232 400,00</w:t>
            </w:r>
          </w:p>
        </w:tc>
      </w:tr>
      <w:tr w:rsidR="00F72B19" w:rsidRPr="00AD5C16" w14:paraId="7E1236FE" w14:textId="77777777" w:rsidTr="0022403E">
        <w:tc>
          <w:tcPr>
            <w:tcW w:w="2802" w:type="pct"/>
            <w:tcBorders>
              <w:top w:val="single" w:sz="4" w:space="0" w:color="auto"/>
              <w:left w:val="single" w:sz="4" w:space="0" w:color="auto"/>
              <w:bottom w:val="single" w:sz="4" w:space="0" w:color="auto"/>
              <w:right w:val="single" w:sz="4" w:space="0" w:color="auto"/>
            </w:tcBorders>
            <w:vAlign w:val="bottom"/>
            <w:hideMark/>
          </w:tcPr>
          <w:p w14:paraId="3F1A8CFF" w14:textId="77777777" w:rsidR="00F72B19" w:rsidRPr="00AD5C16" w:rsidRDefault="00F72B19" w:rsidP="0022403E">
            <w:pPr>
              <w:pStyle w:val="ConsPlusNormal"/>
              <w:jc w:val="both"/>
              <w:rPr>
                <w:rFonts w:ascii="Times New Roman" w:hAnsi="Times New Roman" w:cs="Times New Roman"/>
                <w:sz w:val="24"/>
                <w:szCs w:val="24"/>
              </w:rPr>
            </w:pPr>
            <w:r w:rsidRPr="00AD5C16">
              <w:rPr>
                <w:rFonts w:ascii="Times New Roman" w:hAnsi="Times New Roman" w:cs="Times New Roman"/>
                <w:sz w:val="24"/>
                <w:szCs w:val="24"/>
              </w:rPr>
              <w:t>Прохладненский муниципальный район</w:t>
            </w:r>
          </w:p>
        </w:tc>
        <w:tc>
          <w:tcPr>
            <w:tcW w:w="1185" w:type="pct"/>
            <w:tcBorders>
              <w:top w:val="single" w:sz="4" w:space="0" w:color="auto"/>
              <w:left w:val="single" w:sz="4" w:space="0" w:color="auto"/>
              <w:bottom w:val="single" w:sz="4" w:space="0" w:color="auto"/>
              <w:right w:val="single" w:sz="4" w:space="0" w:color="auto"/>
            </w:tcBorders>
            <w:vAlign w:val="bottom"/>
            <w:hideMark/>
          </w:tcPr>
          <w:p w14:paraId="789FDFF6" w14:textId="77777777" w:rsidR="00F72B19" w:rsidRPr="00AD5C16" w:rsidRDefault="00F72B19" w:rsidP="0022403E">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3 142 424,00</w:t>
            </w:r>
          </w:p>
        </w:tc>
        <w:tc>
          <w:tcPr>
            <w:tcW w:w="1013" w:type="pct"/>
            <w:tcBorders>
              <w:top w:val="single" w:sz="4" w:space="0" w:color="auto"/>
              <w:left w:val="single" w:sz="4" w:space="0" w:color="auto"/>
              <w:bottom w:val="single" w:sz="4" w:space="0" w:color="auto"/>
              <w:right w:val="single" w:sz="4" w:space="0" w:color="auto"/>
            </w:tcBorders>
            <w:vAlign w:val="bottom"/>
          </w:tcPr>
          <w:p w14:paraId="285FCB97" w14:textId="77777777" w:rsidR="00F72B19" w:rsidRPr="00AD5C16" w:rsidRDefault="00F72B19" w:rsidP="0022403E">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3 142 424,00</w:t>
            </w:r>
          </w:p>
        </w:tc>
      </w:tr>
      <w:tr w:rsidR="00F72B19" w:rsidRPr="00AD5C16" w14:paraId="0F9A9185" w14:textId="77777777" w:rsidTr="0022403E">
        <w:tc>
          <w:tcPr>
            <w:tcW w:w="2802" w:type="pct"/>
            <w:tcBorders>
              <w:top w:val="single" w:sz="4" w:space="0" w:color="auto"/>
              <w:left w:val="single" w:sz="4" w:space="0" w:color="auto"/>
              <w:bottom w:val="single" w:sz="4" w:space="0" w:color="auto"/>
              <w:right w:val="single" w:sz="4" w:space="0" w:color="auto"/>
            </w:tcBorders>
            <w:vAlign w:val="bottom"/>
            <w:hideMark/>
          </w:tcPr>
          <w:p w14:paraId="1BD4B7FF" w14:textId="77777777" w:rsidR="00F72B19" w:rsidRPr="00AD5C16" w:rsidRDefault="00F72B19" w:rsidP="0022403E">
            <w:pPr>
              <w:pStyle w:val="ConsPlusNormal"/>
              <w:jc w:val="both"/>
              <w:rPr>
                <w:rFonts w:ascii="Times New Roman" w:hAnsi="Times New Roman" w:cs="Times New Roman"/>
                <w:sz w:val="24"/>
                <w:szCs w:val="24"/>
              </w:rPr>
            </w:pPr>
            <w:r w:rsidRPr="00AD5C16">
              <w:rPr>
                <w:rFonts w:ascii="Times New Roman" w:hAnsi="Times New Roman" w:cs="Times New Roman"/>
                <w:sz w:val="24"/>
                <w:szCs w:val="24"/>
              </w:rPr>
              <w:t>Терский муниципальный район</w:t>
            </w:r>
          </w:p>
        </w:tc>
        <w:tc>
          <w:tcPr>
            <w:tcW w:w="1185" w:type="pct"/>
            <w:tcBorders>
              <w:top w:val="single" w:sz="4" w:space="0" w:color="auto"/>
              <w:left w:val="single" w:sz="4" w:space="0" w:color="auto"/>
              <w:bottom w:val="single" w:sz="4" w:space="0" w:color="auto"/>
              <w:right w:val="single" w:sz="4" w:space="0" w:color="auto"/>
            </w:tcBorders>
            <w:vAlign w:val="bottom"/>
            <w:hideMark/>
          </w:tcPr>
          <w:p w14:paraId="4AA35FB8" w14:textId="77777777" w:rsidR="00F72B19" w:rsidRPr="00AD5C16" w:rsidRDefault="00F72B19" w:rsidP="0022403E">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3 211 900,00</w:t>
            </w:r>
          </w:p>
        </w:tc>
        <w:tc>
          <w:tcPr>
            <w:tcW w:w="1013" w:type="pct"/>
            <w:tcBorders>
              <w:top w:val="single" w:sz="4" w:space="0" w:color="auto"/>
              <w:left w:val="single" w:sz="4" w:space="0" w:color="auto"/>
              <w:bottom w:val="single" w:sz="4" w:space="0" w:color="auto"/>
              <w:right w:val="single" w:sz="4" w:space="0" w:color="auto"/>
            </w:tcBorders>
            <w:vAlign w:val="bottom"/>
          </w:tcPr>
          <w:p w14:paraId="789BE484" w14:textId="77777777" w:rsidR="00F72B19" w:rsidRPr="00AD5C16" w:rsidRDefault="00F72B19" w:rsidP="0022403E">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3 211 900,00</w:t>
            </w:r>
          </w:p>
        </w:tc>
      </w:tr>
      <w:tr w:rsidR="00F72B19" w:rsidRPr="00AD5C16" w14:paraId="4176BD29" w14:textId="77777777" w:rsidTr="0022403E">
        <w:tc>
          <w:tcPr>
            <w:tcW w:w="2802" w:type="pct"/>
            <w:tcBorders>
              <w:top w:val="single" w:sz="4" w:space="0" w:color="auto"/>
              <w:left w:val="single" w:sz="4" w:space="0" w:color="auto"/>
              <w:bottom w:val="single" w:sz="4" w:space="0" w:color="auto"/>
              <w:right w:val="single" w:sz="4" w:space="0" w:color="auto"/>
            </w:tcBorders>
            <w:vAlign w:val="bottom"/>
            <w:hideMark/>
          </w:tcPr>
          <w:p w14:paraId="37CD4EA5" w14:textId="77777777" w:rsidR="00F72B19" w:rsidRPr="00AD5C16" w:rsidRDefault="00F72B19" w:rsidP="0022403E">
            <w:pPr>
              <w:pStyle w:val="ConsPlusNormal"/>
              <w:jc w:val="both"/>
              <w:rPr>
                <w:rFonts w:ascii="Times New Roman" w:hAnsi="Times New Roman" w:cs="Times New Roman"/>
                <w:sz w:val="24"/>
                <w:szCs w:val="24"/>
              </w:rPr>
            </w:pPr>
            <w:r w:rsidRPr="00AD5C16">
              <w:rPr>
                <w:rFonts w:ascii="Times New Roman" w:hAnsi="Times New Roman" w:cs="Times New Roman"/>
                <w:sz w:val="24"/>
                <w:szCs w:val="24"/>
              </w:rPr>
              <w:t>Урванский муниципальный район</w:t>
            </w:r>
          </w:p>
        </w:tc>
        <w:tc>
          <w:tcPr>
            <w:tcW w:w="1185" w:type="pct"/>
            <w:tcBorders>
              <w:top w:val="single" w:sz="4" w:space="0" w:color="auto"/>
              <w:left w:val="single" w:sz="4" w:space="0" w:color="auto"/>
              <w:bottom w:val="single" w:sz="4" w:space="0" w:color="auto"/>
              <w:right w:val="single" w:sz="4" w:space="0" w:color="auto"/>
            </w:tcBorders>
            <w:vAlign w:val="bottom"/>
            <w:hideMark/>
          </w:tcPr>
          <w:p w14:paraId="5A4ED3AD" w14:textId="77777777" w:rsidR="00F72B19" w:rsidRPr="00AD5C16" w:rsidRDefault="00F72B19" w:rsidP="0022403E">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7 662 500,00</w:t>
            </w:r>
          </w:p>
        </w:tc>
        <w:tc>
          <w:tcPr>
            <w:tcW w:w="1013" w:type="pct"/>
            <w:tcBorders>
              <w:top w:val="single" w:sz="4" w:space="0" w:color="auto"/>
              <w:left w:val="single" w:sz="4" w:space="0" w:color="auto"/>
              <w:bottom w:val="single" w:sz="4" w:space="0" w:color="auto"/>
              <w:right w:val="single" w:sz="4" w:space="0" w:color="auto"/>
            </w:tcBorders>
            <w:vAlign w:val="bottom"/>
          </w:tcPr>
          <w:p w14:paraId="1D1B757B" w14:textId="77777777" w:rsidR="00F72B19" w:rsidRPr="00AD5C16" w:rsidRDefault="00F72B19" w:rsidP="0022403E">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7 662 500,00</w:t>
            </w:r>
          </w:p>
        </w:tc>
      </w:tr>
      <w:tr w:rsidR="00F72B19" w:rsidRPr="00AD5C16" w14:paraId="1B790638" w14:textId="77777777" w:rsidTr="0022403E">
        <w:tc>
          <w:tcPr>
            <w:tcW w:w="2802" w:type="pct"/>
            <w:tcBorders>
              <w:top w:val="single" w:sz="4" w:space="0" w:color="auto"/>
              <w:left w:val="single" w:sz="4" w:space="0" w:color="auto"/>
              <w:bottom w:val="single" w:sz="4" w:space="0" w:color="auto"/>
              <w:right w:val="single" w:sz="4" w:space="0" w:color="auto"/>
            </w:tcBorders>
            <w:vAlign w:val="bottom"/>
            <w:hideMark/>
          </w:tcPr>
          <w:p w14:paraId="0343A0B2" w14:textId="77777777" w:rsidR="00F72B19" w:rsidRPr="00AD5C16" w:rsidRDefault="00F72B19" w:rsidP="0022403E">
            <w:pPr>
              <w:pStyle w:val="ConsPlusNormal"/>
              <w:jc w:val="both"/>
              <w:rPr>
                <w:rFonts w:ascii="Times New Roman" w:hAnsi="Times New Roman" w:cs="Times New Roman"/>
                <w:sz w:val="24"/>
                <w:szCs w:val="24"/>
              </w:rPr>
            </w:pPr>
            <w:r w:rsidRPr="00AD5C16">
              <w:rPr>
                <w:rFonts w:ascii="Times New Roman" w:hAnsi="Times New Roman" w:cs="Times New Roman"/>
                <w:sz w:val="24"/>
                <w:szCs w:val="24"/>
              </w:rPr>
              <w:t>Чегемский муниципальный район</w:t>
            </w:r>
          </w:p>
        </w:tc>
        <w:tc>
          <w:tcPr>
            <w:tcW w:w="1185" w:type="pct"/>
            <w:tcBorders>
              <w:top w:val="single" w:sz="4" w:space="0" w:color="auto"/>
              <w:left w:val="single" w:sz="4" w:space="0" w:color="auto"/>
              <w:bottom w:val="single" w:sz="4" w:space="0" w:color="auto"/>
              <w:right w:val="single" w:sz="4" w:space="0" w:color="auto"/>
            </w:tcBorders>
            <w:vAlign w:val="bottom"/>
            <w:hideMark/>
          </w:tcPr>
          <w:p w14:paraId="54787520" w14:textId="77777777" w:rsidR="00F72B19" w:rsidRPr="00AD5C16" w:rsidRDefault="00F72B19" w:rsidP="0022403E">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6 483 400,00</w:t>
            </w:r>
          </w:p>
        </w:tc>
        <w:tc>
          <w:tcPr>
            <w:tcW w:w="1013" w:type="pct"/>
            <w:tcBorders>
              <w:top w:val="single" w:sz="4" w:space="0" w:color="auto"/>
              <w:left w:val="single" w:sz="4" w:space="0" w:color="auto"/>
              <w:bottom w:val="single" w:sz="4" w:space="0" w:color="auto"/>
              <w:right w:val="single" w:sz="4" w:space="0" w:color="auto"/>
            </w:tcBorders>
            <w:vAlign w:val="bottom"/>
          </w:tcPr>
          <w:p w14:paraId="2C3229C4" w14:textId="77777777" w:rsidR="00F72B19" w:rsidRPr="00AD5C16" w:rsidRDefault="00F72B19" w:rsidP="0022403E">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6 483 400,00</w:t>
            </w:r>
          </w:p>
        </w:tc>
      </w:tr>
      <w:tr w:rsidR="00F72B19" w:rsidRPr="00AD5C16" w14:paraId="5C60BB7C" w14:textId="77777777" w:rsidTr="0022403E">
        <w:tc>
          <w:tcPr>
            <w:tcW w:w="2802" w:type="pct"/>
            <w:tcBorders>
              <w:top w:val="single" w:sz="4" w:space="0" w:color="auto"/>
              <w:left w:val="single" w:sz="4" w:space="0" w:color="auto"/>
              <w:bottom w:val="single" w:sz="4" w:space="0" w:color="auto"/>
              <w:right w:val="single" w:sz="4" w:space="0" w:color="auto"/>
            </w:tcBorders>
            <w:vAlign w:val="bottom"/>
            <w:hideMark/>
          </w:tcPr>
          <w:p w14:paraId="0CF046CC" w14:textId="77777777" w:rsidR="00F72B19" w:rsidRPr="00AD5C16" w:rsidRDefault="00F72B19" w:rsidP="0022403E">
            <w:pPr>
              <w:pStyle w:val="ConsPlusNormal"/>
              <w:jc w:val="both"/>
              <w:rPr>
                <w:rFonts w:ascii="Times New Roman" w:hAnsi="Times New Roman" w:cs="Times New Roman"/>
                <w:sz w:val="24"/>
                <w:szCs w:val="24"/>
              </w:rPr>
            </w:pPr>
            <w:r w:rsidRPr="00AD5C16">
              <w:rPr>
                <w:rFonts w:ascii="Times New Roman" w:hAnsi="Times New Roman" w:cs="Times New Roman"/>
                <w:sz w:val="24"/>
                <w:szCs w:val="24"/>
              </w:rPr>
              <w:t>Черекский муниципальный район</w:t>
            </w:r>
          </w:p>
        </w:tc>
        <w:tc>
          <w:tcPr>
            <w:tcW w:w="1185" w:type="pct"/>
            <w:tcBorders>
              <w:top w:val="single" w:sz="4" w:space="0" w:color="auto"/>
              <w:left w:val="single" w:sz="4" w:space="0" w:color="auto"/>
              <w:bottom w:val="single" w:sz="4" w:space="0" w:color="auto"/>
              <w:right w:val="single" w:sz="4" w:space="0" w:color="auto"/>
            </w:tcBorders>
            <w:vAlign w:val="bottom"/>
            <w:hideMark/>
          </w:tcPr>
          <w:p w14:paraId="78D8B947" w14:textId="77777777" w:rsidR="00F72B19" w:rsidRPr="00AD5C16" w:rsidRDefault="00F72B19" w:rsidP="0022403E">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2 218 500,00</w:t>
            </w:r>
          </w:p>
        </w:tc>
        <w:tc>
          <w:tcPr>
            <w:tcW w:w="1013" w:type="pct"/>
            <w:tcBorders>
              <w:top w:val="single" w:sz="4" w:space="0" w:color="auto"/>
              <w:left w:val="single" w:sz="4" w:space="0" w:color="auto"/>
              <w:bottom w:val="single" w:sz="4" w:space="0" w:color="auto"/>
              <w:right w:val="single" w:sz="4" w:space="0" w:color="auto"/>
            </w:tcBorders>
            <w:vAlign w:val="bottom"/>
          </w:tcPr>
          <w:p w14:paraId="2D48C956" w14:textId="77777777" w:rsidR="00F72B19" w:rsidRPr="00AD5C16" w:rsidRDefault="00F72B19" w:rsidP="0022403E">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2 218 500,00</w:t>
            </w:r>
          </w:p>
        </w:tc>
      </w:tr>
      <w:tr w:rsidR="00F72B19" w:rsidRPr="00AD5C16" w14:paraId="773F2C5E" w14:textId="77777777" w:rsidTr="0022403E">
        <w:tc>
          <w:tcPr>
            <w:tcW w:w="2802" w:type="pct"/>
            <w:tcBorders>
              <w:top w:val="single" w:sz="4" w:space="0" w:color="auto"/>
              <w:left w:val="single" w:sz="4" w:space="0" w:color="auto"/>
              <w:bottom w:val="single" w:sz="4" w:space="0" w:color="auto"/>
              <w:right w:val="single" w:sz="4" w:space="0" w:color="auto"/>
            </w:tcBorders>
            <w:vAlign w:val="bottom"/>
            <w:hideMark/>
          </w:tcPr>
          <w:p w14:paraId="06057CAF" w14:textId="77777777" w:rsidR="00F72B19" w:rsidRPr="00AD5C16" w:rsidRDefault="00F72B19" w:rsidP="0022403E">
            <w:pPr>
              <w:pStyle w:val="ConsPlusNormal"/>
              <w:jc w:val="both"/>
              <w:rPr>
                <w:rFonts w:ascii="Times New Roman" w:hAnsi="Times New Roman" w:cs="Times New Roman"/>
                <w:sz w:val="24"/>
                <w:szCs w:val="24"/>
              </w:rPr>
            </w:pPr>
            <w:r w:rsidRPr="00AD5C16">
              <w:rPr>
                <w:rFonts w:ascii="Times New Roman" w:hAnsi="Times New Roman" w:cs="Times New Roman"/>
                <w:sz w:val="24"/>
                <w:szCs w:val="24"/>
              </w:rPr>
              <w:t>Эльбрусский муниципальный район</w:t>
            </w:r>
          </w:p>
        </w:tc>
        <w:tc>
          <w:tcPr>
            <w:tcW w:w="1185" w:type="pct"/>
            <w:tcBorders>
              <w:top w:val="single" w:sz="4" w:space="0" w:color="auto"/>
              <w:left w:val="single" w:sz="4" w:space="0" w:color="auto"/>
              <w:bottom w:val="single" w:sz="4" w:space="0" w:color="auto"/>
              <w:right w:val="single" w:sz="4" w:space="0" w:color="auto"/>
            </w:tcBorders>
            <w:vAlign w:val="bottom"/>
            <w:hideMark/>
          </w:tcPr>
          <w:p w14:paraId="1B8D09FC" w14:textId="77777777" w:rsidR="00F72B19" w:rsidRPr="00AD5C16" w:rsidRDefault="00F72B19" w:rsidP="0022403E">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1 798 100,00</w:t>
            </w:r>
          </w:p>
        </w:tc>
        <w:tc>
          <w:tcPr>
            <w:tcW w:w="1013" w:type="pct"/>
            <w:tcBorders>
              <w:top w:val="single" w:sz="4" w:space="0" w:color="auto"/>
              <w:left w:val="single" w:sz="4" w:space="0" w:color="auto"/>
              <w:bottom w:val="single" w:sz="4" w:space="0" w:color="auto"/>
              <w:right w:val="single" w:sz="4" w:space="0" w:color="auto"/>
            </w:tcBorders>
            <w:vAlign w:val="bottom"/>
          </w:tcPr>
          <w:p w14:paraId="0CC4DC2C" w14:textId="77777777" w:rsidR="00F72B19" w:rsidRPr="00AD5C16" w:rsidRDefault="00F72B19" w:rsidP="0022403E">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1 798 100,00</w:t>
            </w:r>
          </w:p>
        </w:tc>
      </w:tr>
      <w:tr w:rsidR="00F72B19" w:rsidRPr="00AD5C16" w14:paraId="2B916135" w14:textId="77777777" w:rsidTr="0022403E">
        <w:tc>
          <w:tcPr>
            <w:tcW w:w="2802" w:type="pct"/>
            <w:tcBorders>
              <w:top w:val="single" w:sz="4" w:space="0" w:color="auto"/>
              <w:left w:val="single" w:sz="4" w:space="0" w:color="auto"/>
              <w:bottom w:val="single" w:sz="4" w:space="0" w:color="auto"/>
              <w:right w:val="single" w:sz="4" w:space="0" w:color="auto"/>
            </w:tcBorders>
            <w:vAlign w:val="bottom"/>
            <w:hideMark/>
          </w:tcPr>
          <w:p w14:paraId="4D960EAE" w14:textId="77777777" w:rsidR="00F72B19" w:rsidRPr="00AD5C16" w:rsidRDefault="00F72B19" w:rsidP="0022403E">
            <w:pPr>
              <w:pStyle w:val="ConsPlusNormal"/>
              <w:jc w:val="both"/>
              <w:rPr>
                <w:rFonts w:ascii="Times New Roman" w:hAnsi="Times New Roman" w:cs="Times New Roman"/>
                <w:sz w:val="24"/>
                <w:szCs w:val="24"/>
              </w:rPr>
            </w:pPr>
            <w:r w:rsidRPr="00AD5C16">
              <w:rPr>
                <w:rFonts w:ascii="Times New Roman" w:hAnsi="Times New Roman" w:cs="Times New Roman"/>
                <w:sz w:val="24"/>
                <w:szCs w:val="24"/>
              </w:rPr>
              <w:t>Городской округ Баксан</w:t>
            </w:r>
          </w:p>
        </w:tc>
        <w:tc>
          <w:tcPr>
            <w:tcW w:w="1185" w:type="pct"/>
            <w:tcBorders>
              <w:top w:val="single" w:sz="4" w:space="0" w:color="auto"/>
              <w:left w:val="single" w:sz="4" w:space="0" w:color="auto"/>
              <w:bottom w:val="single" w:sz="4" w:space="0" w:color="auto"/>
              <w:right w:val="single" w:sz="4" w:space="0" w:color="auto"/>
            </w:tcBorders>
            <w:vAlign w:val="bottom"/>
            <w:hideMark/>
          </w:tcPr>
          <w:p w14:paraId="10BDFEDB" w14:textId="77777777" w:rsidR="00F72B19" w:rsidRPr="00AD5C16" w:rsidRDefault="00F72B19" w:rsidP="0022403E">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2 366 500,00</w:t>
            </w:r>
          </w:p>
        </w:tc>
        <w:tc>
          <w:tcPr>
            <w:tcW w:w="1013" w:type="pct"/>
            <w:tcBorders>
              <w:top w:val="single" w:sz="4" w:space="0" w:color="auto"/>
              <w:left w:val="single" w:sz="4" w:space="0" w:color="auto"/>
              <w:bottom w:val="single" w:sz="4" w:space="0" w:color="auto"/>
              <w:right w:val="single" w:sz="4" w:space="0" w:color="auto"/>
            </w:tcBorders>
            <w:vAlign w:val="bottom"/>
          </w:tcPr>
          <w:p w14:paraId="63E6E2A3" w14:textId="77777777" w:rsidR="00F72B19" w:rsidRPr="00AD5C16" w:rsidRDefault="00F72B19" w:rsidP="0022403E">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2 366 500,00</w:t>
            </w:r>
          </w:p>
        </w:tc>
      </w:tr>
      <w:tr w:rsidR="00F72B19" w:rsidRPr="00AD5C16" w14:paraId="3612F2F2" w14:textId="77777777" w:rsidTr="0022403E">
        <w:tc>
          <w:tcPr>
            <w:tcW w:w="2802" w:type="pct"/>
            <w:tcBorders>
              <w:top w:val="single" w:sz="4" w:space="0" w:color="auto"/>
              <w:left w:val="single" w:sz="4" w:space="0" w:color="auto"/>
              <w:bottom w:val="single" w:sz="4" w:space="0" w:color="auto"/>
              <w:right w:val="single" w:sz="4" w:space="0" w:color="auto"/>
            </w:tcBorders>
            <w:vAlign w:val="bottom"/>
            <w:hideMark/>
          </w:tcPr>
          <w:p w14:paraId="034AE781" w14:textId="77777777" w:rsidR="00F72B19" w:rsidRPr="00AD5C16" w:rsidRDefault="00F72B19" w:rsidP="0022403E">
            <w:pPr>
              <w:pStyle w:val="ConsPlusNormal"/>
              <w:jc w:val="both"/>
              <w:rPr>
                <w:rFonts w:ascii="Times New Roman" w:hAnsi="Times New Roman" w:cs="Times New Roman"/>
                <w:sz w:val="24"/>
                <w:szCs w:val="24"/>
              </w:rPr>
            </w:pPr>
            <w:r w:rsidRPr="00AD5C16">
              <w:rPr>
                <w:rFonts w:ascii="Times New Roman" w:hAnsi="Times New Roman" w:cs="Times New Roman"/>
                <w:sz w:val="24"/>
                <w:szCs w:val="24"/>
              </w:rPr>
              <w:t>Городской округ Нальчик</w:t>
            </w:r>
          </w:p>
        </w:tc>
        <w:tc>
          <w:tcPr>
            <w:tcW w:w="1185" w:type="pct"/>
            <w:tcBorders>
              <w:top w:val="single" w:sz="4" w:space="0" w:color="auto"/>
              <w:left w:val="single" w:sz="4" w:space="0" w:color="auto"/>
              <w:bottom w:val="single" w:sz="4" w:space="0" w:color="auto"/>
              <w:right w:val="single" w:sz="4" w:space="0" w:color="auto"/>
            </w:tcBorders>
            <w:vAlign w:val="bottom"/>
            <w:hideMark/>
          </w:tcPr>
          <w:p w14:paraId="6B9FEAA5" w14:textId="77777777" w:rsidR="00F72B19" w:rsidRPr="00AD5C16" w:rsidRDefault="00F72B19" w:rsidP="0022403E">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29 356 700,00</w:t>
            </w:r>
          </w:p>
        </w:tc>
        <w:tc>
          <w:tcPr>
            <w:tcW w:w="1013" w:type="pct"/>
            <w:tcBorders>
              <w:top w:val="single" w:sz="4" w:space="0" w:color="auto"/>
              <w:left w:val="single" w:sz="4" w:space="0" w:color="auto"/>
              <w:bottom w:val="single" w:sz="4" w:space="0" w:color="auto"/>
              <w:right w:val="single" w:sz="4" w:space="0" w:color="auto"/>
            </w:tcBorders>
            <w:vAlign w:val="bottom"/>
          </w:tcPr>
          <w:p w14:paraId="70F9B147" w14:textId="77777777" w:rsidR="00F72B19" w:rsidRPr="00AD5C16" w:rsidRDefault="00F72B19" w:rsidP="0022403E">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29 356 700,00</w:t>
            </w:r>
          </w:p>
        </w:tc>
      </w:tr>
      <w:tr w:rsidR="00F72B19" w:rsidRPr="00AD5C16" w14:paraId="1BC3D7AE" w14:textId="77777777" w:rsidTr="0022403E">
        <w:tc>
          <w:tcPr>
            <w:tcW w:w="2802" w:type="pct"/>
            <w:tcBorders>
              <w:top w:val="single" w:sz="4" w:space="0" w:color="auto"/>
              <w:left w:val="single" w:sz="4" w:space="0" w:color="auto"/>
              <w:bottom w:val="single" w:sz="4" w:space="0" w:color="auto"/>
              <w:right w:val="single" w:sz="4" w:space="0" w:color="auto"/>
            </w:tcBorders>
            <w:vAlign w:val="bottom"/>
            <w:hideMark/>
          </w:tcPr>
          <w:p w14:paraId="0FFEF506" w14:textId="77777777" w:rsidR="00F72B19" w:rsidRPr="00AD5C16" w:rsidRDefault="00F72B19" w:rsidP="0022403E">
            <w:pPr>
              <w:pStyle w:val="ConsPlusNormal"/>
              <w:jc w:val="both"/>
              <w:rPr>
                <w:rFonts w:ascii="Times New Roman" w:hAnsi="Times New Roman" w:cs="Times New Roman"/>
                <w:sz w:val="24"/>
                <w:szCs w:val="24"/>
              </w:rPr>
            </w:pPr>
            <w:r w:rsidRPr="00AD5C16">
              <w:rPr>
                <w:rFonts w:ascii="Times New Roman" w:hAnsi="Times New Roman" w:cs="Times New Roman"/>
                <w:sz w:val="24"/>
                <w:szCs w:val="24"/>
              </w:rPr>
              <w:t>Городской округ Прохладный</w:t>
            </w:r>
          </w:p>
        </w:tc>
        <w:tc>
          <w:tcPr>
            <w:tcW w:w="1185" w:type="pct"/>
            <w:tcBorders>
              <w:top w:val="single" w:sz="4" w:space="0" w:color="auto"/>
              <w:left w:val="single" w:sz="4" w:space="0" w:color="auto"/>
              <w:bottom w:val="single" w:sz="4" w:space="0" w:color="auto"/>
              <w:right w:val="single" w:sz="4" w:space="0" w:color="auto"/>
            </w:tcBorders>
            <w:vAlign w:val="bottom"/>
            <w:hideMark/>
          </w:tcPr>
          <w:p w14:paraId="430AA91E" w14:textId="77777777" w:rsidR="00F72B19" w:rsidRPr="00AD5C16" w:rsidRDefault="00F72B19" w:rsidP="0022403E">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3 029 800,00</w:t>
            </w:r>
          </w:p>
        </w:tc>
        <w:tc>
          <w:tcPr>
            <w:tcW w:w="1013" w:type="pct"/>
            <w:tcBorders>
              <w:top w:val="single" w:sz="4" w:space="0" w:color="auto"/>
              <w:left w:val="single" w:sz="4" w:space="0" w:color="auto"/>
              <w:bottom w:val="single" w:sz="4" w:space="0" w:color="auto"/>
              <w:right w:val="single" w:sz="4" w:space="0" w:color="auto"/>
            </w:tcBorders>
            <w:vAlign w:val="bottom"/>
          </w:tcPr>
          <w:p w14:paraId="0B06B7BF" w14:textId="77777777" w:rsidR="00F72B19" w:rsidRPr="00AD5C16" w:rsidRDefault="00F72B19" w:rsidP="0022403E">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3 029 800,00</w:t>
            </w:r>
          </w:p>
        </w:tc>
      </w:tr>
      <w:tr w:rsidR="00F72B19" w:rsidRPr="00AD5C16" w14:paraId="59718076" w14:textId="77777777" w:rsidTr="0022403E">
        <w:tc>
          <w:tcPr>
            <w:tcW w:w="2802" w:type="pct"/>
            <w:tcBorders>
              <w:top w:val="single" w:sz="4" w:space="0" w:color="auto"/>
              <w:left w:val="single" w:sz="4" w:space="0" w:color="auto"/>
              <w:bottom w:val="single" w:sz="4" w:space="0" w:color="auto"/>
              <w:right w:val="single" w:sz="4" w:space="0" w:color="auto"/>
            </w:tcBorders>
            <w:vAlign w:val="bottom"/>
            <w:hideMark/>
          </w:tcPr>
          <w:p w14:paraId="4335F804" w14:textId="77777777" w:rsidR="00F72B19" w:rsidRPr="00AD5C16" w:rsidRDefault="00F72B19" w:rsidP="0022403E">
            <w:pPr>
              <w:pStyle w:val="ConsPlusNormal"/>
              <w:jc w:val="both"/>
              <w:rPr>
                <w:rFonts w:ascii="Times New Roman" w:hAnsi="Times New Roman" w:cs="Times New Roman"/>
                <w:sz w:val="24"/>
                <w:szCs w:val="24"/>
              </w:rPr>
            </w:pPr>
            <w:r w:rsidRPr="00AD5C16">
              <w:rPr>
                <w:rFonts w:ascii="Times New Roman" w:hAnsi="Times New Roman" w:cs="Times New Roman"/>
                <w:sz w:val="24"/>
                <w:szCs w:val="24"/>
              </w:rPr>
              <w:t>ВСЕГО</w:t>
            </w:r>
          </w:p>
        </w:tc>
        <w:tc>
          <w:tcPr>
            <w:tcW w:w="1185" w:type="pct"/>
            <w:tcBorders>
              <w:top w:val="single" w:sz="4" w:space="0" w:color="auto"/>
              <w:left w:val="single" w:sz="4" w:space="0" w:color="auto"/>
              <w:bottom w:val="single" w:sz="4" w:space="0" w:color="auto"/>
              <w:right w:val="single" w:sz="4" w:space="0" w:color="auto"/>
            </w:tcBorders>
            <w:vAlign w:val="center"/>
            <w:hideMark/>
          </w:tcPr>
          <w:p w14:paraId="08788813" w14:textId="77777777" w:rsidR="00F72B19" w:rsidRPr="00AD5C16" w:rsidRDefault="00F72B19" w:rsidP="0022403E">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79 577 524,00</w:t>
            </w:r>
          </w:p>
        </w:tc>
        <w:tc>
          <w:tcPr>
            <w:tcW w:w="1013" w:type="pct"/>
            <w:tcBorders>
              <w:top w:val="single" w:sz="4" w:space="0" w:color="auto"/>
              <w:left w:val="single" w:sz="4" w:space="0" w:color="auto"/>
              <w:bottom w:val="single" w:sz="4" w:space="0" w:color="auto"/>
              <w:right w:val="single" w:sz="4" w:space="0" w:color="auto"/>
            </w:tcBorders>
            <w:vAlign w:val="center"/>
          </w:tcPr>
          <w:p w14:paraId="1308F37B" w14:textId="77777777" w:rsidR="00F72B19" w:rsidRPr="00AD5C16" w:rsidRDefault="00F72B19" w:rsidP="0022403E">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79 577 524,00</w:t>
            </w:r>
          </w:p>
        </w:tc>
      </w:tr>
    </w:tbl>
    <w:p w14:paraId="673B0083" w14:textId="77777777" w:rsidR="00B3386E" w:rsidRPr="007C5A62" w:rsidRDefault="00B3386E" w:rsidP="00D36FBC">
      <w:pPr>
        <w:pStyle w:val="ConsPlusNormal"/>
        <w:jc w:val="right"/>
        <w:rPr>
          <w:rFonts w:ascii="Times New Roman" w:hAnsi="Times New Roman" w:cs="Times New Roman"/>
          <w:sz w:val="24"/>
          <w:szCs w:val="24"/>
        </w:rPr>
      </w:pPr>
    </w:p>
    <w:p w14:paraId="473C5E82" w14:textId="77777777" w:rsidR="00CF1042" w:rsidRDefault="00CF1042" w:rsidP="00B3386E">
      <w:pPr>
        <w:pStyle w:val="ConsPlusNormal"/>
        <w:jc w:val="right"/>
        <w:outlineLvl w:val="0"/>
        <w:rPr>
          <w:rFonts w:ascii="Times New Roman" w:eastAsiaTheme="minorHAnsi" w:hAnsi="Times New Roman" w:cs="Times New Roman"/>
          <w:sz w:val="28"/>
          <w:szCs w:val="28"/>
          <w:lang w:eastAsia="en-US"/>
        </w:rPr>
      </w:pPr>
    </w:p>
    <w:p w14:paraId="62BF7DCA" w14:textId="77777777" w:rsidR="00CF1042" w:rsidRDefault="00CF1042" w:rsidP="00B3386E">
      <w:pPr>
        <w:pStyle w:val="ConsPlusNormal"/>
        <w:jc w:val="right"/>
        <w:outlineLvl w:val="0"/>
        <w:rPr>
          <w:rFonts w:ascii="Times New Roman" w:eastAsiaTheme="minorHAnsi" w:hAnsi="Times New Roman" w:cs="Times New Roman"/>
          <w:sz w:val="28"/>
          <w:szCs w:val="28"/>
          <w:lang w:eastAsia="en-US"/>
        </w:rPr>
      </w:pPr>
    </w:p>
    <w:p w14:paraId="0B57C03E" w14:textId="77777777" w:rsidR="00CF1042" w:rsidRDefault="00CF1042" w:rsidP="00B3386E">
      <w:pPr>
        <w:pStyle w:val="ConsPlusNormal"/>
        <w:jc w:val="right"/>
        <w:outlineLvl w:val="0"/>
        <w:rPr>
          <w:rFonts w:ascii="Times New Roman" w:eastAsiaTheme="minorHAnsi" w:hAnsi="Times New Roman" w:cs="Times New Roman"/>
          <w:sz w:val="28"/>
          <w:szCs w:val="28"/>
          <w:lang w:eastAsia="en-US"/>
        </w:rPr>
      </w:pPr>
    </w:p>
    <w:p w14:paraId="298E7334" w14:textId="77777777" w:rsidR="00CF1042" w:rsidRDefault="00CF1042" w:rsidP="00B3386E">
      <w:pPr>
        <w:pStyle w:val="ConsPlusNormal"/>
        <w:jc w:val="right"/>
        <w:outlineLvl w:val="0"/>
        <w:rPr>
          <w:rFonts w:ascii="Times New Roman" w:eastAsiaTheme="minorHAnsi" w:hAnsi="Times New Roman" w:cs="Times New Roman"/>
          <w:sz w:val="28"/>
          <w:szCs w:val="28"/>
          <w:lang w:eastAsia="en-US"/>
        </w:rPr>
      </w:pPr>
    </w:p>
    <w:p w14:paraId="18FF4AC8" w14:textId="77777777" w:rsidR="00CF1042" w:rsidRDefault="00CF1042" w:rsidP="00B3386E">
      <w:pPr>
        <w:pStyle w:val="ConsPlusNormal"/>
        <w:jc w:val="right"/>
        <w:outlineLvl w:val="0"/>
        <w:rPr>
          <w:rFonts w:ascii="Times New Roman" w:eastAsiaTheme="minorHAnsi" w:hAnsi="Times New Roman" w:cs="Times New Roman"/>
          <w:sz w:val="28"/>
          <w:szCs w:val="28"/>
          <w:lang w:eastAsia="en-US"/>
        </w:rPr>
      </w:pPr>
    </w:p>
    <w:p w14:paraId="23778E9F" w14:textId="77777777" w:rsidR="00CF1042" w:rsidRDefault="00CF1042" w:rsidP="00B3386E">
      <w:pPr>
        <w:pStyle w:val="ConsPlusNormal"/>
        <w:jc w:val="right"/>
        <w:outlineLvl w:val="0"/>
        <w:rPr>
          <w:rFonts w:ascii="Times New Roman" w:eastAsiaTheme="minorHAnsi" w:hAnsi="Times New Roman" w:cs="Times New Roman"/>
          <w:sz w:val="28"/>
          <w:szCs w:val="28"/>
          <w:lang w:eastAsia="en-US"/>
        </w:rPr>
      </w:pPr>
    </w:p>
    <w:p w14:paraId="77943FB8" w14:textId="77777777" w:rsidR="00CF1042" w:rsidRDefault="00CF1042" w:rsidP="00B3386E">
      <w:pPr>
        <w:pStyle w:val="ConsPlusNormal"/>
        <w:jc w:val="right"/>
        <w:outlineLvl w:val="0"/>
        <w:rPr>
          <w:rFonts w:ascii="Times New Roman" w:eastAsiaTheme="minorHAnsi" w:hAnsi="Times New Roman" w:cs="Times New Roman"/>
          <w:sz w:val="28"/>
          <w:szCs w:val="28"/>
          <w:lang w:eastAsia="en-US"/>
        </w:rPr>
      </w:pPr>
    </w:p>
    <w:p w14:paraId="530858D1" w14:textId="77777777" w:rsidR="00CF1042" w:rsidRDefault="00CF1042" w:rsidP="00B3386E">
      <w:pPr>
        <w:pStyle w:val="ConsPlusNormal"/>
        <w:jc w:val="right"/>
        <w:outlineLvl w:val="0"/>
        <w:rPr>
          <w:rFonts w:ascii="Times New Roman" w:eastAsiaTheme="minorHAnsi" w:hAnsi="Times New Roman" w:cs="Times New Roman"/>
          <w:sz w:val="28"/>
          <w:szCs w:val="28"/>
          <w:lang w:eastAsia="en-US"/>
        </w:rPr>
      </w:pPr>
    </w:p>
    <w:p w14:paraId="0B36C6B7" w14:textId="77777777" w:rsidR="00CF1042" w:rsidRDefault="00CF1042" w:rsidP="00B3386E">
      <w:pPr>
        <w:pStyle w:val="ConsPlusNormal"/>
        <w:jc w:val="right"/>
        <w:outlineLvl w:val="0"/>
        <w:rPr>
          <w:rFonts w:ascii="Times New Roman" w:eastAsiaTheme="minorHAnsi" w:hAnsi="Times New Roman" w:cs="Times New Roman"/>
          <w:sz w:val="28"/>
          <w:szCs w:val="28"/>
          <w:lang w:eastAsia="en-US"/>
        </w:rPr>
      </w:pPr>
    </w:p>
    <w:p w14:paraId="65ADF73F" w14:textId="77777777" w:rsidR="00CF1042" w:rsidRDefault="00CF1042" w:rsidP="00B3386E">
      <w:pPr>
        <w:pStyle w:val="ConsPlusNormal"/>
        <w:jc w:val="right"/>
        <w:outlineLvl w:val="0"/>
        <w:rPr>
          <w:rFonts w:ascii="Times New Roman" w:eastAsiaTheme="minorHAnsi" w:hAnsi="Times New Roman" w:cs="Times New Roman"/>
          <w:sz w:val="28"/>
          <w:szCs w:val="28"/>
          <w:lang w:eastAsia="en-US"/>
        </w:rPr>
      </w:pPr>
    </w:p>
    <w:p w14:paraId="1577B30D" w14:textId="4F720EC8" w:rsidR="00B3386E" w:rsidRPr="007C5A62" w:rsidRDefault="00B3386E" w:rsidP="00B3386E">
      <w:pPr>
        <w:pStyle w:val="ConsPlusNormal"/>
        <w:jc w:val="right"/>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Таблица № 17</w:t>
      </w:r>
    </w:p>
    <w:p w14:paraId="06F81A73" w14:textId="771B59FB" w:rsidR="00B3386E" w:rsidRPr="007C5A62" w:rsidRDefault="00B3386E" w:rsidP="00B3386E">
      <w:pPr>
        <w:pStyle w:val="ConsPlusNormal"/>
        <w:jc w:val="right"/>
        <w:outlineLvl w:val="0"/>
        <w:rPr>
          <w:rFonts w:ascii="Times New Roman" w:eastAsiaTheme="minorHAnsi" w:hAnsi="Times New Roman" w:cs="Times New Roman"/>
          <w:sz w:val="28"/>
          <w:szCs w:val="28"/>
          <w:lang w:eastAsia="en-US"/>
        </w:rPr>
      </w:pPr>
    </w:p>
    <w:p w14:paraId="6F57F8D4" w14:textId="1C83B7CD" w:rsidR="00B3386E" w:rsidRPr="007C5A62" w:rsidRDefault="00B3386E" w:rsidP="00B3386E">
      <w:pPr>
        <w:pStyle w:val="ConsPlusNormal"/>
        <w:jc w:val="center"/>
        <w:outlineLvl w:val="0"/>
        <w:rPr>
          <w:rFonts w:ascii="Times New Roman" w:hAnsi="Times New Roman" w:cs="Times New Roman"/>
          <w:sz w:val="28"/>
          <w:szCs w:val="28"/>
        </w:rPr>
      </w:pPr>
      <w:r w:rsidRPr="007C5A62">
        <w:rPr>
          <w:rFonts w:ascii="Times New Roman" w:eastAsiaTheme="minorHAnsi" w:hAnsi="Times New Roman" w:cs="Times New Roman"/>
          <w:sz w:val="28"/>
          <w:szCs w:val="28"/>
          <w:lang w:eastAsia="en-US"/>
        </w:rPr>
        <w:t>Распределение субсидий бюджетам муниципальных образований на обеспечение развития и укрепления материально-технической базы домов культуры в населенных пунктах с числом жителей до 50 тысяч человек на 2023</w:t>
      </w:r>
      <w:r w:rsidRPr="007C5A62">
        <w:rPr>
          <w:rFonts w:ascii="Times New Roman" w:hAnsi="Times New Roman" w:cs="Times New Roman"/>
          <w:sz w:val="28"/>
          <w:szCs w:val="28"/>
        </w:rPr>
        <w:t xml:space="preserve"> год</w:t>
      </w:r>
    </w:p>
    <w:p w14:paraId="4DD9183D" w14:textId="0D28A572" w:rsidR="00B3386E" w:rsidRPr="007C5A62" w:rsidRDefault="00B3386E" w:rsidP="00B3386E">
      <w:pPr>
        <w:pStyle w:val="ConsPlusNormal"/>
        <w:jc w:val="right"/>
        <w:rPr>
          <w:rFonts w:ascii="Times New Roman" w:hAnsi="Times New Roman" w:cs="Times New Roman"/>
          <w:sz w:val="24"/>
          <w:szCs w:val="24"/>
        </w:rPr>
      </w:pPr>
      <w:r w:rsidRPr="007C5A62">
        <w:rPr>
          <w:rFonts w:ascii="Times New Roman" w:hAnsi="Times New Roman" w:cs="Times New Roman"/>
          <w:sz w:val="24"/>
          <w:szCs w:val="24"/>
        </w:rPr>
        <w:t>(тыс. рублей)</w:t>
      </w:r>
    </w:p>
    <w:tbl>
      <w:tblPr>
        <w:tblW w:w="9493" w:type="dxa"/>
        <w:tblLayout w:type="fixed"/>
        <w:tblCellMar>
          <w:top w:w="102" w:type="dxa"/>
          <w:left w:w="62" w:type="dxa"/>
          <w:bottom w:w="102" w:type="dxa"/>
          <w:right w:w="62" w:type="dxa"/>
        </w:tblCellMar>
        <w:tblLook w:val="0000" w:firstRow="0" w:lastRow="0" w:firstColumn="0" w:lastColumn="0" w:noHBand="0" w:noVBand="0"/>
      </w:tblPr>
      <w:tblGrid>
        <w:gridCol w:w="5949"/>
        <w:gridCol w:w="1843"/>
        <w:gridCol w:w="1701"/>
      </w:tblGrid>
      <w:tr w:rsidR="00AE2E01" w:rsidRPr="00AE2E01" w14:paraId="57B9BC84" w14:textId="77777777" w:rsidTr="00AE2E01">
        <w:tc>
          <w:tcPr>
            <w:tcW w:w="5949" w:type="dxa"/>
            <w:tcBorders>
              <w:top w:val="single" w:sz="4" w:space="0" w:color="auto"/>
              <w:left w:val="single" w:sz="4" w:space="0" w:color="auto"/>
              <w:bottom w:val="single" w:sz="4" w:space="0" w:color="auto"/>
              <w:right w:val="single" w:sz="4" w:space="0" w:color="auto"/>
            </w:tcBorders>
            <w:vAlign w:val="center"/>
          </w:tcPr>
          <w:p w14:paraId="21A82C5F"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Наименование главного распорядителя средств республиканского бюджета/муниципального образования</w:t>
            </w:r>
          </w:p>
        </w:tc>
        <w:tc>
          <w:tcPr>
            <w:tcW w:w="1843" w:type="dxa"/>
            <w:tcBorders>
              <w:top w:val="single" w:sz="4" w:space="0" w:color="auto"/>
              <w:left w:val="single" w:sz="4" w:space="0" w:color="auto"/>
              <w:bottom w:val="single" w:sz="4" w:space="0" w:color="auto"/>
              <w:right w:val="single" w:sz="4" w:space="0" w:color="auto"/>
            </w:tcBorders>
            <w:vAlign w:val="center"/>
          </w:tcPr>
          <w:p w14:paraId="4BBB0816" w14:textId="13C003FA"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D5C16">
              <w:rPr>
                <w:rFonts w:ascii="Times New Roman" w:eastAsia="Calibri" w:hAnsi="Times New Roman" w:cs="Times New Roman"/>
                <w:sz w:val="24"/>
                <w:szCs w:val="24"/>
              </w:rPr>
              <w:t>П</w:t>
            </w:r>
            <w:r w:rsidRPr="00AE2E01">
              <w:rPr>
                <w:rFonts w:ascii="Times New Roman" w:eastAsia="Calibri" w:hAnsi="Times New Roman" w:cs="Times New Roman"/>
                <w:sz w:val="24"/>
                <w:szCs w:val="24"/>
              </w:rPr>
              <w:t>лан</w:t>
            </w:r>
          </w:p>
        </w:tc>
        <w:tc>
          <w:tcPr>
            <w:tcW w:w="1701" w:type="dxa"/>
            <w:tcBorders>
              <w:top w:val="single" w:sz="4" w:space="0" w:color="auto"/>
              <w:left w:val="single" w:sz="4" w:space="0" w:color="auto"/>
              <w:bottom w:val="single" w:sz="4" w:space="0" w:color="auto"/>
              <w:right w:val="single" w:sz="4" w:space="0" w:color="auto"/>
            </w:tcBorders>
            <w:vAlign w:val="center"/>
          </w:tcPr>
          <w:p w14:paraId="61320A15" w14:textId="724FB235"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D5C16">
              <w:rPr>
                <w:rFonts w:ascii="Times New Roman" w:eastAsia="Calibri" w:hAnsi="Times New Roman" w:cs="Times New Roman"/>
                <w:sz w:val="24"/>
                <w:szCs w:val="24"/>
              </w:rPr>
              <w:t>Ф</w:t>
            </w:r>
            <w:r w:rsidRPr="00AE2E01">
              <w:rPr>
                <w:rFonts w:ascii="Times New Roman" w:eastAsia="Calibri" w:hAnsi="Times New Roman" w:cs="Times New Roman"/>
                <w:sz w:val="24"/>
                <w:szCs w:val="24"/>
              </w:rPr>
              <w:t>акт</w:t>
            </w:r>
          </w:p>
        </w:tc>
      </w:tr>
      <w:tr w:rsidR="00AE2E01" w:rsidRPr="00AE2E01" w14:paraId="72A81DDF" w14:textId="77777777" w:rsidTr="00AE2E01">
        <w:tc>
          <w:tcPr>
            <w:tcW w:w="5949" w:type="dxa"/>
            <w:tcBorders>
              <w:top w:val="single" w:sz="4" w:space="0" w:color="auto"/>
              <w:left w:val="single" w:sz="4" w:space="0" w:color="auto"/>
              <w:bottom w:val="single" w:sz="4" w:space="0" w:color="auto"/>
              <w:right w:val="single" w:sz="4" w:space="0" w:color="auto"/>
            </w:tcBorders>
            <w:vAlign w:val="center"/>
          </w:tcPr>
          <w:p w14:paraId="0B81FB95" w14:textId="77777777" w:rsidR="00AE2E01" w:rsidRPr="00AE2E01" w:rsidRDefault="00AE2E01" w:rsidP="00AE2E01">
            <w:pPr>
              <w:autoSpaceDE w:val="0"/>
              <w:autoSpaceDN w:val="0"/>
              <w:adjustRightInd w:val="0"/>
              <w:spacing w:after="0" w:line="240" w:lineRule="auto"/>
              <w:rPr>
                <w:rFonts w:ascii="Times New Roman" w:eastAsia="Calibri" w:hAnsi="Times New Roman" w:cs="Times New Roman"/>
                <w:sz w:val="24"/>
                <w:szCs w:val="24"/>
              </w:rPr>
            </w:pPr>
            <w:r w:rsidRPr="00AE2E01">
              <w:rPr>
                <w:rFonts w:ascii="Times New Roman" w:eastAsia="Calibri" w:hAnsi="Times New Roman" w:cs="Times New Roman"/>
                <w:sz w:val="24"/>
                <w:szCs w:val="24"/>
              </w:rPr>
              <w:t>Городской округ Баксан</w:t>
            </w:r>
          </w:p>
        </w:tc>
        <w:tc>
          <w:tcPr>
            <w:tcW w:w="1843" w:type="dxa"/>
            <w:tcBorders>
              <w:top w:val="single" w:sz="4" w:space="0" w:color="auto"/>
              <w:left w:val="single" w:sz="4" w:space="0" w:color="auto"/>
              <w:bottom w:val="single" w:sz="4" w:space="0" w:color="auto"/>
              <w:right w:val="single" w:sz="4" w:space="0" w:color="auto"/>
            </w:tcBorders>
          </w:tcPr>
          <w:p w14:paraId="149D3EA0"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402,35</w:t>
            </w:r>
          </w:p>
        </w:tc>
        <w:tc>
          <w:tcPr>
            <w:tcW w:w="1701" w:type="dxa"/>
            <w:tcBorders>
              <w:top w:val="single" w:sz="4" w:space="0" w:color="auto"/>
              <w:left w:val="single" w:sz="4" w:space="0" w:color="auto"/>
              <w:bottom w:val="single" w:sz="4" w:space="0" w:color="auto"/>
              <w:right w:val="single" w:sz="4" w:space="0" w:color="auto"/>
            </w:tcBorders>
          </w:tcPr>
          <w:p w14:paraId="6F783C24"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402,35</w:t>
            </w:r>
          </w:p>
        </w:tc>
      </w:tr>
      <w:tr w:rsidR="00AE2E01" w:rsidRPr="00AE2E01" w14:paraId="2E0507CD" w14:textId="77777777" w:rsidTr="00AE2E01">
        <w:tc>
          <w:tcPr>
            <w:tcW w:w="5949" w:type="dxa"/>
            <w:tcBorders>
              <w:top w:val="single" w:sz="4" w:space="0" w:color="auto"/>
              <w:left w:val="single" w:sz="4" w:space="0" w:color="auto"/>
              <w:bottom w:val="single" w:sz="4" w:space="0" w:color="auto"/>
              <w:right w:val="single" w:sz="4" w:space="0" w:color="auto"/>
            </w:tcBorders>
            <w:vAlign w:val="center"/>
          </w:tcPr>
          <w:p w14:paraId="368EEA53" w14:textId="77777777" w:rsidR="00AE2E01" w:rsidRPr="00AE2E01" w:rsidRDefault="00AE2E01" w:rsidP="00AE2E01">
            <w:pPr>
              <w:autoSpaceDE w:val="0"/>
              <w:autoSpaceDN w:val="0"/>
              <w:adjustRightInd w:val="0"/>
              <w:spacing w:after="0" w:line="240" w:lineRule="auto"/>
              <w:rPr>
                <w:rFonts w:ascii="Times New Roman" w:eastAsia="Calibri" w:hAnsi="Times New Roman" w:cs="Times New Roman"/>
                <w:sz w:val="24"/>
                <w:szCs w:val="24"/>
              </w:rPr>
            </w:pPr>
            <w:r w:rsidRPr="00AE2E01">
              <w:rPr>
                <w:rFonts w:ascii="Times New Roman" w:eastAsia="Calibri" w:hAnsi="Times New Roman" w:cs="Times New Roman"/>
                <w:sz w:val="24"/>
                <w:szCs w:val="24"/>
              </w:rPr>
              <w:t>Баксанский муниципальный район</w:t>
            </w:r>
          </w:p>
        </w:tc>
        <w:tc>
          <w:tcPr>
            <w:tcW w:w="1843" w:type="dxa"/>
            <w:tcBorders>
              <w:top w:val="single" w:sz="4" w:space="0" w:color="auto"/>
              <w:left w:val="single" w:sz="4" w:space="0" w:color="auto"/>
              <w:bottom w:val="single" w:sz="4" w:space="0" w:color="auto"/>
              <w:right w:val="single" w:sz="4" w:space="0" w:color="auto"/>
            </w:tcBorders>
          </w:tcPr>
          <w:p w14:paraId="23C044CD"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392,00</w:t>
            </w:r>
          </w:p>
        </w:tc>
        <w:tc>
          <w:tcPr>
            <w:tcW w:w="1701" w:type="dxa"/>
            <w:tcBorders>
              <w:top w:val="single" w:sz="4" w:space="0" w:color="auto"/>
              <w:left w:val="single" w:sz="4" w:space="0" w:color="auto"/>
              <w:bottom w:val="single" w:sz="4" w:space="0" w:color="auto"/>
              <w:right w:val="single" w:sz="4" w:space="0" w:color="auto"/>
            </w:tcBorders>
          </w:tcPr>
          <w:p w14:paraId="221C2D5D"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392,00</w:t>
            </w:r>
          </w:p>
        </w:tc>
      </w:tr>
      <w:tr w:rsidR="00AE2E01" w:rsidRPr="00AE2E01" w14:paraId="2286C53A" w14:textId="77777777" w:rsidTr="00AE2E01">
        <w:tc>
          <w:tcPr>
            <w:tcW w:w="5949" w:type="dxa"/>
            <w:tcBorders>
              <w:top w:val="single" w:sz="4" w:space="0" w:color="auto"/>
              <w:left w:val="single" w:sz="4" w:space="0" w:color="auto"/>
              <w:bottom w:val="single" w:sz="4" w:space="0" w:color="auto"/>
              <w:right w:val="single" w:sz="4" w:space="0" w:color="auto"/>
            </w:tcBorders>
            <w:vAlign w:val="center"/>
          </w:tcPr>
          <w:p w14:paraId="12091419" w14:textId="77777777" w:rsidR="00AE2E01" w:rsidRPr="00AE2E01" w:rsidRDefault="00AE2E01" w:rsidP="00AE2E01">
            <w:pPr>
              <w:autoSpaceDE w:val="0"/>
              <w:autoSpaceDN w:val="0"/>
              <w:adjustRightInd w:val="0"/>
              <w:spacing w:after="0" w:line="240" w:lineRule="auto"/>
              <w:rPr>
                <w:rFonts w:ascii="Times New Roman" w:eastAsia="Calibri" w:hAnsi="Times New Roman" w:cs="Times New Roman"/>
                <w:sz w:val="24"/>
                <w:szCs w:val="24"/>
              </w:rPr>
            </w:pPr>
            <w:r w:rsidRPr="00AE2E01">
              <w:rPr>
                <w:rFonts w:ascii="Times New Roman" w:eastAsia="Calibri" w:hAnsi="Times New Roman" w:cs="Times New Roman"/>
                <w:sz w:val="24"/>
                <w:szCs w:val="24"/>
              </w:rPr>
              <w:t>Сельское поселение Камлюково (Зольский муниципальный район)</w:t>
            </w:r>
          </w:p>
        </w:tc>
        <w:tc>
          <w:tcPr>
            <w:tcW w:w="1843" w:type="dxa"/>
            <w:tcBorders>
              <w:top w:val="single" w:sz="4" w:space="0" w:color="auto"/>
              <w:left w:val="single" w:sz="4" w:space="0" w:color="auto"/>
              <w:bottom w:val="single" w:sz="4" w:space="0" w:color="auto"/>
              <w:right w:val="single" w:sz="4" w:space="0" w:color="auto"/>
            </w:tcBorders>
          </w:tcPr>
          <w:p w14:paraId="0154C7A5"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294,00</w:t>
            </w:r>
          </w:p>
        </w:tc>
        <w:tc>
          <w:tcPr>
            <w:tcW w:w="1701" w:type="dxa"/>
            <w:tcBorders>
              <w:top w:val="single" w:sz="4" w:space="0" w:color="auto"/>
              <w:left w:val="single" w:sz="4" w:space="0" w:color="auto"/>
              <w:bottom w:val="single" w:sz="4" w:space="0" w:color="auto"/>
              <w:right w:val="single" w:sz="4" w:space="0" w:color="auto"/>
            </w:tcBorders>
          </w:tcPr>
          <w:p w14:paraId="2C7BC023"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294,00</w:t>
            </w:r>
          </w:p>
        </w:tc>
      </w:tr>
      <w:tr w:rsidR="00AE2E01" w:rsidRPr="00AE2E01" w14:paraId="46754684" w14:textId="77777777" w:rsidTr="00AE2E01">
        <w:tc>
          <w:tcPr>
            <w:tcW w:w="5949" w:type="dxa"/>
            <w:tcBorders>
              <w:top w:val="single" w:sz="4" w:space="0" w:color="auto"/>
              <w:left w:val="single" w:sz="4" w:space="0" w:color="auto"/>
              <w:bottom w:val="single" w:sz="4" w:space="0" w:color="auto"/>
              <w:right w:val="single" w:sz="4" w:space="0" w:color="auto"/>
            </w:tcBorders>
            <w:vAlign w:val="center"/>
          </w:tcPr>
          <w:p w14:paraId="2748FE21" w14:textId="77777777" w:rsidR="00AE2E01" w:rsidRPr="00AE2E01" w:rsidRDefault="00AE2E01" w:rsidP="00AE2E01">
            <w:pPr>
              <w:autoSpaceDE w:val="0"/>
              <w:autoSpaceDN w:val="0"/>
              <w:adjustRightInd w:val="0"/>
              <w:spacing w:after="0" w:line="240" w:lineRule="auto"/>
              <w:rPr>
                <w:rFonts w:ascii="Times New Roman" w:eastAsia="Calibri" w:hAnsi="Times New Roman" w:cs="Times New Roman"/>
                <w:sz w:val="24"/>
                <w:szCs w:val="24"/>
              </w:rPr>
            </w:pPr>
            <w:r w:rsidRPr="00AE2E01">
              <w:rPr>
                <w:rFonts w:ascii="Times New Roman" w:eastAsia="Calibri" w:hAnsi="Times New Roman" w:cs="Times New Roman"/>
                <w:sz w:val="24"/>
                <w:szCs w:val="24"/>
              </w:rPr>
              <w:t>Сельское поселение Каменномостское (Зольский муниципальный район)</w:t>
            </w:r>
          </w:p>
        </w:tc>
        <w:tc>
          <w:tcPr>
            <w:tcW w:w="1843" w:type="dxa"/>
            <w:tcBorders>
              <w:top w:val="single" w:sz="4" w:space="0" w:color="auto"/>
              <w:left w:val="single" w:sz="4" w:space="0" w:color="auto"/>
              <w:bottom w:val="single" w:sz="4" w:space="0" w:color="auto"/>
              <w:right w:val="single" w:sz="4" w:space="0" w:color="auto"/>
            </w:tcBorders>
          </w:tcPr>
          <w:p w14:paraId="3649EEB9"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294,00</w:t>
            </w:r>
          </w:p>
        </w:tc>
        <w:tc>
          <w:tcPr>
            <w:tcW w:w="1701" w:type="dxa"/>
            <w:tcBorders>
              <w:top w:val="single" w:sz="4" w:space="0" w:color="auto"/>
              <w:left w:val="single" w:sz="4" w:space="0" w:color="auto"/>
              <w:bottom w:val="single" w:sz="4" w:space="0" w:color="auto"/>
              <w:right w:val="single" w:sz="4" w:space="0" w:color="auto"/>
            </w:tcBorders>
          </w:tcPr>
          <w:p w14:paraId="4D581047"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294,00</w:t>
            </w:r>
          </w:p>
        </w:tc>
      </w:tr>
      <w:tr w:rsidR="00AE2E01" w:rsidRPr="00AE2E01" w14:paraId="17E4F1FB" w14:textId="77777777" w:rsidTr="00AE2E01">
        <w:tc>
          <w:tcPr>
            <w:tcW w:w="5949" w:type="dxa"/>
            <w:tcBorders>
              <w:top w:val="single" w:sz="4" w:space="0" w:color="auto"/>
              <w:left w:val="single" w:sz="4" w:space="0" w:color="auto"/>
              <w:bottom w:val="single" w:sz="4" w:space="0" w:color="auto"/>
              <w:right w:val="single" w:sz="4" w:space="0" w:color="auto"/>
            </w:tcBorders>
            <w:vAlign w:val="center"/>
          </w:tcPr>
          <w:p w14:paraId="1C1EFDD0" w14:textId="77777777" w:rsidR="00AE2E01" w:rsidRPr="00AE2E01" w:rsidRDefault="00AE2E01" w:rsidP="00AE2E01">
            <w:pPr>
              <w:autoSpaceDE w:val="0"/>
              <w:autoSpaceDN w:val="0"/>
              <w:adjustRightInd w:val="0"/>
              <w:spacing w:after="0" w:line="240" w:lineRule="auto"/>
              <w:rPr>
                <w:rFonts w:ascii="Times New Roman" w:eastAsia="Calibri" w:hAnsi="Times New Roman" w:cs="Times New Roman"/>
                <w:sz w:val="24"/>
                <w:szCs w:val="24"/>
              </w:rPr>
            </w:pPr>
            <w:r w:rsidRPr="00AE2E01">
              <w:rPr>
                <w:rFonts w:ascii="Times New Roman" w:eastAsia="Calibri" w:hAnsi="Times New Roman" w:cs="Times New Roman"/>
                <w:sz w:val="24"/>
                <w:szCs w:val="24"/>
              </w:rPr>
              <w:t>Сельское поселение Ташлы-Тала (Лескенский муниципальный район)</w:t>
            </w:r>
          </w:p>
        </w:tc>
        <w:tc>
          <w:tcPr>
            <w:tcW w:w="1843" w:type="dxa"/>
            <w:tcBorders>
              <w:top w:val="single" w:sz="4" w:space="0" w:color="auto"/>
              <w:left w:val="single" w:sz="4" w:space="0" w:color="auto"/>
              <w:bottom w:val="single" w:sz="4" w:space="0" w:color="auto"/>
              <w:right w:val="single" w:sz="4" w:space="0" w:color="auto"/>
            </w:tcBorders>
          </w:tcPr>
          <w:p w14:paraId="6BFBCF74"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882,00</w:t>
            </w:r>
          </w:p>
        </w:tc>
        <w:tc>
          <w:tcPr>
            <w:tcW w:w="1701" w:type="dxa"/>
            <w:tcBorders>
              <w:top w:val="single" w:sz="4" w:space="0" w:color="auto"/>
              <w:left w:val="single" w:sz="4" w:space="0" w:color="auto"/>
              <w:bottom w:val="single" w:sz="4" w:space="0" w:color="auto"/>
              <w:right w:val="single" w:sz="4" w:space="0" w:color="auto"/>
            </w:tcBorders>
          </w:tcPr>
          <w:p w14:paraId="36528C81"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882,00</w:t>
            </w:r>
          </w:p>
        </w:tc>
      </w:tr>
      <w:tr w:rsidR="00AE2E01" w:rsidRPr="00AE2E01" w14:paraId="4ECAD7E2" w14:textId="77777777" w:rsidTr="00AE2E01">
        <w:tc>
          <w:tcPr>
            <w:tcW w:w="5949" w:type="dxa"/>
            <w:tcBorders>
              <w:top w:val="single" w:sz="4" w:space="0" w:color="auto"/>
              <w:left w:val="single" w:sz="4" w:space="0" w:color="auto"/>
              <w:bottom w:val="single" w:sz="4" w:space="0" w:color="auto"/>
              <w:right w:val="single" w:sz="4" w:space="0" w:color="auto"/>
            </w:tcBorders>
            <w:vAlign w:val="center"/>
          </w:tcPr>
          <w:p w14:paraId="4523D7BD" w14:textId="77777777" w:rsidR="00AE2E01" w:rsidRPr="00AE2E01" w:rsidRDefault="00AE2E01" w:rsidP="00AE2E01">
            <w:pPr>
              <w:autoSpaceDE w:val="0"/>
              <w:autoSpaceDN w:val="0"/>
              <w:adjustRightInd w:val="0"/>
              <w:spacing w:after="0" w:line="240" w:lineRule="auto"/>
              <w:rPr>
                <w:rFonts w:ascii="Times New Roman" w:eastAsia="Calibri" w:hAnsi="Times New Roman" w:cs="Times New Roman"/>
                <w:sz w:val="24"/>
                <w:szCs w:val="24"/>
              </w:rPr>
            </w:pPr>
            <w:r w:rsidRPr="00AE2E01">
              <w:rPr>
                <w:rFonts w:ascii="Times New Roman" w:eastAsia="Calibri" w:hAnsi="Times New Roman" w:cs="Times New Roman"/>
                <w:sz w:val="24"/>
                <w:szCs w:val="24"/>
              </w:rPr>
              <w:t>Сельское поселение станица Александровская (Майский муниципальный район)</w:t>
            </w:r>
          </w:p>
        </w:tc>
        <w:tc>
          <w:tcPr>
            <w:tcW w:w="1843" w:type="dxa"/>
            <w:tcBorders>
              <w:top w:val="single" w:sz="4" w:space="0" w:color="auto"/>
              <w:left w:val="single" w:sz="4" w:space="0" w:color="auto"/>
              <w:bottom w:val="single" w:sz="4" w:space="0" w:color="auto"/>
              <w:right w:val="single" w:sz="4" w:space="0" w:color="auto"/>
            </w:tcBorders>
          </w:tcPr>
          <w:p w14:paraId="0B185849"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298,90</w:t>
            </w:r>
          </w:p>
        </w:tc>
        <w:tc>
          <w:tcPr>
            <w:tcW w:w="1701" w:type="dxa"/>
            <w:tcBorders>
              <w:top w:val="single" w:sz="4" w:space="0" w:color="auto"/>
              <w:left w:val="single" w:sz="4" w:space="0" w:color="auto"/>
              <w:bottom w:val="single" w:sz="4" w:space="0" w:color="auto"/>
              <w:right w:val="single" w:sz="4" w:space="0" w:color="auto"/>
            </w:tcBorders>
          </w:tcPr>
          <w:p w14:paraId="3FFFAE34"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298,90</w:t>
            </w:r>
          </w:p>
        </w:tc>
      </w:tr>
      <w:tr w:rsidR="00AE2E01" w:rsidRPr="00AE2E01" w14:paraId="52F2267E" w14:textId="77777777" w:rsidTr="00AE2E01">
        <w:tc>
          <w:tcPr>
            <w:tcW w:w="5949" w:type="dxa"/>
            <w:tcBorders>
              <w:top w:val="single" w:sz="4" w:space="0" w:color="auto"/>
              <w:left w:val="single" w:sz="4" w:space="0" w:color="auto"/>
              <w:bottom w:val="single" w:sz="4" w:space="0" w:color="auto"/>
              <w:right w:val="single" w:sz="4" w:space="0" w:color="auto"/>
            </w:tcBorders>
            <w:vAlign w:val="center"/>
          </w:tcPr>
          <w:p w14:paraId="56C8CE85" w14:textId="77777777" w:rsidR="00AE2E01" w:rsidRPr="00AE2E01" w:rsidRDefault="00AE2E01" w:rsidP="00AE2E01">
            <w:pPr>
              <w:autoSpaceDE w:val="0"/>
              <w:autoSpaceDN w:val="0"/>
              <w:adjustRightInd w:val="0"/>
              <w:spacing w:after="0" w:line="240" w:lineRule="auto"/>
              <w:rPr>
                <w:rFonts w:ascii="Times New Roman" w:eastAsia="Calibri" w:hAnsi="Times New Roman" w:cs="Times New Roman"/>
                <w:sz w:val="24"/>
                <w:szCs w:val="24"/>
              </w:rPr>
            </w:pPr>
            <w:r w:rsidRPr="00AE2E01">
              <w:rPr>
                <w:rFonts w:ascii="Times New Roman" w:eastAsia="Calibri" w:hAnsi="Times New Roman" w:cs="Times New Roman"/>
                <w:sz w:val="24"/>
                <w:szCs w:val="24"/>
              </w:rPr>
              <w:t>Сельское поселение Прималкинское (Прохладненский муниципальный район)</w:t>
            </w:r>
          </w:p>
        </w:tc>
        <w:tc>
          <w:tcPr>
            <w:tcW w:w="1843" w:type="dxa"/>
            <w:tcBorders>
              <w:top w:val="single" w:sz="4" w:space="0" w:color="auto"/>
              <w:left w:val="single" w:sz="4" w:space="0" w:color="auto"/>
              <w:bottom w:val="single" w:sz="4" w:space="0" w:color="auto"/>
              <w:right w:val="single" w:sz="4" w:space="0" w:color="auto"/>
            </w:tcBorders>
          </w:tcPr>
          <w:p w14:paraId="70A7A0DA"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402,35</w:t>
            </w:r>
          </w:p>
        </w:tc>
        <w:tc>
          <w:tcPr>
            <w:tcW w:w="1701" w:type="dxa"/>
            <w:tcBorders>
              <w:top w:val="single" w:sz="4" w:space="0" w:color="auto"/>
              <w:left w:val="single" w:sz="4" w:space="0" w:color="auto"/>
              <w:bottom w:val="single" w:sz="4" w:space="0" w:color="auto"/>
              <w:right w:val="single" w:sz="4" w:space="0" w:color="auto"/>
            </w:tcBorders>
          </w:tcPr>
          <w:p w14:paraId="69D2B18C"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402,35</w:t>
            </w:r>
          </w:p>
        </w:tc>
      </w:tr>
      <w:tr w:rsidR="00AE2E01" w:rsidRPr="00AE2E01" w14:paraId="43A6AE73" w14:textId="77777777" w:rsidTr="00AE2E01">
        <w:tc>
          <w:tcPr>
            <w:tcW w:w="5949" w:type="dxa"/>
            <w:tcBorders>
              <w:top w:val="single" w:sz="4" w:space="0" w:color="auto"/>
              <w:left w:val="single" w:sz="4" w:space="0" w:color="auto"/>
              <w:bottom w:val="single" w:sz="4" w:space="0" w:color="auto"/>
              <w:right w:val="single" w:sz="4" w:space="0" w:color="auto"/>
            </w:tcBorders>
            <w:vAlign w:val="center"/>
          </w:tcPr>
          <w:p w14:paraId="2EBB996C" w14:textId="77777777" w:rsidR="00AE2E01" w:rsidRPr="00AE2E01" w:rsidRDefault="00AE2E01" w:rsidP="00AE2E01">
            <w:pPr>
              <w:autoSpaceDE w:val="0"/>
              <w:autoSpaceDN w:val="0"/>
              <w:adjustRightInd w:val="0"/>
              <w:spacing w:after="0" w:line="240" w:lineRule="auto"/>
              <w:rPr>
                <w:rFonts w:ascii="Times New Roman" w:eastAsia="Calibri" w:hAnsi="Times New Roman" w:cs="Times New Roman"/>
                <w:sz w:val="24"/>
                <w:szCs w:val="24"/>
              </w:rPr>
            </w:pPr>
            <w:r w:rsidRPr="00AE2E01">
              <w:rPr>
                <w:rFonts w:ascii="Times New Roman" w:eastAsia="Calibri" w:hAnsi="Times New Roman" w:cs="Times New Roman"/>
                <w:sz w:val="24"/>
                <w:szCs w:val="24"/>
              </w:rPr>
              <w:t>Сельское поселение Карагач (Прохладненский муниципальный район)</w:t>
            </w:r>
          </w:p>
        </w:tc>
        <w:tc>
          <w:tcPr>
            <w:tcW w:w="1843" w:type="dxa"/>
            <w:tcBorders>
              <w:top w:val="single" w:sz="4" w:space="0" w:color="auto"/>
              <w:left w:val="single" w:sz="4" w:space="0" w:color="auto"/>
              <w:bottom w:val="single" w:sz="4" w:space="0" w:color="auto"/>
              <w:right w:val="single" w:sz="4" w:space="0" w:color="auto"/>
            </w:tcBorders>
          </w:tcPr>
          <w:p w14:paraId="6DF9A26B"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402,35</w:t>
            </w:r>
          </w:p>
        </w:tc>
        <w:tc>
          <w:tcPr>
            <w:tcW w:w="1701" w:type="dxa"/>
            <w:tcBorders>
              <w:top w:val="single" w:sz="4" w:space="0" w:color="auto"/>
              <w:left w:val="single" w:sz="4" w:space="0" w:color="auto"/>
              <w:bottom w:val="single" w:sz="4" w:space="0" w:color="auto"/>
              <w:right w:val="single" w:sz="4" w:space="0" w:color="auto"/>
            </w:tcBorders>
          </w:tcPr>
          <w:p w14:paraId="1CD8C913"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402,35</w:t>
            </w:r>
          </w:p>
        </w:tc>
      </w:tr>
      <w:tr w:rsidR="00AE2E01" w:rsidRPr="00AE2E01" w14:paraId="60385101" w14:textId="77777777" w:rsidTr="00AE2E01">
        <w:tc>
          <w:tcPr>
            <w:tcW w:w="5949" w:type="dxa"/>
            <w:tcBorders>
              <w:top w:val="single" w:sz="4" w:space="0" w:color="auto"/>
              <w:left w:val="single" w:sz="4" w:space="0" w:color="auto"/>
              <w:bottom w:val="single" w:sz="4" w:space="0" w:color="auto"/>
              <w:right w:val="single" w:sz="4" w:space="0" w:color="auto"/>
            </w:tcBorders>
            <w:vAlign w:val="center"/>
          </w:tcPr>
          <w:p w14:paraId="6C7F55BB" w14:textId="77777777" w:rsidR="00AE2E01" w:rsidRPr="00AE2E01" w:rsidRDefault="00AE2E01" w:rsidP="00AE2E01">
            <w:pPr>
              <w:autoSpaceDE w:val="0"/>
              <w:autoSpaceDN w:val="0"/>
              <w:adjustRightInd w:val="0"/>
              <w:spacing w:after="0" w:line="240" w:lineRule="auto"/>
              <w:rPr>
                <w:rFonts w:ascii="Times New Roman" w:eastAsia="Calibri" w:hAnsi="Times New Roman" w:cs="Times New Roman"/>
                <w:sz w:val="24"/>
                <w:szCs w:val="24"/>
              </w:rPr>
            </w:pPr>
            <w:r w:rsidRPr="00AE2E01">
              <w:rPr>
                <w:rFonts w:ascii="Times New Roman" w:eastAsia="Calibri" w:hAnsi="Times New Roman" w:cs="Times New Roman"/>
                <w:sz w:val="24"/>
                <w:szCs w:val="24"/>
              </w:rPr>
              <w:t>Сельское поселение Белоглинское (Терский муниципальный район)</w:t>
            </w:r>
          </w:p>
        </w:tc>
        <w:tc>
          <w:tcPr>
            <w:tcW w:w="1843" w:type="dxa"/>
            <w:tcBorders>
              <w:top w:val="single" w:sz="4" w:space="0" w:color="auto"/>
              <w:left w:val="single" w:sz="4" w:space="0" w:color="auto"/>
              <w:bottom w:val="single" w:sz="4" w:space="0" w:color="auto"/>
              <w:right w:val="single" w:sz="4" w:space="0" w:color="auto"/>
            </w:tcBorders>
          </w:tcPr>
          <w:p w14:paraId="6C08CC9C"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98,00</w:t>
            </w:r>
          </w:p>
        </w:tc>
        <w:tc>
          <w:tcPr>
            <w:tcW w:w="1701" w:type="dxa"/>
            <w:tcBorders>
              <w:top w:val="single" w:sz="4" w:space="0" w:color="auto"/>
              <w:left w:val="single" w:sz="4" w:space="0" w:color="auto"/>
              <w:bottom w:val="single" w:sz="4" w:space="0" w:color="auto"/>
              <w:right w:val="single" w:sz="4" w:space="0" w:color="auto"/>
            </w:tcBorders>
          </w:tcPr>
          <w:p w14:paraId="289E693F"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98,00</w:t>
            </w:r>
          </w:p>
        </w:tc>
      </w:tr>
      <w:tr w:rsidR="00AE2E01" w:rsidRPr="00AE2E01" w14:paraId="0A054E36" w14:textId="77777777" w:rsidTr="00AE2E01">
        <w:tc>
          <w:tcPr>
            <w:tcW w:w="5949" w:type="dxa"/>
            <w:tcBorders>
              <w:top w:val="single" w:sz="4" w:space="0" w:color="auto"/>
              <w:left w:val="single" w:sz="4" w:space="0" w:color="auto"/>
              <w:bottom w:val="single" w:sz="4" w:space="0" w:color="auto"/>
              <w:right w:val="single" w:sz="4" w:space="0" w:color="auto"/>
            </w:tcBorders>
            <w:vAlign w:val="center"/>
          </w:tcPr>
          <w:p w14:paraId="6B887943" w14:textId="77777777" w:rsidR="00AE2E01" w:rsidRPr="00AE2E01" w:rsidRDefault="00AE2E01" w:rsidP="00AE2E01">
            <w:pPr>
              <w:autoSpaceDE w:val="0"/>
              <w:autoSpaceDN w:val="0"/>
              <w:adjustRightInd w:val="0"/>
              <w:spacing w:after="0" w:line="240" w:lineRule="auto"/>
              <w:rPr>
                <w:rFonts w:ascii="Times New Roman" w:eastAsia="Calibri" w:hAnsi="Times New Roman" w:cs="Times New Roman"/>
                <w:sz w:val="24"/>
                <w:szCs w:val="24"/>
              </w:rPr>
            </w:pPr>
            <w:r w:rsidRPr="00AE2E01">
              <w:rPr>
                <w:rFonts w:ascii="Times New Roman" w:eastAsia="Calibri" w:hAnsi="Times New Roman" w:cs="Times New Roman"/>
                <w:sz w:val="24"/>
                <w:szCs w:val="24"/>
              </w:rPr>
              <w:t>Сельское поселение Джулат (Терский муниципальный район)</w:t>
            </w:r>
          </w:p>
        </w:tc>
        <w:tc>
          <w:tcPr>
            <w:tcW w:w="1843" w:type="dxa"/>
            <w:tcBorders>
              <w:top w:val="single" w:sz="4" w:space="0" w:color="auto"/>
              <w:left w:val="single" w:sz="4" w:space="0" w:color="auto"/>
              <w:bottom w:val="single" w:sz="4" w:space="0" w:color="auto"/>
              <w:right w:val="single" w:sz="4" w:space="0" w:color="auto"/>
            </w:tcBorders>
          </w:tcPr>
          <w:p w14:paraId="6DA100BD"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196,00</w:t>
            </w:r>
          </w:p>
        </w:tc>
        <w:tc>
          <w:tcPr>
            <w:tcW w:w="1701" w:type="dxa"/>
            <w:tcBorders>
              <w:top w:val="single" w:sz="4" w:space="0" w:color="auto"/>
              <w:left w:val="single" w:sz="4" w:space="0" w:color="auto"/>
              <w:bottom w:val="single" w:sz="4" w:space="0" w:color="auto"/>
              <w:right w:val="single" w:sz="4" w:space="0" w:color="auto"/>
            </w:tcBorders>
          </w:tcPr>
          <w:p w14:paraId="54A6472C"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196,00</w:t>
            </w:r>
          </w:p>
        </w:tc>
      </w:tr>
      <w:tr w:rsidR="00AE2E01" w:rsidRPr="00AE2E01" w14:paraId="37B70992" w14:textId="77777777" w:rsidTr="00AE2E01">
        <w:tc>
          <w:tcPr>
            <w:tcW w:w="5949" w:type="dxa"/>
            <w:tcBorders>
              <w:top w:val="single" w:sz="4" w:space="0" w:color="auto"/>
              <w:left w:val="single" w:sz="4" w:space="0" w:color="auto"/>
              <w:bottom w:val="single" w:sz="4" w:space="0" w:color="auto"/>
              <w:right w:val="single" w:sz="4" w:space="0" w:color="auto"/>
            </w:tcBorders>
            <w:vAlign w:val="center"/>
          </w:tcPr>
          <w:p w14:paraId="08961E53" w14:textId="77777777" w:rsidR="00AE2E01" w:rsidRPr="00AE2E01" w:rsidRDefault="00AE2E01" w:rsidP="00AE2E01">
            <w:pPr>
              <w:autoSpaceDE w:val="0"/>
              <w:autoSpaceDN w:val="0"/>
              <w:adjustRightInd w:val="0"/>
              <w:spacing w:after="0" w:line="240" w:lineRule="auto"/>
              <w:rPr>
                <w:rFonts w:ascii="Times New Roman" w:eastAsia="Calibri" w:hAnsi="Times New Roman" w:cs="Times New Roman"/>
                <w:sz w:val="24"/>
                <w:szCs w:val="24"/>
              </w:rPr>
            </w:pPr>
            <w:r w:rsidRPr="00AE2E01">
              <w:rPr>
                <w:rFonts w:ascii="Times New Roman" w:eastAsia="Calibri" w:hAnsi="Times New Roman" w:cs="Times New Roman"/>
                <w:sz w:val="24"/>
                <w:szCs w:val="24"/>
              </w:rPr>
              <w:t>Сельское поселение Урожайное (Терский муниципальный район)</w:t>
            </w:r>
          </w:p>
        </w:tc>
        <w:tc>
          <w:tcPr>
            <w:tcW w:w="1843" w:type="dxa"/>
            <w:tcBorders>
              <w:top w:val="single" w:sz="4" w:space="0" w:color="auto"/>
              <w:left w:val="single" w:sz="4" w:space="0" w:color="auto"/>
              <w:bottom w:val="single" w:sz="4" w:space="0" w:color="auto"/>
              <w:right w:val="single" w:sz="4" w:space="0" w:color="auto"/>
            </w:tcBorders>
          </w:tcPr>
          <w:p w14:paraId="02160C2E"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245,00</w:t>
            </w:r>
          </w:p>
        </w:tc>
        <w:tc>
          <w:tcPr>
            <w:tcW w:w="1701" w:type="dxa"/>
            <w:tcBorders>
              <w:top w:val="single" w:sz="4" w:space="0" w:color="auto"/>
              <w:left w:val="single" w:sz="4" w:space="0" w:color="auto"/>
              <w:bottom w:val="single" w:sz="4" w:space="0" w:color="auto"/>
              <w:right w:val="single" w:sz="4" w:space="0" w:color="auto"/>
            </w:tcBorders>
          </w:tcPr>
          <w:p w14:paraId="22DDF2C4"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245,00</w:t>
            </w:r>
          </w:p>
        </w:tc>
      </w:tr>
      <w:tr w:rsidR="00AE2E01" w:rsidRPr="00AE2E01" w14:paraId="61B77C78" w14:textId="77777777" w:rsidTr="00AE2E01">
        <w:tc>
          <w:tcPr>
            <w:tcW w:w="5949" w:type="dxa"/>
            <w:tcBorders>
              <w:top w:val="single" w:sz="4" w:space="0" w:color="auto"/>
              <w:left w:val="single" w:sz="4" w:space="0" w:color="auto"/>
              <w:bottom w:val="single" w:sz="4" w:space="0" w:color="auto"/>
              <w:right w:val="single" w:sz="4" w:space="0" w:color="auto"/>
            </w:tcBorders>
            <w:vAlign w:val="center"/>
          </w:tcPr>
          <w:p w14:paraId="03F6F1A5" w14:textId="77777777" w:rsidR="00AE2E01" w:rsidRPr="00AE2E01" w:rsidRDefault="00AE2E01" w:rsidP="00AE2E01">
            <w:pPr>
              <w:autoSpaceDE w:val="0"/>
              <w:autoSpaceDN w:val="0"/>
              <w:adjustRightInd w:val="0"/>
              <w:spacing w:after="0" w:line="240" w:lineRule="auto"/>
              <w:rPr>
                <w:rFonts w:ascii="Times New Roman" w:eastAsia="Calibri" w:hAnsi="Times New Roman" w:cs="Times New Roman"/>
                <w:sz w:val="24"/>
                <w:szCs w:val="24"/>
              </w:rPr>
            </w:pPr>
            <w:r w:rsidRPr="00AE2E01">
              <w:rPr>
                <w:rFonts w:ascii="Times New Roman" w:eastAsia="Calibri" w:hAnsi="Times New Roman" w:cs="Times New Roman"/>
                <w:sz w:val="24"/>
                <w:szCs w:val="24"/>
              </w:rPr>
              <w:t>Урванский муниципальный район</w:t>
            </w:r>
          </w:p>
        </w:tc>
        <w:tc>
          <w:tcPr>
            <w:tcW w:w="1843" w:type="dxa"/>
            <w:tcBorders>
              <w:top w:val="single" w:sz="4" w:space="0" w:color="auto"/>
              <w:left w:val="single" w:sz="4" w:space="0" w:color="auto"/>
              <w:bottom w:val="single" w:sz="4" w:space="0" w:color="auto"/>
              <w:right w:val="single" w:sz="4" w:space="0" w:color="auto"/>
            </w:tcBorders>
          </w:tcPr>
          <w:p w14:paraId="33A104FC"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294,00</w:t>
            </w:r>
          </w:p>
        </w:tc>
        <w:tc>
          <w:tcPr>
            <w:tcW w:w="1701" w:type="dxa"/>
            <w:tcBorders>
              <w:top w:val="single" w:sz="4" w:space="0" w:color="auto"/>
              <w:left w:val="single" w:sz="4" w:space="0" w:color="auto"/>
              <w:bottom w:val="single" w:sz="4" w:space="0" w:color="auto"/>
              <w:right w:val="single" w:sz="4" w:space="0" w:color="auto"/>
            </w:tcBorders>
          </w:tcPr>
          <w:p w14:paraId="4348FA4F"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294,00</w:t>
            </w:r>
          </w:p>
        </w:tc>
      </w:tr>
      <w:tr w:rsidR="00AE2E01" w:rsidRPr="00AE2E01" w14:paraId="2A07427A" w14:textId="77777777" w:rsidTr="00AE2E01">
        <w:tc>
          <w:tcPr>
            <w:tcW w:w="5949" w:type="dxa"/>
            <w:tcBorders>
              <w:top w:val="single" w:sz="4" w:space="0" w:color="auto"/>
              <w:left w:val="single" w:sz="4" w:space="0" w:color="auto"/>
              <w:bottom w:val="single" w:sz="4" w:space="0" w:color="auto"/>
              <w:right w:val="single" w:sz="4" w:space="0" w:color="auto"/>
            </w:tcBorders>
            <w:vAlign w:val="center"/>
          </w:tcPr>
          <w:p w14:paraId="572EE447" w14:textId="77777777" w:rsidR="00AE2E01" w:rsidRPr="00AE2E01" w:rsidRDefault="00AE2E01" w:rsidP="00AE2E01">
            <w:pPr>
              <w:autoSpaceDE w:val="0"/>
              <w:autoSpaceDN w:val="0"/>
              <w:adjustRightInd w:val="0"/>
              <w:spacing w:after="0" w:line="240" w:lineRule="auto"/>
              <w:rPr>
                <w:rFonts w:ascii="Times New Roman" w:eastAsia="Calibri" w:hAnsi="Times New Roman" w:cs="Times New Roman"/>
                <w:sz w:val="24"/>
                <w:szCs w:val="24"/>
              </w:rPr>
            </w:pPr>
            <w:r w:rsidRPr="00AE2E01">
              <w:rPr>
                <w:rFonts w:ascii="Times New Roman" w:eastAsia="Calibri" w:hAnsi="Times New Roman" w:cs="Times New Roman"/>
                <w:sz w:val="24"/>
                <w:szCs w:val="24"/>
              </w:rPr>
              <w:t>Сельское поселение Яникой (Чегемский муниципальный район)</w:t>
            </w:r>
          </w:p>
        </w:tc>
        <w:tc>
          <w:tcPr>
            <w:tcW w:w="1843" w:type="dxa"/>
            <w:tcBorders>
              <w:top w:val="single" w:sz="4" w:space="0" w:color="auto"/>
              <w:left w:val="single" w:sz="4" w:space="0" w:color="auto"/>
              <w:bottom w:val="single" w:sz="4" w:space="0" w:color="auto"/>
              <w:right w:val="single" w:sz="4" w:space="0" w:color="auto"/>
            </w:tcBorders>
          </w:tcPr>
          <w:p w14:paraId="3CF86C15"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294,00</w:t>
            </w:r>
          </w:p>
        </w:tc>
        <w:tc>
          <w:tcPr>
            <w:tcW w:w="1701" w:type="dxa"/>
            <w:tcBorders>
              <w:top w:val="single" w:sz="4" w:space="0" w:color="auto"/>
              <w:left w:val="single" w:sz="4" w:space="0" w:color="auto"/>
              <w:bottom w:val="single" w:sz="4" w:space="0" w:color="auto"/>
              <w:right w:val="single" w:sz="4" w:space="0" w:color="auto"/>
            </w:tcBorders>
          </w:tcPr>
          <w:p w14:paraId="215737E0"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294,00</w:t>
            </w:r>
          </w:p>
        </w:tc>
      </w:tr>
      <w:tr w:rsidR="00AE2E01" w:rsidRPr="00AE2E01" w14:paraId="1B2D9798" w14:textId="77777777" w:rsidTr="00BF5D83">
        <w:trPr>
          <w:trHeight w:val="349"/>
        </w:trPr>
        <w:tc>
          <w:tcPr>
            <w:tcW w:w="5949" w:type="dxa"/>
            <w:tcBorders>
              <w:top w:val="single" w:sz="4" w:space="0" w:color="auto"/>
              <w:left w:val="single" w:sz="4" w:space="0" w:color="auto"/>
              <w:bottom w:val="single" w:sz="4" w:space="0" w:color="auto"/>
              <w:right w:val="single" w:sz="4" w:space="0" w:color="auto"/>
            </w:tcBorders>
            <w:vAlign w:val="center"/>
          </w:tcPr>
          <w:p w14:paraId="738DFB57" w14:textId="77777777" w:rsidR="00AE2E01" w:rsidRPr="00AE2E01" w:rsidRDefault="00AE2E01" w:rsidP="00AE2E01">
            <w:pPr>
              <w:autoSpaceDE w:val="0"/>
              <w:autoSpaceDN w:val="0"/>
              <w:adjustRightInd w:val="0"/>
              <w:spacing w:after="0" w:line="240" w:lineRule="auto"/>
              <w:rPr>
                <w:rFonts w:ascii="Times New Roman" w:eastAsia="Calibri" w:hAnsi="Times New Roman" w:cs="Times New Roman"/>
                <w:sz w:val="24"/>
                <w:szCs w:val="24"/>
              </w:rPr>
            </w:pPr>
            <w:r w:rsidRPr="00AE2E01">
              <w:rPr>
                <w:rFonts w:ascii="Times New Roman" w:eastAsia="Calibri" w:hAnsi="Times New Roman" w:cs="Times New Roman"/>
                <w:sz w:val="24"/>
                <w:szCs w:val="24"/>
              </w:rPr>
              <w:t>Сельское поселение Аушигер (Черекский муниципальный район)</w:t>
            </w:r>
          </w:p>
        </w:tc>
        <w:tc>
          <w:tcPr>
            <w:tcW w:w="1843" w:type="dxa"/>
            <w:tcBorders>
              <w:top w:val="single" w:sz="4" w:space="0" w:color="auto"/>
              <w:left w:val="single" w:sz="4" w:space="0" w:color="auto"/>
              <w:bottom w:val="single" w:sz="4" w:space="0" w:color="auto"/>
              <w:right w:val="single" w:sz="4" w:space="0" w:color="auto"/>
            </w:tcBorders>
          </w:tcPr>
          <w:p w14:paraId="28F01B36"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402,35</w:t>
            </w:r>
          </w:p>
        </w:tc>
        <w:tc>
          <w:tcPr>
            <w:tcW w:w="1701" w:type="dxa"/>
            <w:tcBorders>
              <w:top w:val="single" w:sz="4" w:space="0" w:color="auto"/>
              <w:left w:val="single" w:sz="4" w:space="0" w:color="auto"/>
              <w:bottom w:val="single" w:sz="4" w:space="0" w:color="auto"/>
              <w:right w:val="single" w:sz="4" w:space="0" w:color="auto"/>
            </w:tcBorders>
          </w:tcPr>
          <w:p w14:paraId="1E50C1F5"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402,35</w:t>
            </w:r>
          </w:p>
        </w:tc>
      </w:tr>
      <w:tr w:rsidR="00AE2E01" w:rsidRPr="00AE2E01" w14:paraId="67F74773" w14:textId="77777777" w:rsidTr="00AE2E01">
        <w:tc>
          <w:tcPr>
            <w:tcW w:w="5949" w:type="dxa"/>
            <w:tcBorders>
              <w:top w:val="single" w:sz="4" w:space="0" w:color="auto"/>
              <w:left w:val="single" w:sz="4" w:space="0" w:color="auto"/>
              <w:bottom w:val="single" w:sz="4" w:space="0" w:color="auto"/>
              <w:right w:val="single" w:sz="4" w:space="0" w:color="auto"/>
            </w:tcBorders>
            <w:vAlign w:val="center"/>
          </w:tcPr>
          <w:p w14:paraId="3F1D4F8D" w14:textId="77777777" w:rsidR="00AE2E01" w:rsidRPr="00AE2E01" w:rsidRDefault="00AE2E01" w:rsidP="00AE2E01">
            <w:pPr>
              <w:autoSpaceDE w:val="0"/>
              <w:autoSpaceDN w:val="0"/>
              <w:adjustRightInd w:val="0"/>
              <w:spacing w:after="0" w:line="240" w:lineRule="auto"/>
              <w:rPr>
                <w:rFonts w:ascii="Times New Roman" w:eastAsia="Calibri" w:hAnsi="Times New Roman" w:cs="Times New Roman"/>
                <w:sz w:val="24"/>
                <w:szCs w:val="24"/>
              </w:rPr>
            </w:pPr>
            <w:r w:rsidRPr="00AE2E01">
              <w:rPr>
                <w:rFonts w:ascii="Times New Roman" w:eastAsia="Calibri" w:hAnsi="Times New Roman" w:cs="Times New Roman"/>
                <w:sz w:val="24"/>
                <w:szCs w:val="24"/>
              </w:rPr>
              <w:t>Сельское поселение Былым (Эльбрусский муниципальный район)</w:t>
            </w:r>
          </w:p>
        </w:tc>
        <w:tc>
          <w:tcPr>
            <w:tcW w:w="1843" w:type="dxa"/>
            <w:tcBorders>
              <w:top w:val="single" w:sz="4" w:space="0" w:color="auto"/>
              <w:left w:val="single" w:sz="4" w:space="0" w:color="auto"/>
              <w:bottom w:val="single" w:sz="4" w:space="0" w:color="auto"/>
              <w:right w:val="single" w:sz="4" w:space="0" w:color="auto"/>
            </w:tcBorders>
          </w:tcPr>
          <w:p w14:paraId="6281A9F0"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980,00</w:t>
            </w:r>
          </w:p>
        </w:tc>
        <w:tc>
          <w:tcPr>
            <w:tcW w:w="1701" w:type="dxa"/>
            <w:tcBorders>
              <w:top w:val="single" w:sz="4" w:space="0" w:color="auto"/>
              <w:left w:val="single" w:sz="4" w:space="0" w:color="auto"/>
              <w:bottom w:val="single" w:sz="4" w:space="0" w:color="auto"/>
              <w:right w:val="single" w:sz="4" w:space="0" w:color="auto"/>
            </w:tcBorders>
          </w:tcPr>
          <w:p w14:paraId="23615499"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980,00</w:t>
            </w:r>
          </w:p>
        </w:tc>
      </w:tr>
      <w:tr w:rsidR="00AE2E01" w:rsidRPr="00AE2E01" w14:paraId="64C4BF50" w14:textId="77777777" w:rsidTr="00AE2E01">
        <w:tc>
          <w:tcPr>
            <w:tcW w:w="5949" w:type="dxa"/>
            <w:tcBorders>
              <w:top w:val="single" w:sz="4" w:space="0" w:color="auto"/>
              <w:left w:val="single" w:sz="4" w:space="0" w:color="auto"/>
              <w:bottom w:val="single" w:sz="4" w:space="0" w:color="auto"/>
              <w:right w:val="single" w:sz="4" w:space="0" w:color="auto"/>
            </w:tcBorders>
            <w:vAlign w:val="center"/>
          </w:tcPr>
          <w:p w14:paraId="147CE6C3" w14:textId="77777777" w:rsidR="00AE2E01" w:rsidRPr="00AE2E01" w:rsidRDefault="00AE2E01" w:rsidP="00AE2E01">
            <w:pPr>
              <w:autoSpaceDE w:val="0"/>
              <w:autoSpaceDN w:val="0"/>
              <w:adjustRightInd w:val="0"/>
              <w:spacing w:after="0" w:line="240" w:lineRule="auto"/>
              <w:rPr>
                <w:rFonts w:ascii="Times New Roman" w:eastAsia="Calibri" w:hAnsi="Times New Roman" w:cs="Times New Roman"/>
                <w:sz w:val="24"/>
                <w:szCs w:val="24"/>
              </w:rPr>
            </w:pPr>
            <w:r w:rsidRPr="00AE2E01">
              <w:rPr>
                <w:rFonts w:ascii="Times New Roman" w:eastAsia="Calibri" w:hAnsi="Times New Roman" w:cs="Times New Roman"/>
                <w:sz w:val="24"/>
                <w:szCs w:val="24"/>
              </w:rPr>
              <w:t>ВСЕГО</w:t>
            </w:r>
          </w:p>
        </w:tc>
        <w:tc>
          <w:tcPr>
            <w:tcW w:w="1843" w:type="dxa"/>
            <w:tcBorders>
              <w:top w:val="single" w:sz="4" w:space="0" w:color="auto"/>
              <w:left w:val="single" w:sz="4" w:space="0" w:color="auto"/>
              <w:bottom w:val="single" w:sz="4" w:space="0" w:color="auto"/>
              <w:right w:val="single" w:sz="4" w:space="0" w:color="auto"/>
            </w:tcBorders>
          </w:tcPr>
          <w:p w14:paraId="16AD9478" w14:textId="29AD5A35"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5</w:t>
            </w:r>
            <w:r w:rsidRPr="00AD5C16">
              <w:rPr>
                <w:rFonts w:ascii="Times New Roman" w:eastAsia="Calibri" w:hAnsi="Times New Roman" w:cs="Times New Roman"/>
                <w:sz w:val="24"/>
                <w:szCs w:val="24"/>
              </w:rPr>
              <w:t xml:space="preserve"> </w:t>
            </w:r>
            <w:r w:rsidRPr="00AE2E01">
              <w:rPr>
                <w:rFonts w:ascii="Times New Roman" w:eastAsia="Calibri" w:hAnsi="Times New Roman" w:cs="Times New Roman"/>
                <w:sz w:val="24"/>
                <w:szCs w:val="24"/>
              </w:rPr>
              <w:t>877,3</w:t>
            </w:r>
          </w:p>
        </w:tc>
        <w:tc>
          <w:tcPr>
            <w:tcW w:w="1701" w:type="dxa"/>
            <w:tcBorders>
              <w:top w:val="single" w:sz="4" w:space="0" w:color="auto"/>
              <w:left w:val="single" w:sz="4" w:space="0" w:color="auto"/>
              <w:bottom w:val="single" w:sz="4" w:space="0" w:color="auto"/>
              <w:right w:val="single" w:sz="4" w:space="0" w:color="auto"/>
            </w:tcBorders>
          </w:tcPr>
          <w:p w14:paraId="1C2579F7" w14:textId="7A6A79F1"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5</w:t>
            </w:r>
            <w:r w:rsidRPr="00AD5C16">
              <w:rPr>
                <w:rFonts w:ascii="Times New Roman" w:eastAsia="Calibri" w:hAnsi="Times New Roman" w:cs="Times New Roman"/>
                <w:sz w:val="24"/>
                <w:szCs w:val="24"/>
              </w:rPr>
              <w:t xml:space="preserve"> </w:t>
            </w:r>
            <w:r w:rsidRPr="00AE2E01">
              <w:rPr>
                <w:rFonts w:ascii="Times New Roman" w:eastAsia="Calibri" w:hAnsi="Times New Roman" w:cs="Times New Roman"/>
                <w:sz w:val="24"/>
                <w:szCs w:val="24"/>
              </w:rPr>
              <w:t>877,3</w:t>
            </w:r>
          </w:p>
        </w:tc>
      </w:tr>
    </w:tbl>
    <w:p w14:paraId="5F6051A2" w14:textId="0B42A2EB" w:rsidR="00297A88" w:rsidRPr="007C5A62" w:rsidRDefault="00297A88" w:rsidP="00297A88">
      <w:pPr>
        <w:pStyle w:val="ConsPlusNormal"/>
        <w:jc w:val="right"/>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Таблица № 18</w:t>
      </w:r>
    </w:p>
    <w:p w14:paraId="1670CB25" w14:textId="002DFFA5" w:rsidR="00297A88" w:rsidRPr="00CF1042" w:rsidRDefault="00297A88" w:rsidP="00297A88">
      <w:pPr>
        <w:pStyle w:val="ConsPlusNormal"/>
        <w:jc w:val="right"/>
        <w:outlineLvl w:val="0"/>
        <w:rPr>
          <w:rFonts w:ascii="Times New Roman" w:eastAsiaTheme="minorHAnsi" w:hAnsi="Times New Roman" w:cs="Times New Roman"/>
          <w:sz w:val="16"/>
          <w:szCs w:val="16"/>
          <w:lang w:eastAsia="en-US"/>
        </w:rPr>
      </w:pPr>
    </w:p>
    <w:p w14:paraId="7FB50F11" w14:textId="6683F0A0" w:rsidR="00297A88" w:rsidRPr="007C5A62" w:rsidRDefault="00297A88" w:rsidP="00297A88">
      <w:pPr>
        <w:pStyle w:val="ConsPlusNormal"/>
        <w:jc w:val="center"/>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Распределение субсидий бюджетам муниципальных образований в рамках регионального проекта "Культурная среда" на государственную поддержку отрасли культуры на 2023 год</w:t>
      </w:r>
    </w:p>
    <w:p w14:paraId="6EB315F2" w14:textId="77777777" w:rsidR="00297A88" w:rsidRPr="00CF1042" w:rsidRDefault="00297A88" w:rsidP="00297A88">
      <w:pPr>
        <w:pStyle w:val="ConsPlusNormal"/>
        <w:jc w:val="center"/>
        <w:outlineLvl w:val="0"/>
        <w:rPr>
          <w:rFonts w:ascii="Times New Roman" w:eastAsiaTheme="minorHAnsi" w:hAnsi="Times New Roman" w:cs="Times New Roman"/>
          <w:sz w:val="16"/>
          <w:szCs w:val="16"/>
          <w:lang w:eastAsia="en-US"/>
        </w:rPr>
      </w:pPr>
    </w:p>
    <w:p w14:paraId="297AC929" w14:textId="675DCD5D" w:rsidR="00297A88" w:rsidRPr="007C5A62" w:rsidRDefault="00297A88" w:rsidP="00297A88">
      <w:pPr>
        <w:pStyle w:val="ConsPlusNormal"/>
        <w:jc w:val="right"/>
        <w:rPr>
          <w:rFonts w:ascii="Times New Roman" w:hAnsi="Times New Roman" w:cs="Times New Roman"/>
          <w:sz w:val="24"/>
          <w:szCs w:val="24"/>
        </w:rPr>
      </w:pPr>
      <w:r w:rsidRPr="007C5A62">
        <w:rPr>
          <w:rFonts w:ascii="Times New Roman" w:hAnsi="Times New Roman" w:cs="Times New Roman"/>
          <w:sz w:val="24"/>
          <w:szCs w:val="24"/>
        </w:rPr>
        <w:t>(тыс. рублей)</w:t>
      </w:r>
    </w:p>
    <w:tbl>
      <w:tblPr>
        <w:tblW w:w="9493" w:type="dxa"/>
        <w:tblLayout w:type="fixed"/>
        <w:tblCellMar>
          <w:top w:w="102" w:type="dxa"/>
          <w:left w:w="62" w:type="dxa"/>
          <w:bottom w:w="102" w:type="dxa"/>
          <w:right w:w="62" w:type="dxa"/>
        </w:tblCellMar>
        <w:tblLook w:val="0000" w:firstRow="0" w:lastRow="0" w:firstColumn="0" w:lastColumn="0" w:noHBand="0" w:noVBand="0"/>
      </w:tblPr>
      <w:tblGrid>
        <w:gridCol w:w="5807"/>
        <w:gridCol w:w="1843"/>
        <w:gridCol w:w="1843"/>
      </w:tblGrid>
      <w:tr w:rsidR="00AE2E01" w:rsidRPr="00AE2E01" w14:paraId="20695EA3" w14:textId="77777777" w:rsidTr="00AE2E01">
        <w:tc>
          <w:tcPr>
            <w:tcW w:w="5807" w:type="dxa"/>
            <w:tcBorders>
              <w:top w:val="single" w:sz="4" w:space="0" w:color="auto"/>
              <w:left w:val="single" w:sz="4" w:space="0" w:color="auto"/>
              <w:bottom w:val="single" w:sz="4" w:space="0" w:color="auto"/>
              <w:right w:val="single" w:sz="4" w:space="0" w:color="auto"/>
            </w:tcBorders>
            <w:vAlign w:val="center"/>
          </w:tcPr>
          <w:p w14:paraId="599B350A"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Наименование</w:t>
            </w:r>
          </w:p>
          <w:p w14:paraId="324E9707"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муниципального образования</w:t>
            </w:r>
          </w:p>
        </w:tc>
        <w:tc>
          <w:tcPr>
            <w:tcW w:w="1843" w:type="dxa"/>
            <w:tcBorders>
              <w:top w:val="single" w:sz="4" w:space="0" w:color="auto"/>
              <w:left w:val="single" w:sz="4" w:space="0" w:color="auto"/>
              <w:bottom w:val="single" w:sz="4" w:space="0" w:color="auto"/>
              <w:right w:val="single" w:sz="4" w:space="0" w:color="auto"/>
            </w:tcBorders>
            <w:vAlign w:val="center"/>
          </w:tcPr>
          <w:p w14:paraId="0C04AB95" w14:textId="62E462F7" w:rsidR="00AE2E01" w:rsidRPr="00AE2E01" w:rsidRDefault="00BF5D83" w:rsidP="00AE2E01">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П</w:t>
            </w:r>
            <w:r w:rsidR="00AE2E01" w:rsidRPr="00AE2E01">
              <w:rPr>
                <w:rFonts w:ascii="Times New Roman" w:eastAsia="Calibri" w:hAnsi="Times New Roman" w:cs="Times New Roman"/>
                <w:sz w:val="24"/>
                <w:szCs w:val="24"/>
              </w:rPr>
              <w:t>лан</w:t>
            </w:r>
          </w:p>
        </w:tc>
        <w:tc>
          <w:tcPr>
            <w:tcW w:w="1843" w:type="dxa"/>
            <w:tcBorders>
              <w:top w:val="single" w:sz="4" w:space="0" w:color="auto"/>
              <w:left w:val="single" w:sz="4" w:space="0" w:color="auto"/>
              <w:bottom w:val="single" w:sz="4" w:space="0" w:color="auto"/>
              <w:right w:val="single" w:sz="4" w:space="0" w:color="auto"/>
            </w:tcBorders>
            <w:vAlign w:val="center"/>
          </w:tcPr>
          <w:p w14:paraId="2A3723E9" w14:textId="47E62918" w:rsidR="00AE2E01" w:rsidRPr="00AE2E01" w:rsidRDefault="00BF5D83" w:rsidP="00AE2E01">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Ф</w:t>
            </w:r>
            <w:r w:rsidR="00AE2E01" w:rsidRPr="00AE2E01">
              <w:rPr>
                <w:rFonts w:ascii="Times New Roman" w:eastAsia="Calibri" w:hAnsi="Times New Roman" w:cs="Times New Roman"/>
                <w:sz w:val="24"/>
                <w:szCs w:val="24"/>
              </w:rPr>
              <w:t>акт</w:t>
            </w:r>
          </w:p>
        </w:tc>
      </w:tr>
      <w:tr w:rsidR="00AE2E01" w:rsidRPr="00AE2E01" w14:paraId="5E6FCD54" w14:textId="77777777" w:rsidTr="00AE2E01">
        <w:tc>
          <w:tcPr>
            <w:tcW w:w="9493" w:type="dxa"/>
            <w:gridSpan w:val="3"/>
            <w:tcBorders>
              <w:top w:val="single" w:sz="4" w:space="0" w:color="auto"/>
              <w:left w:val="single" w:sz="4" w:space="0" w:color="auto"/>
              <w:bottom w:val="single" w:sz="4" w:space="0" w:color="auto"/>
              <w:right w:val="single" w:sz="4" w:space="0" w:color="auto"/>
            </w:tcBorders>
            <w:vAlign w:val="center"/>
          </w:tcPr>
          <w:p w14:paraId="05606783"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В части модернизация региональных и муниципальных детских школ искусств по видам искусств и капитального ремонта детских художественных школ</w:t>
            </w:r>
          </w:p>
        </w:tc>
      </w:tr>
      <w:tr w:rsidR="00AE2E01" w:rsidRPr="00AE2E01" w14:paraId="67ABF2E4" w14:textId="77777777" w:rsidTr="00AE2E01">
        <w:tc>
          <w:tcPr>
            <w:tcW w:w="5807" w:type="dxa"/>
            <w:tcBorders>
              <w:top w:val="single" w:sz="4" w:space="0" w:color="auto"/>
              <w:left w:val="single" w:sz="4" w:space="0" w:color="auto"/>
              <w:bottom w:val="single" w:sz="4" w:space="0" w:color="auto"/>
              <w:right w:val="single" w:sz="4" w:space="0" w:color="auto"/>
            </w:tcBorders>
            <w:vAlign w:val="center"/>
          </w:tcPr>
          <w:p w14:paraId="0224E6F6" w14:textId="77777777" w:rsidR="00AE2E01" w:rsidRPr="00AE2E01" w:rsidRDefault="00AE2E01" w:rsidP="00AE2E01">
            <w:pPr>
              <w:autoSpaceDE w:val="0"/>
              <w:autoSpaceDN w:val="0"/>
              <w:adjustRightInd w:val="0"/>
              <w:spacing w:after="0" w:line="240" w:lineRule="auto"/>
              <w:rPr>
                <w:rFonts w:ascii="Times New Roman" w:eastAsia="Calibri" w:hAnsi="Times New Roman" w:cs="Times New Roman"/>
                <w:sz w:val="24"/>
                <w:szCs w:val="24"/>
              </w:rPr>
            </w:pPr>
            <w:r w:rsidRPr="00AE2E01">
              <w:rPr>
                <w:rFonts w:ascii="Times New Roman" w:eastAsia="Calibri" w:hAnsi="Times New Roman" w:cs="Times New Roman"/>
                <w:sz w:val="24"/>
                <w:szCs w:val="24"/>
              </w:rPr>
              <w:t>Городской округ Прохладный</w:t>
            </w:r>
          </w:p>
        </w:tc>
        <w:tc>
          <w:tcPr>
            <w:tcW w:w="1843" w:type="dxa"/>
            <w:tcBorders>
              <w:top w:val="single" w:sz="4" w:space="0" w:color="auto"/>
              <w:left w:val="single" w:sz="4" w:space="0" w:color="auto"/>
              <w:bottom w:val="single" w:sz="4" w:space="0" w:color="auto"/>
              <w:right w:val="single" w:sz="4" w:space="0" w:color="auto"/>
            </w:tcBorders>
            <w:vAlign w:val="center"/>
          </w:tcPr>
          <w:p w14:paraId="5CBD1DDE"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9694,0</w:t>
            </w:r>
          </w:p>
        </w:tc>
        <w:tc>
          <w:tcPr>
            <w:tcW w:w="1843" w:type="dxa"/>
            <w:tcBorders>
              <w:top w:val="single" w:sz="4" w:space="0" w:color="auto"/>
              <w:left w:val="single" w:sz="4" w:space="0" w:color="auto"/>
              <w:bottom w:val="single" w:sz="4" w:space="0" w:color="auto"/>
              <w:right w:val="single" w:sz="4" w:space="0" w:color="auto"/>
            </w:tcBorders>
            <w:vAlign w:val="center"/>
          </w:tcPr>
          <w:p w14:paraId="5E2FB7D3"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9694,0</w:t>
            </w:r>
          </w:p>
        </w:tc>
      </w:tr>
      <w:tr w:rsidR="00AE2E01" w:rsidRPr="00AE2E01" w14:paraId="3C670F9D" w14:textId="77777777" w:rsidTr="00AE2E01">
        <w:tc>
          <w:tcPr>
            <w:tcW w:w="5807" w:type="dxa"/>
            <w:tcBorders>
              <w:top w:val="single" w:sz="4" w:space="0" w:color="auto"/>
              <w:left w:val="single" w:sz="4" w:space="0" w:color="auto"/>
              <w:bottom w:val="single" w:sz="4" w:space="0" w:color="auto"/>
              <w:right w:val="single" w:sz="4" w:space="0" w:color="auto"/>
            </w:tcBorders>
            <w:vAlign w:val="center"/>
          </w:tcPr>
          <w:p w14:paraId="4A91FB7B" w14:textId="77777777" w:rsidR="00AE2E01" w:rsidRPr="00AE2E01" w:rsidRDefault="00AE2E01" w:rsidP="00AE2E01">
            <w:pPr>
              <w:autoSpaceDE w:val="0"/>
              <w:autoSpaceDN w:val="0"/>
              <w:adjustRightInd w:val="0"/>
              <w:spacing w:after="0" w:line="240" w:lineRule="auto"/>
              <w:rPr>
                <w:rFonts w:ascii="Times New Roman" w:eastAsia="Calibri" w:hAnsi="Times New Roman" w:cs="Times New Roman"/>
                <w:sz w:val="24"/>
                <w:szCs w:val="24"/>
              </w:rPr>
            </w:pPr>
            <w:r w:rsidRPr="00AE2E01">
              <w:rPr>
                <w:rFonts w:ascii="Times New Roman" w:eastAsia="Calibri" w:hAnsi="Times New Roman" w:cs="Times New Roman"/>
                <w:sz w:val="24"/>
                <w:szCs w:val="24"/>
              </w:rPr>
              <w:t>Городской округ Нальчик</w:t>
            </w:r>
          </w:p>
        </w:tc>
        <w:tc>
          <w:tcPr>
            <w:tcW w:w="1843" w:type="dxa"/>
            <w:tcBorders>
              <w:top w:val="single" w:sz="4" w:space="0" w:color="auto"/>
              <w:left w:val="single" w:sz="4" w:space="0" w:color="auto"/>
              <w:bottom w:val="single" w:sz="4" w:space="0" w:color="auto"/>
              <w:right w:val="single" w:sz="4" w:space="0" w:color="auto"/>
            </w:tcBorders>
            <w:vAlign w:val="center"/>
          </w:tcPr>
          <w:p w14:paraId="5D6971AD" w14:textId="0EBE1A27" w:rsidR="00AE2E01" w:rsidRPr="0082307D" w:rsidRDefault="00AE2E01" w:rsidP="0082307D">
            <w:pPr>
              <w:autoSpaceDE w:val="0"/>
              <w:autoSpaceDN w:val="0"/>
              <w:adjustRightInd w:val="0"/>
              <w:spacing w:after="0" w:line="240" w:lineRule="auto"/>
              <w:jc w:val="center"/>
              <w:rPr>
                <w:rFonts w:ascii="Times New Roman" w:eastAsia="Calibri" w:hAnsi="Times New Roman" w:cs="Times New Roman"/>
                <w:color w:val="000000" w:themeColor="text1"/>
                <w:sz w:val="24"/>
                <w:szCs w:val="24"/>
                <w:lang w:val="en-US"/>
              </w:rPr>
            </w:pPr>
            <w:r w:rsidRPr="0082307D">
              <w:rPr>
                <w:rFonts w:ascii="Times New Roman" w:eastAsia="Calibri" w:hAnsi="Times New Roman" w:cs="Times New Roman"/>
                <w:color w:val="000000" w:themeColor="text1"/>
                <w:sz w:val="24"/>
                <w:szCs w:val="24"/>
              </w:rPr>
              <w:t>25264,</w:t>
            </w:r>
            <w:r w:rsidR="0082307D" w:rsidRPr="0082307D">
              <w:rPr>
                <w:rFonts w:ascii="Times New Roman" w:eastAsia="Calibri" w:hAnsi="Times New Roman" w:cs="Times New Roman"/>
                <w:color w:val="000000" w:themeColor="text1"/>
                <w:sz w:val="24"/>
                <w:szCs w:val="24"/>
                <w:lang w:val="en-US"/>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3AEB71" w14:textId="039C78C1" w:rsidR="00AE2E01" w:rsidRPr="0082307D" w:rsidRDefault="00AE2E01" w:rsidP="0082307D">
            <w:pPr>
              <w:autoSpaceDE w:val="0"/>
              <w:autoSpaceDN w:val="0"/>
              <w:adjustRightInd w:val="0"/>
              <w:spacing w:after="0" w:line="240" w:lineRule="auto"/>
              <w:jc w:val="center"/>
              <w:rPr>
                <w:rFonts w:ascii="Times New Roman" w:eastAsia="Calibri" w:hAnsi="Times New Roman" w:cs="Times New Roman"/>
                <w:color w:val="000000" w:themeColor="text1"/>
                <w:sz w:val="24"/>
                <w:szCs w:val="24"/>
                <w:lang w:val="en-US"/>
              </w:rPr>
            </w:pPr>
            <w:r w:rsidRPr="0082307D">
              <w:rPr>
                <w:rFonts w:ascii="Times New Roman" w:eastAsia="Calibri" w:hAnsi="Times New Roman" w:cs="Times New Roman"/>
                <w:color w:val="000000" w:themeColor="text1"/>
                <w:sz w:val="24"/>
                <w:szCs w:val="24"/>
              </w:rPr>
              <w:t>25264,</w:t>
            </w:r>
            <w:r w:rsidR="0082307D" w:rsidRPr="0082307D">
              <w:rPr>
                <w:rFonts w:ascii="Times New Roman" w:eastAsia="Calibri" w:hAnsi="Times New Roman" w:cs="Times New Roman"/>
                <w:color w:val="000000" w:themeColor="text1"/>
                <w:sz w:val="24"/>
                <w:szCs w:val="24"/>
                <w:lang w:val="en-US"/>
              </w:rPr>
              <w:t>1</w:t>
            </w:r>
          </w:p>
        </w:tc>
      </w:tr>
      <w:tr w:rsidR="00AE2E01" w:rsidRPr="00AE2E01" w14:paraId="5C880848" w14:textId="77777777" w:rsidTr="00AE2E01">
        <w:tc>
          <w:tcPr>
            <w:tcW w:w="5807" w:type="dxa"/>
            <w:tcBorders>
              <w:top w:val="single" w:sz="4" w:space="0" w:color="auto"/>
              <w:left w:val="single" w:sz="4" w:space="0" w:color="auto"/>
              <w:bottom w:val="single" w:sz="4" w:space="0" w:color="auto"/>
              <w:right w:val="single" w:sz="4" w:space="0" w:color="auto"/>
            </w:tcBorders>
            <w:vAlign w:val="center"/>
          </w:tcPr>
          <w:p w14:paraId="58CED166" w14:textId="77777777" w:rsidR="00AE2E01" w:rsidRPr="00AE2E01" w:rsidRDefault="00AE2E01" w:rsidP="00AE2E01">
            <w:pPr>
              <w:autoSpaceDE w:val="0"/>
              <w:autoSpaceDN w:val="0"/>
              <w:adjustRightInd w:val="0"/>
              <w:spacing w:after="0" w:line="240" w:lineRule="auto"/>
              <w:rPr>
                <w:rFonts w:ascii="Times New Roman" w:eastAsia="Calibri" w:hAnsi="Times New Roman" w:cs="Times New Roman"/>
                <w:sz w:val="24"/>
                <w:szCs w:val="24"/>
              </w:rPr>
            </w:pPr>
            <w:r w:rsidRPr="00AE2E01">
              <w:rPr>
                <w:rFonts w:ascii="Times New Roman" w:eastAsia="Calibri" w:hAnsi="Times New Roman" w:cs="Times New Roman"/>
                <w:sz w:val="24"/>
                <w:szCs w:val="24"/>
              </w:rPr>
              <w:t>Всего</w:t>
            </w:r>
          </w:p>
        </w:tc>
        <w:tc>
          <w:tcPr>
            <w:tcW w:w="1843" w:type="dxa"/>
            <w:tcBorders>
              <w:top w:val="single" w:sz="4" w:space="0" w:color="auto"/>
              <w:left w:val="single" w:sz="4" w:space="0" w:color="auto"/>
              <w:bottom w:val="single" w:sz="4" w:space="0" w:color="auto"/>
              <w:right w:val="single" w:sz="4" w:space="0" w:color="auto"/>
            </w:tcBorders>
            <w:vAlign w:val="center"/>
          </w:tcPr>
          <w:p w14:paraId="11442E51" w14:textId="362295C1" w:rsidR="00AE2E01" w:rsidRPr="0082307D" w:rsidRDefault="00AE2E01" w:rsidP="0082307D">
            <w:pPr>
              <w:autoSpaceDE w:val="0"/>
              <w:autoSpaceDN w:val="0"/>
              <w:adjustRightInd w:val="0"/>
              <w:spacing w:after="0" w:line="240" w:lineRule="auto"/>
              <w:jc w:val="center"/>
              <w:rPr>
                <w:rFonts w:ascii="Times New Roman" w:eastAsia="Calibri" w:hAnsi="Times New Roman" w:cs="Times New Roman"/>
                <w:color w:val="000000" w:themeColor="text1"/>
                <w:sz w:val="24"/>
                <w:szCs w:val="24"/>
                <w:lang w:val="en-US"/>
              </w:rPr>
            </w:pPr>
            <w:r w:rsidRPr="0082307D">
              <w:rPr>
                <w:rFonts w:ascii="Times New Roman" w:eastAsia="Calibri" w:hAnsi="Times New Roman" w:cs="Times New Roman"/>
                <w:color w:val="000000" w:themeColor="text1"/>
                <w:sz w:val="24"/>
                <w:szCs w:val="24"/>
              </w:rPr>
              <w:t>34958,</w:t>
            </w:r>
            <w:r w:rsidR="0082307D" w:rsidRPr="0082307D">
              <w:rPr>
                <w:rFonts w:ascii="Times New Roman" w:eastAsia="Calibri" w:hAnsi="Times New Roman" w:cs="Times New Roman"/>
                <w:color w:val="000000" w:themeColor="text1"/>
                <w:sz w:val="24"/>
                <w:szCs w:val="24"/>
                <w:lang w:val="en-US"/>
              </w:rPr>
              <w:t>1</w:t>
            </w:r>
          </w:p>
        </w:tc>
        <w:tc>
          <w:tcPr>
            <w:tcW w:w="1843" w:type="dxa"/>
            <w:tcBorders>
              <w:top w:val="single" w:sz="4" w:space="0" w:color="auto"/>
              <w:left w:val="single" w:sz="4" w:space="0" w:color="auto"/>
              <w:bottom w:val="single" w:sz="4" w:space="0" w:color="auto"/>
              <w:right w:val="single" w:sz="4" w:space="0" w:color="auto"/>
            </w:tcBorders>
            <w:vAlign w:val="center"/>
          </w:tcPr>
          <w:p w14:paraId="7FB1A15A" w14:textId="0BC11156" w:rsidR="00AE2E01" w:rsidRPr="0082307D" w:rsidRDefault="00AE2E01" w:rsidP="0082307D">
            <w:pPr>
              <w:autoSpaceDE w:val="0"/>
              <w:autoSpaceDN w:val="0"/>
              <w:adjustRightInd w:val="0"/>
              <w:spacing w:after="0" w:line="240" w:lineRule="auto"/>
              <w:jc w:val="center"/>
              <w:rPr>
                <w:rFonts w:ascii="Times New Roman" w:eastAsia="Calibri" w:hAnsi="Times New Roman" w:cs="Times New Roman"/>
                <w:color w:val="000000" w:themeColor="text1"/>
                <w:sz w:val="24"/>
                <w:szCs w:val="24"/>
                <w:lang w:val="en-US"/>
              </w:rPr>
            </w:pPr>
            <w:r w:rsidRPr="0082307D">
              <w:rPr>
                <w:rFonts w:ascii="Times New Roman" w:eastAsia="Calibri" w:hAnsi="Times New Roman" w:cs="Times New Roman"/>
                <w:color w:val="000000" w:themeColor="text1"/>
                <w:sz w:val="24"/>
                <w:szCs w:val="24"/>
              </w:rPr>
              <w:t>34958,</w:t>
            </w:r>
            <w:r w:rsidR="0082307D" w:rsidRPr="0082307D">
              <w:rPr>
                <w:rFonts w:ascii="Times New Roman" w:eastAsia="Calibri" w:hAnsi="Times New Roman" w:cs="Times New Roman"/>
                <w:color w:val="000000" w:themeColor="text1"/>
                <w:sz w:val="24"/>
                <w:szCs w:val="24"/>
                <w:lang w:val="en-US"/>
              </w:rPr>
              <w:t>1</w:t>
            </w:r>
          </w:p>
        </w:tc>
      </w:tr>
      <w:tr w:rsidR="00AE2E01" w:rsidRPr="00AE2E01" w14:paraId="0582DB57" w14:textId="77777777" w:rsidTr="00AE2E01">
        <w:tc>
          <w:tcPr>
            <w:tcW w:w="9493" w:type="dxa"/>
            <w:gridSpan w:val="3"/>
            <w:tcBorders>
              <w:top w:val="single" w:sz="4" w:space="0" w:color="auto"/>
              <w:left w:val="single" w:sz="4" w:space="0" w:color="auto"/>
              <w:bottom w:val="single" w:sz="4" w:space="0" w:color="auto"/>
              <w:right w:val="single" w:sz="4" w:space="0" w:color="auto"/>
            </w:tcBorders>
            <w:vAlign w:val="center"/>
          </w:tcPr>
          <w:p w14:paraId="69B2A578"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В  части комплектования книжных фондов библиотек муниципальных образований и государственных общедоступных библиотек</w:t>
            </w:r>
          </w:p>
        </w:tc>
      </w:tr>
      <w:tr w:rsidR="00AE2E01" w:rsidRPr="00AE2E01" w14:paraId="6499B044" w14:textId="77777777" w:rsidTr="00AE2E01">
        <w:tc>
          <w:tcPr>
            <w:tcW w:w="5807" w:type="dxa"/>
            <w:tcBorders>
              <w:top w:val="single" w:sz="4" w:space="0" w:color="auto"/>
              <w:left w:val="single" w:sz="4" w:space="0" w:color="auto"/>
              <w:bottom w:val="single" w:sz="4" w:space="0" w:color="auto"/>
              <w:right w:val="single" w:sz="4" w:space="0" w:color="auto"/>
            </w:tcBorders>
            <w:vAlign w:val="center"/>
          </w:tcPr>
          <w:p w14:paraId="08255DEB" w14:textId="77777777" w:rsidR="00AE2E01" w:rsidRPr="00AE2E01" w:rsidRDefault="00AE2E01" w:rsidP="00AE2E01">
            <w:pPr>
              <w:autoSpaceDE w:val="0"/>
              <w:autoSpaceDN w:val="0"/>
              <w:adjustRightInd w:val="0"/>
              <w:spacing w:after="0" w:line="240" w:lineRule="auto"/>
              <w:rPr>
                <w:rFonts w:ascii="Times New Roman" w:eastAsia="Calibri" w:hAnsi="Times New Roman" w:cs="Times New Roman"/>
                <w:sz w:val="24"/>
                <w:szCs w:val="24"/>
              </w:rPr>
            </w:pPr>
            <w:r w:rsidRPr="00AE2E01">
              <w:rPr>
                <w:rFonts w:ascii="Times New Roman" w:eastAsia="Calibri" w:hAnsi="Times New Roman" w:cs="Times New Roman"/>
                <w:sz w:val="24"/>
                <w:szCs w:val="24"/>
              </w:rPr>
              <w:t>Городской округ Нальчик</w:t>
            </w:r>
          </w:p>
        </w:tc>
        <w:tc>
          <w:tcPr>
            <w:tcW w:w="1843" w:type="dxa"/>
            <w:tcBorders>
              <w:top w:val="single" w:sz="4" w:space="0" w:color="auto"/>
              <w:left w:val="single" w:sz="4" w:space="0" w:color="auto"/>
              <w:bottom w:val="single" w:sz="4" w:space="0" w:color="auto"/>
              <w:right w:val="single" w:sz="4" w:space="0" w:color="auto"/>
            </w:tcBorders>
            <w:vAlign w:val="center"/>
          </w:tcPr>
          <w:p w14:paraId="1C90B486"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769,3</w:t>
            </w:r>
          </w:p>
        </w:tc>
        <w:tc>
          <w:tcPr>
            <w:tcW w:w="1843" w:type="dxa"/>
            <w:tcBorders>
              <w:top w:val="single" w:sz="4" w:space="0" w:color="auto"/>
              <w:left w:val="single" w:sz="4" w:space="0" w:color="auto"/>
              <w:bottom w:val="single" w:sz="4" w:space="0" w:color="auto"/>
              <w:right w:val="single" w:sz="4" w:space="0" w:color="auto"/>
            </w:tcBorders>
            <w:vAlign w:val="center"/>
          </w:tcPr>
          <w:p w14:paraId="766A3C56"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769,3</w:t>
            </w:r>
          </w:p>
        </w:tc>
      </w:tr>
      <w:tr w:rsidR="00AE2E01" w:rsidRPr="00AE2E01" w14:paraId="3E2B09F9" w14:textId="77777777" w:rsidTr="00AE2E01">
        <w:tc>
          <w:tcPr>
            <w:tcW w:w="5807" w:type="dxa"/>
            <w:tcBorders>
              <w:top w:val="single" w:sz="4" w:space="0" w:color="auto"/>
              <w:left w:val="single" w:sz="4" w:space="0" w:color="auto"/>
              <w:bottom w:val="single" w:sz="4" w:space="0" w:color="auto"/>
              <w:right w:val="single" w:sz="4" w:space="0" w:color="auto"/>
            </w:tcBorders>
            <w:vAlign w:val="center"/>
          </w:tcPr>
          <w:p w14:paraId="770C18CF" w14:textId="77777777" w:rsidR="00AE2E01" w:rsidRPr="00AE2E01" w:rsidRDefault="00AE2E01" w:rsidP="00AE2E01">
            <w:pPr>
              <w:autoSpaceDE w:val="0"/>
              <w:autoSpaceDN w:val="0"/>
              <w:adjustRightInd w:val="0"/>
              <w:spacing w:after="0" w:line="240" w:lineRule="auto"/>
              <w:rPr>
                <w:rFonts w:ascii="Times New Roman" w:eastAsia="Calibri" w:hAnsi="Times New Roman" w:cs="Times New Roman"/>
                <w:sz w:val="24"/>
                <w:szCs w:val="24"/>
              </w:rPr>
            </w:pPr>
            <w:r w:rsidRPr="00AE2E01">
              <w:rPr>
                <w:rFonts w:ascii="Times New Roman" w:eastAsia="Calibri" w:hAnsi="Times New Roman" w:cs="Times New Roman"/>
                <w:sz w:val="24"/>
                <w:szCs w:val="24"/>
              </w:rPr>
              <w:t>Городской округ Баксан</w:t>
            </w:r>
          </w:p>
        </w:tc>
        <w:tc>
          <w:tcPr>
            <w:tcW w:w="1843" w:type="dxa"/>
            <w:tcBorders>
              <w:top w:val="single" w:sz="4" w:space="0" w:color="auto"/>
              <w:left w:val="single" w:sz="4" w:space="0" w:color="auto"/>
              <w:bottom w:val="single" w:sz="4" w:space="0" w:color="auto"/>
              <w:right w:val="single" w:sz="4" w:space="0" w:color="auto"/>
            </w:tcBorders>
            <w:vAlign w:val="center"/>
          </w:tcPr>
          <w:p w14:paraId="2620C3EC"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85,4</w:t>
            </w:r>
          </w:p>
        </w:tc>
        <w:tc>
          <w:tcPr>
            <w:tcW w:w="1843" w:type="dxa"/>
            <w:tcBorders>
              <w:top w:val="single" w:sz="4" w:space="0" w:color="auto"/>
              <w:left w:val="single" w:sz="4" w:space="0" w:color="auto"/>
              <w:bottom w:val="single" w:sz="4" w:space="0" w:color="auto"/>
              <w:right w:val="single" w:sz="4" w:space="0" w:color="auto"/>
            </w:tcBorders>
            <w:vAlign w:val="center"/>
          </w:tcPr>
          <w:p w14:paraId="5208FEFD"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85,4</w:t>
            </w:r>
          </w:p>
        </w:tc>
      </w:tr>
      <w:tr w:rsidR="00AE2E01" w:rsidRPr="00AE2E01" w14:paraId="5E460A8E" w14:textId="77777777" w:rsidTr="00AE2E01">
        <w:tc>
          <w:tcPr>
            <w:tcW w:w="5807" w:type="dxa"/>
            <w:tcBorders>
              <w:top w:val="single" w:sz="4" w:space="0" w:color="auto"/>
              <w:left w:val="single" w:sz="4" w:space="0" w:color="auto"/>
              <w:bottom w:val="single" w:sz="4" w:space="0" w:color="auto"/>
              <w:right w:val="single" w:sz="4" w:space="0" w:color="auto"/>
            </w:tcBorders>
            <w:vAlign w:val="center"/>
          </w:tcPr>
          <w:p w14:paraId="142A7C09" w14:textId="77777777" w:rsidR="00AE2E01" w:rsidRPr="00AE2E01" w:rsidRDefault="00AE2E01" w:rsidP="00AE2E01">
            <w:pPr>
              <w:autoSpaceDE w:val="0"/>
              <w:autoSpaceDN w:val="0"/>
              <w:adjustRightInd w:val="0"/>
              <w:spacing w:after="0" w:line="240" w:lineRule="auto"/>
              <w:rPr>
                <w:rFonts w:ascii="Times New Roman" w:eastAsia="Calibri" w:hAnsi="Times New Roman" w:cs="Times New Roman"/>
                <w:sz w:val="24"/>
                <w:szCs w:val="24"/>
              </w:rPr>
            </w:pPr>
            <w:r w:rsidRPr="00AE2E01">
              <w:rPr>
                <w:rFonts w:ascii="Times New Roman" w:eastAsia="Calibri" w:hAnsi="Times New Roman" w:cs="Times New Roman"/>
                <w:sz w:val="24"/>
                <w:szCs w:val="24"/>
              </w:rPr>
              <w:t>Городской округ Прохладный</w:t>
            </w:r>
          </w:p>
        </w:tc>
        <w:tc>
          <w:tcPr>
            <w:tcW w:w="1843" w:type="dxa"/>
            <w:tcBorders>
              <w:top w:val="single" w:sz="4" w:space="0" w:color="auto"/>
              <w:left w:val="single" w:sz="4" w:space="0" w:color="auto"/>
              <w:bottom w:val="single" w:sz="4" w:space="0" w:color="auto"/>
              <w:right w:val="single" w:sz="4" w:space="0" w:color="auto"/>
            </w:tcBorders>
            <w:vAlign w:val="center"/>
          </w:tcPr>
          <w:p w14:paraId="3CE5324C"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51,4</w:t>
            </w:r>
          </w:p>
        </w:tc>
        <w:tc>
          <w:tcPr>
            <w:tcW w:w="1843" w:type="dxa"/>
            <w:tcBorders>
              <w:top w:val="single" w:sz="4" w:space="0" w:color="auto"/>
              <w:left w:val="single" w:sz="4" w:space="0" w:color="auto"/>
              <w:bottom w:val="single" w:sz="4" w:space="0" w:color="auto"/>
              <w:right w:val="single" w:sz="4" w:space="0" w:color="auto"/>
            </w:tcBorders>
            <w:vAlign w:val="center"/>
          </w:tcPr>
          <w:p w14:paraId="3FC75CF5"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51,4</w:t>
            </w:r>
          </w:p>
        </w:tc>
      </w:tr>
      <w:tr w:rsidR="00AE2E01" w:rsidRPr="00AE2E01" w14:paraId="442C9791" w14:textId="77777777" w:rsidTr="00AE2E01">
        <w:tc>
          <w:tcPr>
            <w:tcW w:w="5807" w:type="dxa"/>
            <w:tcBorders>
              <w:top w:val="single" w:sz="4" w:space="0" w:color="auto"/>
              <w:left w:val="single" w:sz="4" w:space="0" w:color="auto"/>
              <w:bottom w:val="single" w:sz="4" w:space="0" w:color="auto"/>
              <w:right w:val="single" w:sz="4" w:space="0" w:color="auto"/>
            </w:tcBorders>
            <w:vAlign w:val="center"/>
          </w:tcPr>
          <w:p w14:paraId="400FC479" w14:textId="77777777" w:rsidR="00AE2E01" w:rsidRPr="00AE2E01" w:rsidRDefault="00AE2E01" w:rsidP="00AE2E01">
            <w:pPr>
              <w:autoSpaceDE w:val="0"/>
              <w:autoSpaceDN w:val="0"/>
              <w:adjustRightInd w:val="0"/>
              <w:spacing w:after="0" w:line="240" w:lineRule="auto"/>
              <w:rPr>
                <w:rFonts w:ascii="Times New Roman" w:eastAsia="Calibri" w:hAnsi="Times New Roman" w:cs="Times New Roman"/>
                <w:sz w:val="24"/>
                <w:szCs w:val="24"/>
              </w:rPr>
            </w:pPr>
            <w:r w:rsidRPr="00AE2E01">
              <w:rPr>
                <w:rFonts w:ascii="Times New Roman" w:eastAsia="Calibri" w:hAnsi="Times New Roman" w:cs="Times New Roman"/>
                <w:sz w:val="24"/>
                <w:szCs w:val="24"/>
              </w:rPr>
              <w:t>Городское поселение Майский</w:t>
            </w:r>
          </w:p>
        </w:tc>
        <w:tc>
          <w:tcPr>
            <w:tcW w:w="1843" w:type="dxa"/>
            <w:tcBorders>
              <w:top w:val="single" w:sz="4" w:space="0" w:color="auto"/>
              <w:left w:val="single" w:sz="4" w:space="0" w:color="auto"/>
              <w:bottom w:val="single" w:sz="4" w:space="0" w:color="auto"/>
              <w:right w:val="single" w:sz="4" w:space="0" w:color="auto"/>
            </w:tcBorders>
            <w:vAlign w:val="center"/>
          </w:tcPr>
          <w:p w14:paraId="37F13C76"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85,1</w:t>
            </w:r>
          </w:p>
        </w:tc>
        <w:tc>
          <w:tcPr>
            <w:tcW w:w="1843" w:type="dxa"/>
            <w:tcBorders>
              <w:top w:val="single" w:sz="4" w:space="0" w:color="auto"/>
              <w:left w:val="single" w:sz="4" w:space="0" w:color="auto"/>
              <w:bottom w:val="single" w:sz="4" w:space="0" w:color="auto"/>
              <w:right w:val="single" w:sz="4" w:space="0" w:color="auto"/>
            </w:tcBorders>
            <w:vAlign w:val="center"/>
          </w:tcPr>
          <w:p w14:paraId="3CA940ED"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85,1</w:t>
            </w:r>
          </w:p>
        </w:tc>
      </w:tr>
      <w:tr w:rsidR="00AE2E01" w:rsidRPr="00AE2E01" w14:paraId="3EE54D45" w14:textId="77777777" w:rsidTr="00AE2E01">
        <w:tc>
          <w:tcPr>
            <w:tcW w:w="5807" w:type="dxa"/>
            <w:tcBorders>
              <w:top w:val="single" w:sz="4" w:space="0" w:color="auto"/>
              <w:left w:val="single" w:sz="4" w:space="0" w:color="auto"/>
              <w:bottom w:val="single" w:sz="4" w:space="0" w:color="auto"/>
              <w:right w:val="single" w:sz="4" w:space="0" w:color="auto"/>
            </w:tcBorders>
            <w:vAlign w:val="center"/>
          </w:tcPr>
          <w:p w14:paraId="7DBF7CD9" w14:textId="77777777" w:rsidR="00AE2E01" w:rsidRPr="00AE2E01" w:rsidRDefault="00AE2E01" w:rsidP="00AE2E01">
            <w:pPr>
              <w:autoSpaceDE w:val="0"/>
              <w:autoSpaceDN w:val="0"/>
              <w:adjustRightInd w:val="0"/>
              <w:spacing w:after="0" w:line="240" w:lineRule="auto"/>
              <w:rPr>
                <w:rFonts w:ascii="Times New Roman" w:eastAsia="Calibri" w:hAnsi="Times New Roman" w:cs="Times New Roman"/>
                <w:sz w:val="24"/>
                <w:szCs w:val="24"/>
              </w:rPr>
            </w:pPr>
            <w:r w:rsidRPr="00AE2E01">
              <w:rPr>
                <w:rFonts w:ascii="Times New Roman" w:eastAsia="Calibri" w:hAnsi="Times New Roman" w:cs="Times New Roman"/>
                <w:sz w:val="24"/>
                <w:szCs w:val="24"/>
              </w:rPr>
              <w:t>Городское поселение Нарткала</w:t>
            </w:r>
          </w:p>
        </w:tc>
        <w:tc>
          <w:tcPr>
            <w:tcW w:w="1843" w:type="dxa"/>
            <w:tcBorders>
              <w:top w:val="single" w:sz="4" w:space="0" w:color="auto"/>
              <w:left w:val="single" w:sz="4" w:space="0" w:color="auto"/>
              <w:bottom w:val="single" w:sz="4" w:space="0" w:color="auto"/>
              <w:right w:val="single" w:sz="4" w:space="0" w:color="auto"/>
            </w:tcBorders>
            <w:vAlign w:val="center"/>
          </w:tcPr>
          <w:p w14:paraId="3625959B"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94,8</w:t>
            </w:r>
          </w:p>
        </w:tc>
        <w:tc>
          <w:tcPr>
            <w:tcW w:w="1843" w:type="dxa"/>
            <w:tcBorders>
              <w:top w:val="single" w:sz="4" w:space="0" w:color="auto"/>
              <w:left w:val="single" w:sz="4" w:space="0" w:color="auto"/>
              <w:bottom w:val="single" w:sz="4" w:space="0" w:color="auto"/>
              <w:right w:val="single" w:sz="4" w:space="0" w:color="auto"/>
            </w:tcBorders>
            <w:vAlign w:val="center"/>
          </w:tcPr>
          <w:p w14:paraId="5AE9300D"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94,8</w:t>
            </w:r>
          </w:p>
        </w:tc>
      </w:tr>
      <w:tr w:rsidR="00AE2E01" w:rsidRPr="00AE2E01" w14:paraId="54F44B8C" w14:textId="77777777" w:rsidTr="00AE2E01">
        <w:tc>
          <w:tcPr>
            <w:tcW w:w="5807" w:type="dxa"/>
            <w:tcBorders>
              <w:top w:val="single" w:sz="4" w:space="0" w:color="auto"/>
              <w:left w:val="single" w:sz="4" w:space="0" w:color="auto"/>
              <w:bottom w:val="single" w:sz="4" w:space="0" w:color="auto"/>
              <w:right w:val="single" w:sz="4" w:space="0" w:color="auto"/>
            </w:tcBorders>
            <w:vAlign w:val="center"/>
          </w:tcPr>
          <w:p w14:paraId="7DD23524" w14:textId="77777777" w:rsidR="00AE2E01" w:rsidRPr="00AE2E01" w:rsidRDefault="00AE2E01" w:rsidP="00AE2E01">
            <w:pPr>
              <w:autoSpaceDE w:val="0"/>
              <w:autoSpaceDN w:val="0"/>
              <w:adjustRightInd w:val="0"/>
              <w:spacing w:after="0" w:line="240" w:lineRule="auto"/>
              <w:rPr>
                <w:rFonts w:ascii="Times New Roman" w:eastAsia="Calibri" w:hAnsi="Times New Roman" w:cs="Times New Roman"/>
                <w:sz w:val="24"/>
                <w:szCs w:val="24"/>
              </w:rPr>
            </w:pPr>
            <w:r w:rsidRPr="00AE2E01">
              <w:rPr>
                <w:rFonts w:ascii="Times New Roman" w:eastAsia="Calibri" w:hAnsi="Times New Roman" w:cs="Times New Roman"/>
                <w:sz w:val="24"/>
                <w:szCs w:val="24"/>
              </w:rPr>
              <w:t>Городское поселение Залукокоаже</w:t>
            </w:r>
          </w:p>
        </w:tc>
        <w:tc>
          <w:tcPr>
            <w:tcW w:w="1843" w:type="dxa"/>
            <w:tcBorders>
              <w:top w:val="single" w:sz="4" w:space="0" w:color="auto"/>
              <w:left w:val="single" w:sz="4" w:space="0" w:color="auto"/>
              <w:bottom w:val="single" w:sz="4" w:space="0" w:color="auto"/>
              <w:right w:val="single" w:sz="4" w:space="0" w:color="auto"/>
            </w:tcBorders>
            <w:vAlign w:val="center"/>
          </w:tcPr>
          <w:p w14:paraId="044DA78F"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24,2</w:t>
            </w:r>
          </w:p>
        </w:tc>
        <w:tc>
          <w:tcPr>
            <w:tcW w:w="1843" w:type="dxa"/>
            <w:tcBorders>
              <w:top w:val="single" w:sz="4" w:space="0" w:color="auto"/>
              <w:left w:val="single" w:sz="4" w:space="0" w:color="auto"/>
              <w:bottom w:val="single" w:sz="4" w:space="0" w:color="auto"/>
              <w:right w:val="single" w:sz="4" w:space="0" w:color="auto"/>
            </w:tcBorders>
            <w:vAlign w:val="center"/>
          </w:tcPr>
          <w:p w14:paraId="3221C7A1"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24,2</w:t>
            </w:r>
          </w:p>
        </w:tc>
      </w:tr>
      <w:tr w:rsidR="00AE2E01" w:rsidRPr="00AE2E01" w14:paraId="1E4B87FB" w14:textId="77777777" w:rsidTr="00AE2E01">
        <w:tc>
          <w:tcPr>
            <w:tcW w:w="5807" w:type="dxa"/>
            <w:tcBorders>
              <w:top w:val="single" w:sz="4" w:space="0" w:color="auto"/>
              <w:left w:val="single" w:sz="4" w:space="0" w:color="auto"/>
              <w:bottom w:val="single" w:sz="4" w:space="0" w:color="auto"/>
              <w:right w:val="single" w:sz="4" w:space="0" w:color="auto"/>
            </w:tcBorders>
            <w:vAlign w:val="center"/>
          </w:tcPr>
          <w:p w14:paraId="3B030E74" w14:textId="77777777" w:rsidR="00AE2E01" w:rsidRPr="00AE2E01" w:rsidRDefault="00AE2E01" w:rsidP="00AE2E01">
            <w:pPr>
              <w:autoSpaceDE w:val="0"/>
              <w:autoSpaceDN w:val="0"/>
              <w:adjustRightInd w:val="0"/>
              <w:spacing w:after="0" w:line="240" w:lineRule="auto"/>
              <w:rPr>
                <w:rFonts w:ascii="Times New Roman" w:eastAsia="Calibri" w:hAnsi="Times New Roman" w:cs="Times New Roman"/>
                <w:sz w:val="24"/>
                <w:szCs w:val="24"/>
              </w:rPr>
            </w:pPr>
            <w:r w:rsidRPr="00AE2E01">
              <w:rPr>
                <w:rFonts w:ascii="Times New Roman" w:eastAsia="Calibri" w:hAnsi="Times New Roman" w:cs="Times New Roman"/>
                <w:sz w:val="24"/>
                <w:szCs w:val="24"/>
              </w:rPr>
              <w:t>Баксанский муниципальный район</w:t>
            </w:r>
          </w:p>
        </w:tc>
        <w:tc>
          <w:tcPr>
            <w:tcW w:w="1843" w:type="dxa"/>
            <w:tcBorders>
              <w:top w:val="single" w:sz="4" w:space="0" w:color="auto"/>
              <w:left w:val="single" w:sz="4" w:space="0" w:color="auto"/>
              <w:bottom w:val="single" w:sz="4" w:space="0" w:color="auto"/>
              <w:right w:val="single" w:sz="4" w:space="0" w:color="auto"/>
            </w:tcBorders>
            <w:vAlign w:val="center"/>
          </w:tcPr>
          <w:p w14:paraId="7F4E54C0"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361,4</w:t>
            </w:r>
          </w:p>
        </w:tc>
        <w:tc>
          <w:tcPr>
            <w:tcW w:w="1843" w:type="dxa"/>
            <w:tcBorders>
              <w:top w:val="single" w:sz="4" w:space="0" w:color="auto"/>
              <w:left w:val="single" w:sz="4" w:space="0" w:color="auto"/>
              <w:bottom w:val="single" w:sz="4" w:space="0" w:color="auto"/>
              <w:right w:val="single" w:sz="4" w:space="0" w:color="auto"/>
            </w:tcBorders>
            <w:vAlign w:val="center"/>
          </w:tcPr>
          <w:p w14:paraId="7B163711"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361,4</w:t>
            </w:r>
          </w:p>
        </w:tc>
      </w:tr>
      <w:tr w:rsidR="00AE2E01" w:rsidRPr="00AE2E01" w14:paraId="2C68E70C" w14:textId="77777777" w:rsidTr="00AE2E01">
        <w:tc>
          <w:tcPr>
            <w:tcW w:w="5807" w:type="dxa"/>
            <w:tcBorders>
              <w:top w:val="single" w:sz="4" w:space="0" w:color="auto"/>
              <w:left w:val="single" w:sz="4" w:space="0" w:color="auto"/>
              <w:bottom w:val="single" w:sz="4" w:space="0" w:color="auto"/>
              <w:right w:val="single" w:sz="4" w:space="0" w:color="auto"/>
            </w:tcBorders>
            <w:vAlign w:val="center"/>
          </w:tcPr>
          <w:p w14:paraId="52AC64F3" w14:textId="77777777" w:rsidR="00AE2E01" w:rsidRPr="00AE2E01" w:rsidRDefault="00AE2E01" w:rsidP="00AE2E01">
            <w:pPr>
              <w:autoSpaceDE w:val="0"/>
              <w:autoSpaceDN w:val="0"/>
              <w:adjustRightInd w:val="0"/>
              <w:spacing w:after="0" w:line="240" w:lineRule="auto"/>
              <w:rPr>
                <w:rFonts w:ascii="Times New Roman" w:eastAsia="Calibri" w:hAnsi="Times New Roman" w:cs="Times New Roman"/>
                <w:sz w:val="24"/>
                <w:szCs w:val="24"/>
              </w:rPr>
            </w:pPr>
            <w:r w:rsidRPr="00AE2E01">
              <w:rPr>
                <w:rFonts w:ascii="Times New Roman" w:eastAsia="Calibri" w:hAnsi="Times New Roman" w:cs="Times New Roman"/>
                <w:sz w:val="24"/>
                <w:szCs w:val="24"/>
              </w:rPr>
              <w:t>Зольский муниципальный район</w:t>
            </w:r>
          </w:p>
        </w:tc>
        <w:tc>
          <w:tcPr>
            <w:tcW w:w="1843" w:type="dxa"/>
            <w:tcBorders>
              <w:top w:val="single" w:sz="4" w:space="0" w:color="auto"/>
              <w:left w:val="single" w:sz="4" w:space="0" w:color="auto"/>
              <w:bottom w:val="single" w:sz="4" w:space="0" w:color="auto"/>
              <w:right w:val="single" w:sz="4" w:space="0" w:color="auto"/>
            </w:tcBorders>
            <w:vAlign w:val="center"/>
          </w:tcPr>
          <w:p w14:paraId="3AA9A408"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105,2</w:t>
            </w:r>
          </w:p>
        </w:tc>
        <w:tc>
          <w:tcPr>
            <w:tcW w:w="1843" w:type="dxa"/>
            <w:tcBorders>
              <w:top w:val="single" w:sz="4" w:space="0" w:color="auto"/>
              <w:left w:val="single" w:sz="4" w:space="0" w:color="auto"/>
              <w:bottom w:val="single" w:sz="4" w:space="0" w:color="auto"/>
              <w:right w:val="single" w:sz="4" w:space="0" w:color="auto"/>
            </w:tcBorders>
            <w:vAlign w:val="center"/>
          </w:tcPr>
          <w:p w14:paraId="19069403"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105,2</w:t>
            </w:r>
          </w:p>
        </w:tc>
      </w:tr>
      <w:tr w:rsidR="00AE2E01" w:rsidRPr="00AE2E01" w14:paraId="13749BBD" w14:textId="77777777" w:rsidTr="00AE2E01">
        <w:tc>
          <w:tcPr>
            <w:tcW w:w="5807" w:type="dxa"/>
            <w:tcBorders>
              <w:top w:val="single" w:sz="4" w:space="0" w:color="auto"/>
              <w:left w:val="single" w:sz="4" w:space="0" w:color="auto"/>
              <w:bottom w:val="single" w:sz="4" w:space="0" w:color="auto"/>
              <w:right w:val="single" w:sz="4" w:space="0" w:color="auto"/>
            </w:tcBorders>
            <w:vAlign w:val="center"/>
          </w:tcPr>
          <w:p w14:paraId="4F74746D" w14:textId="77777777" w:rsidR="00AE2E01" w:rsidRPr="00AE2E01" w:rsidRDefault="00AE2E01" w:rsidP="00AE2E01">
            <w:pPr>
              <w:autoSpaceDE w:val="0"/>
              <w:autoSpaceDN w:val="0"/>
              <w:adjustRightInd w:val="0"/>
              <w:spacing w:after="0" w:line="240" w:lineRule="auto"/>
              <w:rPr>
                <w:rFonts w:ascii="Times New Roman" w:eastAsia="Calibri" w:hAnsi="Times New Roman" w:cs="Times New Roman"/>
                <w:sz w:val="24"/>
                <w:szCs w:val="24"/>
              </w:rPr>
            </w:pPr>
            <w:r w:rsidRPr="00AE2E01">
              <w:rPr>
                <w:rFonts w:ascii="Times New Roman" w:eastAsia="Calibri" w:hAnsi="Times New Roman" w:cs="Times New Roman"/>
                <w:sz w:val="24"/>
                <w:szCs w:val="24"/>
              </w:rPr>
              <w:t>Лескенский муниципальный район</w:t>
            </w:r>
          </w:p>
        </w:tc>
        <w:tc>
          <w:tcPr>
            <w:tcW w:w="1843" w:type="dxa"/>
            <w:tcBorders>
              <w:top w:val="single" w:sz="4" w:space="0" w:color="auto"/>
              <w:left w:val="single" w:sz="4" w:space="0" w:color="auto"/>
              <w:bottom w:val="single" w:sz="4" w:space="0" w:color="auto"/>
              <w:right w:val="single" w:sz="4" w:space="0" w:color="auto"/>
            </w:tcBorders>
            <w:vAlign w:val="center"/>
          </w:tcPr>
          <w:p w14:paraId="41A354DC"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102,5</w:t>
            </w:r>
          </w:p>
        </w:tc>
        <w:tc>
          <w:tcPr>
            <w:tcW w:w="1843" w:type="dxa"/>
            <w:tcBorders>
              <w:top w:val="single" w:sz="4" w:space="0" w:color="auto"/>
              <w:left w:val="single" w:sz="4" w:space="0" w:color="auto"/>
              <w:bottom w:val="single" w:sz="4" w:space="0" w:color="auto"/>
              <w:right w:val="single" w:sz="4" w:space="0" w:color="auto"/>
            </w:tcBorders>
            <w:vAlign w:val="center"/>
          </w:tcPr>
          <w:p w14:paraId="31FB5EE7"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102,5</w:t>
            </w:r>
          </w:p>
        </w:tc>
      </w:tr>
      <w:tr w:rsidR="00AE2E01" w:rsidRPr="00AE2E01" w14:paraId="045130DD" w14:textId="77777777" w:rsidTr="00AE2E01">
        <w:tc>
          <w:tcPr>
            <w:tcW w:w="5807" w:type="dxa"/>
            <w:tcBorders>
              <w:top w:val="single" w:sz="4" w:space="0" w:color="auto"/>
              <w:left w:val="single" w:sz="4" w:space="0" w:color="auto"/>
              <w:bottom w:val="single" w:sz="4" w:space="0" w:color="auto"/>
              <w:right w:val="single" w:sz="4" w:space="0" w:color="auto"/>
            </w:tcBorders>
            <w:vAlign w:val="center"/>
          </w:tcPr>
          <w:p w14:paraId="7B8750A3" w14:textId="77777777" w:rsidR="00AE2E01" w:rsidRPr="00AE2E01" w:rsidRDefault="00AE2E01" w:rsidP="00AE2E01">
            <w:pPr>
              <w:autoSpaceDE w:val="0"/>
              <w:autoSpaceDN w:val="0"/>
              <w:adjustRightInd w:val="0"/>
              <w:spacing w:after="0" w:line="240" w:lineRule="auto"/>
              <w:rPr>
                <w:rFonts w:ascii="Times New Roman" w:eastAsia="Calibri" w:hAnsi="Times New Roman" w:cs="Times New Roman"/>
                <w:sz w:val="24"/>
                <w:szCs w:val="24"/>
              </w:rPr>
            </w:pPr>
            <w:r w:rsidRPr="00AE2E01">
              <w:rPr>
                <w:rFonts w:ascii="Times New Roman" w:eastAsia="Calibri" w:hAnsi="Times New Roman" w:cs="Times New Roman"/>
                <w:sz w:val="24"/>
                <w:szCs w:val="24"/>
              </w:rPr>
              <w:t>Майский муниципальный район</w:t>
            </w:r>
          </w:p>
        </w:tc>
        <w:tc>
          <w:tcPr>
            <w:tcW w:w="1843" w:type="dxa"/>
            <w:tcBorders>
              <w:top w:val="single" w:sz="4" w:space="0" w:color="auto"/>
              <w:left w:val="single" w:sz="4" w:space="0" w:color="auto"/>
              <w:bottom w:val="single" w:sz="4" w:space="0" w:color="auto"/>
              <w:right w:val="single" w:sz="4" w:space="0" w:color="auto"/>
            </w:tcBorders>
            <w:vAlign w:val="center"/>
          </w:tcPr>
          <w:p w14:paraId="112D7926"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47,2</w:t>
            </w:r>
          </w:p>
        </w:tc>
        <w:tc>
          <w:tcPr>
            <w:tcW w:w="1843" w:type="dxa"/>
            <w:tcBorders>
              <w:top w:val="single" w:sz="4" w:space="0" w:color="auto"/>
              <w:left w:val="single" w:sz="4" w:space="0" w:color="auto"/>
              <w:bottom w:val="single" w:sz="4" w:space="0" w:color="auto"/>
              <w:right w:val="single" w:sz="4" w:space="0" w:color="auto"/>
            </w:tcBorders>
            <w:vAlign w:val="center"/>
          </w:tcPr>
          <w:p w14:paraId="188D6B11"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47,2</w:t>
            </w:r>
          </w:p>
        </w:tc>
      </w:tr>
      <w:tr w:rsidR="00AE2E01" w:rsidRPr="00AE2E01" w14:paraId="64EFF4C7" w14:textId="77777777" w:rsidTr="00AE2E01">
        <w:tc>
          <w:tcPr>
            <w:tcW w:w="5807" w:type="dxa"/>
            <w:tcBorders>
              <w:top w:val="single" w:sz="4" w:space="0" w:color="auto"/>
              <w:left w:val="single" w:sz="4" w:space="0" w:color="auto"/>
              <w:bottom w:val="single" w:sz="4" w:space="0" w:color="auto"/>
              <w:right w:val="single" w:sz="4" w:space="0" w:color="auto"/>
            </w:tcBorders>
            <w:vAlign w:val="center"/>
          </w:tcPr>
          <w:p w14:paraId="39CC3EEA" w14:textId="77777777" w:rsidR="00AE2E01" w:rsidRPr="00AE2E01" w:rsidRDefault="00AE2E01" w:rsidP="00AE2E01">
            <w:pPr>
              <w:autoSpaceDE w:val="0"/>
              <w:autoSpaceDN w:val="0"/>
              <w:adjustRightInd w:val="0"/>
              <w:spacing w:after="0" w:line="240" w:lineRule="auto"/>
              <w:rPr>
                <w:rFonts w:ascii="Times New Roman" w:eastAsia="Calibri" w:hAnsi="Times New Roman" w:cs="Times New Roman"/>
                <w:sz w:val="24"/>
                <w:szCs w:val="24"/>
              </w:rPr>
            </w:pPr>
            <w:r w:rsidRPr="00AE2E01">
              <w:rPr>
                <w:rFonts w:ascii="Times New Roman" w:eastAsia="Calibri" w:hAnsi="Times New Roman" w:cs="Times New Roman"/>
                <w:sz w:val="24"/>
                <w:szCs w:val="24"/>
              </w:rPr>
              <w:t>Прохладненский муниципальный район</w:t>
            </w:r>
          </w:p>
        </w:tc>
        <w:tc>
          <w:tcPr>
            <w:tcW w:w="1843" w:type="dxa"/>
            <w:tcBorders>
              <w:top w:val="single" w:sz="4" w:space="0" w:color="auto"/>
              <w:left w:val="single" w:sz="4" w:space="0" w:color="auto"/>
              <w:bottom w:val="single" w:sz="4" w:space="0" w:color="auto"/>
              <w:right w:val="single" w:sz="4" w:space="0" w:color="auto"/>
            </w:tcBorders>
            <w:vAlign w:val="center"/>
          </w:tcPr>
          <w:p w14:paraId="6B966C6C"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184,7</w:t>
            </w:r>
          </w:p>
        </w:tc>
        <w:tc>
          <w:tcPr>
            <w:tcW w:w="1843" w:type="dxa"/>
            <w:tcBorders>
              <w:top w:val="single" w:sz="4" w:space="0" w:color="auto"/>
              <w:left w:val="single" w:sz="4" w:space="0" w:color="auto"/>
              <w:bottom w:val="single" w:sz="4" w:space="0" w:color="auto"/>
              <w:right w:val="single" w:sz="4" w:space="0" w:color="auto"/>
            </w:tcBorders>
            <w:vAlign w:val="center"/>
          </w:tcPr>
          <w:p w14:paraId="04CA6E23"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184,7</w:t>
            </w:r>
          </w:p>
        </w:tc>
      </w:tr>
      <w:tr w:rsidR="00AE2E01" w:rsidRPr="00AE2E01" w14:paraId="1EC9EBB2" w14:textId="77777777" w:rsidTr="00AE2E01">
        <w:tc>
          <w:tcPr>
            <w:tcW w:w="5807" w:type="dxa"/>
            <w:tcBorders>
              <w:top w:val="single" w:sz="4" w:space="0" w:color="auto"/>
              <w:left w:val="single" w:sz="4" w:space="0" w:color="auto"/>
              <w:bottom w:val="single" w:sz="4" w:space="0" w:color="auto"/>
              <w:right w:val="single" w:sz="4" w:space="0" w:color="auto"/>
            </w:tcBorders>
            <w:vAlign w:val="center"/>
          </w:tcPr>
          <w:p w14:paraId="648E5BBE" w14:textId="77777777" w:rsidR="00AE2E01" w:rsidRPr="00AE2E01" w:rsidRDefault="00AE2E01" w:rsidP="00AE2E01">
            <w:pPr>
              <w:autoSpaceDE w:val="0"/>
              <w:autoSpaceDN w:val="0"/>
              <w:adjustRightInd w:val="0"/>
              <w:spacing w:after="0" w:line="240" w:lineRule="auto"/>
              <w:rPr>
                <w:rFonts w:ascii="Times New Roman" w:eastAsia="Calibri" w:hAnsi="Times New Roman" w:cs="Times New Roman"/>
                <w:sz w:val="24"/>
                <w:szCs w:val="24"/>
              </w:rPr>
            </w:pPr>
            <w:r w:rsidRPr="00AE2E01">
              <w:rPr>
                <w:rFonts w:ascii="Times New Roman" w:eastAsia="Calibri" w:hAnsi="Times New Roman" w:cs="Times New Roman"/>
                <w:sz w:val="24"/>
                <w:szCs w:val="24"/>
              </w:rPr>
              <w:t>Терский муниципальный район</w:t>
            </w:r>
          </w:p>
        </w:tc>
        <w:tc>
          <w:tcPr>
            <w:tcW w:w="1843" w:type="dxa"/>
            <w:tcBorders>
              <w:top w:val="single" w:sz="4" w:space="0" w:color="auto"/>
              <w:left w:val="single" w:sz="4" w:space="0" w:color="auto"/>
              <w:bottom w:val="single" w:sz="4" w:space="0" w:color="auto"/>
              <w:right w:val="single" w:sz="4" w:space="0" w:color="auto"/>
            </w:tcBorders>
            <w:vAlign w:val="center"/>
          </w:tcPr>
          <w:p w14:paraId="446285FA"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513,6</w:t>
            </w:r>
          </w:p>
        </w:tc>
        <w:tc>
          <w:tcPr>
            <w:tcW w:w="1843" w:type="dxa"/>
            <w:tcBorders>
              <w:top w:val="single" w:sz="4" w:space="0" w:color="auto"/>
              <w:left w:val="single" w:sz="4" w:space="0" w:color="auto"/>
              <w:bottom w:val="single" w:sz="4" w:space="0" w:color="auto"/>
              <w:right w:val="single" w:sz="4" w:space="0" w:color="auto"/>
            </w:tcBorders>
            <w:vAlign w:val="center"/>
          </w:tcPr>
          <w:p w14:paraId="12BAAEA0"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513,6</w:t>
            </w:r>
          </w:p>
        </w:tc>
      </w:tr>
      <w:tr w:rsidR="00AE2E01" w:rsidRPr="00AE2E01" w14:paraId="79D4F146" w14:textId="77777777" w:rsidTr="00AE2E01">
        <w:tc>
          <w:tcPr>
            <w:tcW w:w="5807" w:type="dxa"/>
            <w:tcBorders>
              <w:top w:val="single" w:sz="4" w:space="0" w:color="auto"/>
              <w:left w:val="single" w:sz="4" w:space="0" w:color="auto"/>
              <w:bottom w:val="single" w:sz="4" w:space="0" w:color="auto"/>
              <w:right w:val="single" w:sz="4" w:space="0" w:color="auto"/>
            </w:tcBorders>
            <w:vAlign w:val="center"/>
          </w:tcPr>
          <w:p w14:paraId="4363CEA6" w14:textId="77777777" w:rsidR="00AE2E01" w:rsidRPr="00AE2E01" w:rsidRDefault="00AE2E01" w:rsidP="00AE2E01">
            <w:pPr>
              <w:autoSpaceDE w:val="0"/>
              <w:autoSpaceDN w:val="0"/>
              <w:adjustRightInd w:val="0"/>
              <w:spacing w:after="0" w:line="240" w:lineRule="auto"/>
              <w:rPr>
                <w:rFonts w:ascii="Times New Roman" w:eastAsia="Calibri" w:hAnsi="Times New Roman" w:cs="Times New Roman"/>
                <w:sz w:val="24"/>
                <w:szCs w:val="24"/>
              </w:rPr>
            </w:pPr>
            <w:r w:rsidRPr="00AE2E01">
              <w:rPr>
                <w:rFonts w:ascii="Times New Roman" w:eastAsia="Calibri" w:hAnsi="Times New Roman" w:cs="Times New Roman"/>
                <w:sz w:val="24"/>
                <w:szCs w:val="24"/>
              </w:rPr>
              <w:t>Урванский муниципальный район</w:t>
            </w:r>
          </w:p>
        </w:tc>
        <w:tc>
          <w:tcPr>
            <w:tcW w:w="1843" w:type="dxa"/>
            <w:tcBorders>
              <w:top w:val="single" w:sz="4" w:space="0" w:color="auto"/>
              <w:left w:val="single" w:sz="4" w:space="0" w:color="auto"/>
              <w:bottom w:val="single" w:sz="4" w:space="0" w:color="auto"/>
              <w:right w:val="single" w:sz="4" w:space="0" w:color="auto"/>
            </w:tcBorders>
            <w:vAlign w:val="center"/>
          </w:tcPr>
          <w:p w14:paraId="66FB9EFA"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204,2</w:t>
            </w:r>
          </w:p>
        </w:tc>
        <w:tc>
          <w:tcPr>
            <w:tcW w:w="1843" w:type="dxa"/>
            <w:tcBorders>
              <w:top w:val="single" w:sz="4" w:space="0" w:color="auto"/>
              <w:left w:val="single" w:sz="4" w:space="0" w:color="auto"/>
              <w:bottom w:val="single" w:sz="4" w:space="0" w:color="auto"/>
              <w:right w:val="single" w:sz="4" w:space="0" w:color="auto"/>
            </w:tcBorders>
            <w:vAlign w:val="center"/>
          </w:tcPr>
          <w:p w14:paraId="5E0ED381"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204,2</w:t>
            </w:r>
          </w:p>
        </w:tc>
      </w:tr>
      <w:tr w:rsidR="00AE2E01" w:rsidRPr="00AE2E01" w14:paraId="0D577E19" w14:textId="77777777" w:rsidTr="00AE2E01">
        <w:tc>
          <w:tcPr>
            <w:tcW w:w="5807" w:type="dxa"/>
            <w:tcBorders>
              <w:top w:val="single" w:sz="4" w:space="0" w:color="auto"/>
              <w:left w:val="single" w:sz="4" w:space="0" w:color="auto"/>
              <w:bottom w:val="single" w:sz="4" w:space="0" w:color="auto"/>
              <w:right w:val="single" w:sz="4" w:space="0" w:color="auto"/>
            </w:tcBorders>
            <w:vAlign w:val="center"/>
          </w:tcPr>
          <w:p w14:paraId="7938FC78" w14:textId="77777777" w:rsidR="00AE2E01" w:rsidRPr="00AE2E01" w:rsidRDefault="00AE2E01" w:rsidP="00AE2E01">
            <w:pPr>
              <w:autoSpaceDE w:val="0"/>
              <w:autoSpaceDN w:val="0"/>
              <w:adjustRightInd w:val="0"/>
              <w:spacing w:after="0" w:line="240" w:lineRule="auto"/>
              <w:rPr>
                <w:rFonts w:ascii="Times New Roman" w:eastAsia="Calibri" w:hAnsi="Times New Roman" w:cs="Times New Roman"/>
                <w:sz w:val="24"/>
                <w:szCs w:val="24"/>
              </w:rPr>
            </w:pPr>
            <w:r w:rsidRPr="00AE2E01">
              <w:rPr>
                <w:rFonts w:ascii="Times New Roman" w:eastAsia="Calibri" w:hAnsi="Times New Roman" w:cs="Times New Roman"/>
                <w:sz w:val="24"/>
                <w:szCs w:val="24"/>
              </w:rPr>
              <w:t>Чегемский муниципальный район</w:t>
            </w:r>
          </w:p>
        </w:tc>
        <w:tc>
          <w:tcPr>
            <w:tcW w:w="1843" w:type="dxa"/>
            <w:tcBorders>
              <w:top w:val="single" w:sz="4" w:space="0" w:color="auto"/>
              <w:left w:val="single" w:sz="4" w:space="0" w:color="auto"/>
              <w:bottom w:val="single" w:sz="4" w:space="0" w:color="auto"/>
              <w:right w:val="single" w:sz="4" w:space="0" w:color="auto"/>
            </w:tcBorders>
            <w:vAlign w:val="center"/>
          </w:tcPr>
          <w:p w14:paraId="1A3A731E"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265,7</w:t>
            </w:r>
          </w:p>
        </w:tc>
        <w:tc>
          <w:tcPr>
            <w:tcW w:w="1843" w:type="dxa"/>
            <w:tcBorders>
              <w:top w:val="single" w:sz="4" w:space="0" w:color="auto"/>
              <w:left w:val="single" w:sz="4" w:space="0" w:color="auto"/>
              <w:bottom w:val="single" w:sz="4" w:space="0" w:color="auto"/>
              <w:right w:val="single" w:sz="4" w:space="0" w:color="auto"/>
            </w:tcBorders>
            <w:vAlign w:val="center"/>
          </w:tcPr>
          <w:p w14:paraId="4F5F128D"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265,7</w:t>
            </w:r>
          </w:p>
        </w:tc>
      </w:tr>
      <w:tr w:rsidR="00AE2E01" w:rsidRPr="00AE2E01" w14:paraId="7CE32384" w14:textId="77777777" w:rsidTr="00AE2E01">
        <w:tc>
          <w:tcPr>
            <w:tcW w:w="5807" w:type="dxa"/>
            <w:tcBorders>
              <w:top w:val="single" w:sz="4" w:space="0" w:color="auto"/>
              <w:left w:val="single" w:sz="4" w:space="0" w:color="auto"/>
              <w:bottom w:val="single" w:sz="4" w:space="0" w:color="auto"/>
              <w:right w:val="single" w:sz="4" w:space="0" w:color="auto"/>
            </w:tcBorders>
            <w:vAlign w:val="center"/>
          </w:tcPr>
          <w:p w14:paraId="708D3482" w14:textId="77777777" w:rsidR="00AE2E01" w:rsidRPr="00AE2E01" w:rsidRDefault="00AE2E01" w:rsidP="00AE2E01">
            <w:pPr>
              <w:autoSpaceDE w:val="0"/>
              <w:autoSpaceDN w:val="0"/>
              <w:adjustRightInd w:val="0"/>
              <w:spacing w:after="0" w:line="240" w:lineRule="auto"/>
              <w:rPr>
                <w:rFonts w:ascii="Times New Roman" w:eastAsia="Calibri" w:hAnsi="Times New Roman" w:cs="Times New Roman"/>
                <w:sz w:val="24"/>
                <w:szCs w:val="24"/>
              </w:rPr>
            </w:pPr>
            <w:r w:rsidRPr="00AE2E01">
              <w:rPr>
                <w:rFonts w:ascii="Times New Roman" w:eastAsia="Calibri" w:hAnsi="Times New Roman" w:cs="Times New Roman"/>
                <w:sz w:val="24"/>
                <w:szCs w:val="24"/>
              </w:rPr>
              <w:t>Черекский муниципальный район</w:t>
            </w:r>
          </w:p>
        </w:tc>
        <w:tc>
          <w:tcPr>
            <w:tcW w:w="1843" w:type="dxa"/>
            <w:tcBorders>
              <w:top w:val="single" w:sz="4" w:space="0" w:color="auto"/>
              <w:left w:val="single" w:sz="4" w:space="0" w:color="auto"/>
              <w:bottom w:val="single" w:sz="4" w:space="0" w:color="auto"/>
              <w:right w:val="single" w:sz="4" w:space="0" w:color="auto"/>
            </w:tcBorders>
            <w:vAlign w:val="center"/>
          </w:tcPr>
          <w:p w14:paraId="74245E9A"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189,6</w:t>
            </w:r>
          </w:p>
        </w:tc>
        <w:tc>
          <w:tcPr>
            <w:tcW w:w="1843" w:type="dxa"/>
            <w:tcBorders>
              <w:top w:val="single" w:sz="4" w:space="0" w:color="auto"/>
              <w:left w:val="single" w:sz="4" w:space="0" w:color="auto"/>
              <w:bottom w:val="single" w:sz="4" w:space="0" w:color="auto"/>
              <w:right w:val="single" w:sz="4" w:space="0" w:color="auto"/>
            </w:tcBorders>
            <w:vAlign w:val="center"/>
          </w:tcPr>
          <w:p w14:paraId="324E320E"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189,6</w:t>
            </w:r>
          </w:p>
        </w:tc>
      </w:tr>
      <w:tr w:rsidR="00AE2E01" w:rsidRPr="00AE2E01" w14:paraId="66592370" w14:textId="77777777" w:rsidTr="00AE2E01">
        <w:tc>
          <w:tcPr>
            <w:tcW w:w="5807" w:type="dxa"/>
            <w:tcBorders>
              <w:top w:val="single" w:sz="4" w:space="0" w:color="auto"/>
              <w:left w:val="single" w:sz="4" w:space="0" w:color="auto"/>
              <w:bottom w:val="single" w:sz="4" w:space="0" w:color="auto"/>
              <w:right w:val="single" w:sz="4" w:space="0" w:color="auto"/>
            </w:tcBorders>
            <w:vAlign w:val="center"/>
          </w:tcPr>
          <w:p w14:paraId="30D67664" w14:textId="77777777" w:rsidR="00AE2E01" w:rsidRPr="00AE2E01" w:rsidRDefault="00AE2E01" w:rsidP="00AE2E01">
            <w:pPr>
              <w:autoSpaceDE w:val="0"/>
              <w:autoSpaceDN w:val="0"/>
              <w:adjustRightInd w:val="0"/>
              <w:spacing w:after="0" w:line="240" w:lineRule="auto"/>
              <w:rPr>
                <w:rFonts w:ascii="Times New Roman" w:eastAsia="Calibri" w:hAnsi="Times New Roman" w:cs="Times New Roman"/>
                <w:sz w:val="24"/>
                <w:szCs w:val="24"/>
              </w:rPr>
            </w:pPr>
            <w:r w:rsidRPr="00AE2E01">
              <w:rPr>
                <w:rFonts w:ascii="Times New Roman" w:eastAsia="Calibri" w:hAnsi="Times New Roman" w:cs="Times New Roman"/>
                <w:sz w:val="24"/>
                <w:szCs w:val="24"/>
              </w:rPr>
              <w:t>Эльбрусский муниципальный район</w:t>
            </w:r>
          </w:p>
        </w:tc>
        <w:tc>
          <w:tcPr>
            <w:tcW w:w="1843" w:type="dxa"/>
            <w:tcBorders>
              <w:top w:val="single" w:sz="4" w:space="0" w:color="auto"/>
              <w:left w:val="single" w:sz="4" w:space="0" w:color="auto"/>
              <w:bottom w:val="single" w:sz="4" w:space="0" w:color="auto"/>
              <w:right w:val="single" w:sz="4" w:space="0" w:color="auto"/>
            </w:tcBorders>
            <w:vAlign w:val="center"/>
          </w:tcPr>
          <w:p w14:paraId="2E88A27C"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129,8</w:t>
            </w:r>
          </w:p>
        </w:tc>
        <w:tc>
          <w:tcPr>
            <w:tcW w:w="1843" w:type="dxa"/>
            <w:tcBorders>
              <w:top w:val="single" w:sz="4" w:space="0" w:color="auto"/>
              <w:left w:val="single" w:sz="4" w:space="0" w:color="auto"/>
              <w:bottom w:val="single" w:sz="4" w:space="0" w:color="auto"/>
              <w:right w:val="single" w:sz="4" w:space="0" w:color="auto"/>
            </w:tcBorders>
            <w:vAlign w:val="center"/>
          </w:tcPr>
          <w:p w14:paraId="4ACE45D0"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129,8</w:t>
            </w:r>
          </w:p>
        </w:tc>
      </w:tr>
      <w:tr w:rsidR="00AE2E01" w:rsidRPr="00AE2E01" w14:paraId="30C56BFF" w14:textId="77777777" w:rsidTr="00AE2E01">
        <w:tc>
          <w:tcPr>
            <w:tcW w:w="5807" w:type="dxa"/>
            <w:tcBorders>
              <w:top w:val="single" w:sz="4" w:space="0" w:color="auto"/>
              <w:left w:val="single" w:sz="4" w:space="0" w:color="auto"/>
              <w:bottom w:val="single" w:sz="4" w:space="0" w:color="auto"/>
              <w:right w:val="single" w:sz="4" w:space="0" w:color="auto"/>
            </w:tcBorders>
            <w:vAlign w:val="center"/>
          </w:tcPr>
          <w:p w14:paraId="04B16897" w14:textId="77777777" w:rsidR="00AE2E01" w:rsidRPr="00AE2E01" w:rsidRDefault="00AE2E01" w:rsidP="00AE2E01">
            <w:pPr>
              <w:autoSpaceDE w:val="0"/>
              <w:autoSpaceDN w:val="0"/>
              <w:adjustRightInd w:val="0"/>
              <w:spacing w:after="0" w:line="240" w:lineRule="auto"/>
              <w:rPr>
                <w:rFonts w:ascii="Times New Roman" w:eastAsia="Calibri" w:hAnsi="Times New Roman" w:cs="Times New Roman"/>
                <w:sz w:val="24"/>
                <w:szCs w:val="24"/>
              </w:rPr>
            </w:pPr>
            <w:r w:rsidRPr="00AE2E01">
              <w:rPr>
                <w:rFonts w:ascii="Times New Roman" w:eastAsia="Calibri" w:hAnsi="Times New Roman" w:cs="Times New Roman"/>
                <w:sz w:val="24"/>
                <w:szCs w:val="24"/>
              </w:rPr>
              <w:t>ВСЕГО</w:t>
            </w:r>
          </w:p>
        </w:tc>
        <w:tc>
          <w:tcPr>
            <w:tcW w:w="1843" w:type="dxa"/>
            <w:tcBorders>
              <w:top w:val="single" w:sz="4" w:space="0" w:color="auto"/>
              <w:left w:val="single" w:sz="4" w:space="0" w:color="auto"/>
              <w:bottom w:val="single" w:sz="4" w:space="0" w:color="auto"/>
              <w:right w:val="single" w:sz="4" w:space="0" w:color="auto"/>
            </w:tcBorders>
            <w:vAlign w:val="center"/>
          </w:tcPr>
          <w:p w14:paraId="250627B9"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3214,1</w:t>
            </w:r>
          </w:p>
        </w:tc>
        <w:tc>
          <w:tcPr>
            <w:tcW w:w="1843" w:type="dxa"/>
            <w:tcBorders>
              <w:top w:val="single" w:sz="4" w:space="0" w:color="auto"/>
              <w:left w:val="single" w:sz="4" w:space="0" w:color="auto"/>
              <w:bottom w:val="single" w:sz="4" w:space="0" w:color="auto"/>
              <w:right w:val="single" w:sz="4" w:space="0" w:color="auto"/>
            </w:tcBorders>
            <w:vAlign w:val="center"/>
          </w:tcPr>
          <w:p w14:paraId="782EA6E4"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3214,1</w:t>
            </w:r>
          </w:p>
        </w:tc>
      </w:tr>
      <w:tr w:rsidR="00AE2E01" w:rsidRPr="00AE2E01" w14:paraId="4C38444D" w14:textId="77777777" w:rsidTr="00AE2E01">
        <w:tc>
          <w:tcPr>
            <w:tcW w:w="5807" w:type="dxa"/>
            <w:tcBorders>
              <w:top w:val="single" w:sz="4" w:space="0" w:color="auto"/>
              <w:left w:val="single" w:sz="4" w:space="0" w:color="auto"/>
              <w:bottom w:val="single" w:sz="4" w:space="0" w:color="auto"/>
              <w:right w:val="single" w:sz="4" w:space="0" w:color="auto"/>
            </w:tcBorders>
            <w:vAlign w:val="center"/>
          </w:tcPr>
          <w:p w14:paraId="20CCD028" w14:textId="77777777" w:rsidR="00AE2E01" w:rsidRPr="00AE2E01" w:rsidRDefault="00AE2E01" w:rsidP="00AE2E01">
            <w:pPr>
              <w:autoSpaceDE w:val="0"/>
              <w:autoSpaceDN w:val="0"/>
              <w:adjustRightInd w:val="0"/>
              <w:spacing w:after="0" w:line="240" w:lineRule="auto"/>
              <w:rPr>
                <w:rFonts w:ascii="Times New Roman" w:eastAsia="Calibri" w:hAnsi="Times New Roman" w:cs="Times New Roman"/>
                <w:sz w:val="24"/>
                <w:szCs w:val="24"/>
              </w:rPr>
            </w:pPr>
            <w:r w:rsidRPr="00AE2E01">
              <w:rPr>
                <w:rFonts w:ascii="Times New Roman" w:eastAsia="Calibri" w:hAnsi="Times New Roman" w:cs="Times New Roman"/>
                <w:sz w:val="24"/>
                <w:szCs w:val="24"/>
              </w:rPr>
              <w:t>ИТОГО</w:t>
            </w:r>
          </w:p>
        </w:tc>
        <w:tc>
          <w:tcPr>
            <w:tcW w:w="1843" w:type="dxa"/>
            <w:tcBorders>
              <w:top w:val="single" w:sz="4" w:space="0" w:color="auto"/>
              <w:left w:val="single" w:sz="4" w:space="0" w:color="auto"/>
              <w:bottom w:val="single" w:sz="4" w:space="0" w:color="auto"/>
              <w:right w:val="single" w:sz="4" w:space="0" w:color="auto"/>
            </w:tcBorders>
            <w:vAlign w:val="center"/>
          </w:tcPr>
          <w:p w14:paraId="6C5A630C"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38172,1</w:t>
            </w:r>
          </w:p>
        </w:tc>
        <w:tc>
          <w:tcPr>
            <w:tcW w:w="1843" w:type="dxa"/>
            <w:tcBorders>
              <w:top w:val="single" w:sz="4" w:space="0" w:color="auto"/>
              <w:left w:val="single" w:sz="4" w:space="0" w:color="auto"/>
              <w:bottom w:val="single" w:sz="4" w:space="0" w:color="auto"/>
              <w:right w:val="single" w:sz="4" w:space="0" w:color="auto"/>
            </w:tcBorders>
            <w:vAlign w:val="center"/>
          </w:tcPr>
          <w:p w14:paraId="6296BF5D" w14:textId="77777777" w:rsidR="00AE2E01" w:rsidRPr="00AE2E01" w:rsidRDefault="00AE2E01" w:rsidP="00AE2E01">
            <w:pPr>
              <w:autoSpaceDE w:val="0"/>
              <w:autoSpaceDN w:val="0"/>
              <w:adjustRightInd w:val="0"/>
              <w:spacing w:after="0" w:line="240" w:lineRule="auto"/>
              <w:jc w:val="center"/>
              <w:rPr>
                <w:rFonts w:ascii="Times New Roman" w:eastAsia="Calibri" w:hAnsi="Times New Roman" w:cs="Times New Roman"/>
                <w:sz w:val="24"/>
                <w:szCs w:val="24"/>
              </w:rPr>
            </w:pPr>
            <w:r w:rsidRPr="00AE2E01">
              <w:rPr>
                <w:rFonts w:ascii="Times New Roman" w:eastAsia="Calibri" w:hAnsi="Times New Roman" w:cs="Times New Roman"/>
                <w:sz w:val="24"/>
                <w:szCs w:val="24"/>
              </w:rPr>
              <w:t>38172,1</w:t>
            </w:r>
          </w:p>
        </w:tc>
      </w:tr>
    </w:tbl>
    <w:p w14:paraId="0939159B" w14:textId="611D1DE0" w:rsidR="00D36FBC" w:rsidRPr="007C5A62" w:rsidRDefault="00D72F18" w:rsidP="00D72F18">
      <w:pPr>
        <w:pStyle w:val="ConsPlusNormal"/>
        <w:jc w:val="right"/>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Таблица № 19</w:t>
      </w:r>
    </w:p>
    <w:p w14:paraId="351005D3" w14:textId="42BC3543" w:rsidR="00D72F18" w:rsidRPr="007C5A62" w:rsidRDefault="00D72F18" w:rsidP="00D72F18">
      <w:pPr>
        <w:pStyle w:val="ConsPlusNormal"/>
        <w:jc w:val="right"/>
        <w:rPr>
          <w:rFonts w:ascii="Times New Roman" w:eastAsiaTheme="minorHAnsi" w:hAnsi="Times New Roman" w:cs="Times New Roman"/>
          <w:sz w:val="28"/>
          <w:szCs w:val="28"/>
          <w:lang w:eastAsia="en-US"/>
        </w:rPr>
      </w:pPr>
    </w:p>
    <w:p w14:paraId="49541B5D" w14:textId="7F1CDFD0" w:rsidR="00D72F18" w:rsidRPr="007C5A62" w:rsidRDefault="00D72F18" w:rsidP="00D72F18">
      <w:pPr>
        <w:pStyle w:val="ConsPlusNormal"/>
        <w:jc w:val="center"/>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Распределение субсидий бюджетам муниципальных образований Кабардино-Балкарской Республики в рамках регионального проекта "Творческие люди" на поддержку отрасли культуры на 2023 год</w:t>
      </w:r>
    </w:p>
    <w:p w14:paraId="11C33CC8" w14:textId="09FF6ED8" w:rsidR="00D72F18" w:rsidRPr="007C5A62" w:rsidRDefault="00D72F18" w:rsidP="00D72F18">
      <w:pPr>
        <w:pStyle w:val="ConsPlusNormal"/>
        <w:jc w:val="center"/>
        <w:outlineLvl w:val="0"/>
        <w:rPr>
          <w:rFonts w:ascii="Times New Roman" w:eastAsiaTheme="minorHAnsi" w:hAnsi="Times New Roman" w:cs="Times New Roman"/>
          <w:sz w:val="28"/>
          <w:szCs w:val="28"/>
          <w:lang w:eastAsia="en-US"/>
        </w:rPr>
      </w:pPr>
    </w:p>
    <w:p w14:paraId="2292BEB4" w14:textId="4F606679" w:rsidR="00D72F18" w:rsidRPr="007C5A62" w:rsidRDefault="00D72F18" w:rsidP="00D72F18">
      <w:pPr>
        <w:pStyle w:val="ConsPlusNormal"/>
        <w:jc w:val="right"/>
        <w:rPr>
          <w:rFonts w:ascii="Times New Roman" w:hAnsi="Times New Roman" w:cs="Times New Roman"/>
          <w:sz w:val="24"/>
          <w:szCs w:val="24"/>
        </w:rPr>
      </w:pPr>
      <w:r w:rsidRPr="007C5A62">
        <w:rPr>
          <w:rFonts w:ascii="Times New Roman" w:hAnsi="Times New Roman" w:cs="Times New Roman"/>
          <w:sz w:val="24"/>
          <w:szCs w:val="24"/>
        </w:rPr>
        <w:t>(тыс. рублей)</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386"/>
        <w:gridCol w:w="1843"/>
        <w:gridCol w:w="1842"/>
      </w:tblGrid>
      <w:tr w:rsidR="0082307D" w:rsidRPr="00BF5D83" w14:paraId="33257E78" w14:textId="77777777" w:rsidTr="0060464F">
        <w:tc>
          <w:tcPr>
            <w:tcW w:w="5386" w:type="dxa"/>
            <w:tcBorders>
              <w:top w:val="single" w:sz="4" w:space="0" w:color="auto"/>
              <w:left w:val="single" w:sz="4" w:space="0" w:color="auto"/>
              <w:bottom w:val="single" w:sz="4" w:space="0" w:color="auto"/>
              <w:right w:val="single" w:sz="4" w:space="0" w:color="auto"/>
            </w:tcBorders>
            <w:vAlign w:val="center"/>
          </w:tcPr>
          <w:p w14:paraId="34B0132A" w14:textId="77777777" w:rsidR="0082307D" w:rsidRPr="00BF5D83"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BF5D83">
              <w:rPr>
                <w:rFonts w:ascii="Times New Roman" w:hAnsi="Times New Roman" w:cs="Times New Roman"/>
                <w:sz w:val="24"/>
                <w:szCs w:val="24"/>
              </w:rPr>
              <w:t>Наименование</w:t>
            </w:r>
          </w:p>
          <w:p w14:paraId="61DC0B7F" w14:textId="77777777" w:rsidR="0082307D" w:rsidRPr="00BF5D83"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BF5D83">
              <w:rPr>
                <w:rFonts w:ascii="Times New Roman" w:hAnsi="Times New Roman" w:cs="Times New Roman"/>
                <w:sz w:val="24"/>
                <w:szCs w:val="24"/>
              </w:rPr>
              <w:t>муниципального образования</w:t>
            </w:r>
          </w:p>
        </w:tc>
        <w:tc>
          <w:tcPr>
            <w:tcW w:w="1843" w:type="dxa"/>
            <w:tcBorders>
              <w:top w:val="single" w:sz="4" w:space="0" w:color="auto"/>
              <w:left w:val="single" w:sz="4" w:space="0" w:color="auto"/>
              <w:bottom w:val="single" w:sz="4" w:space="0" w:color="auto"/>
              <w:right w:val="single" w:sz="4" w:space="0" w:color="auto"/>
            </w:tcBorders>
            <w:vAlign w:val="center"/>
          </w:tcPr>
          <w:p w14:paraId="51B1EDCA" w14:textId="7DE6A385" w:rsidR="0082307D" w:rsidRPr="00BF5D83" w:rsidRDefault="00BF5D83" w:rsidP="0060464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w:t>
            </w:r>
            <w:r w:rsidR="0082307D" w:rsidRPr="00BF5D83">
              <w:rPr>
                <w:rFonts w:ascii="Times New Roman" w:hAnsi="Times New Roman" w:cs="Times New Roman"/>
                <w:sz w:val="24"/>
                <w:szCs w:val="24"/>
              </w:rPr>
              <w:t>лан</w:t>
            </w:r>
          </w:p>
        </w:tc>
        <w:tc>
          <w:tcPr>
            <w:tcW w:w="1842" w:type="dxa"/>
            <w:tcBorders>
              <w:top w:val="single" w:sz="4" w:space="0" w:color="auto"/>
              <w:left w:val="single" w:sz="4" w:space="0" w:color="auto"/>
              <w:bottom w:val="single" w:sz="4" w:space="0" w:color="auto"/>
              <w:right w:val="single" w:sz="4" w:space="0" w:color="auto"/>
            </w:tcBorders>
            <w:vAlign w:val="center"/>
          </w:tcPr>
          <w:p w14:paraId="31FC3261" w14:textId="14BBC961" w:rsidR="0082307D" w:rsidRPr="00BF5D83" w:rsidRDefault="00BF5D83" w:rsidP="0060464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w:t>
            </w:r>
            <w:r w:rsidR="0082307D" w:rsidRPr="00BF5D83">
              <w:rPr>
                <w:rFonts w:ascii="Times New Roman" w:hAnsi="Times New Roman" w:cs="Times New Roman"/>
                <w:sz w:val="24"/>
                <w:szCs w:val="24"/>
              </w:rPr>
              <w:t>акт</w:t>
            </w:r>
          </w:p>
        </w:tc>
      </w:tr>
      <w:tr w:rsidR="0082307D" w:rsidRPr="00BF5D83" w14:paraId="5DC16CE5" w14:textId="77777777" w:rsidTr="0060464F">
        <w:tc>
          <w:tcPr>
            <w:tcW w:w="9071" w:type="dxa"/>
            <w:gridSpan w:val="3"/>
            <w:tcBorders>
              <w:top w:val="single" w:sz="4" w:space="0" w:color="auto"/>
              <w:left w:val="single" w:sz="4" w:space="0" w:color="auto"/>
              <w:bottom w:val="single" w:sz="4" w:space="0" w:color="auto"/>
              <w:right w:val="single" w:sz="4" w:space="0" w:color="auto"/>
            </w:tcBorders>
            <w:vAlign w:val="center"/>
          </w:tcPr>
          <w:p w14:paraId="40718328" w14:textId="77777777" w:rsidR="0082307D" w:rsidRPr="00BF5D83" w:rsidRDefault="0082307D" w:rsidP="0060464F">
            <w:pPr>
              <w:autoSpaceDE w:val="0"/>
              <w:autoSpaceDN w:val="0"/>
              <w:adjustRightInd w:val="0"/>
              <w:spacing w:after="0" w:line="240" w:lineRule="auto"/>
              <w:rPr>
                <w:rFonts w:ascii="Times New Roman" w:hAnsi="Times New Roman" w:cs="Times New Roman"/>
                <w:sz w:val="24"/>
                <w:szCs w:val="24"/>
              </w:rPr>
            </w:pPr>
            <w:r w:rsidRPr="00BF5D83">
              <w:rPr>
                <w:rFonts w:ascii="Times New Roman" w:hAnsi="Times New Roman" w:cs="Times New Roman"/>
                <w:sz w:val="24"/>
                <w:szCs w:val="24"/>
              </w:rPr>
              <w:t>В части оказания государственной поддержки лучшим сельским учреждениям культуры</w:t>
            </w:r>
          </w:p>
        </w:tc>
      </w:tr>
      <w:tr w:rsidR="0082307D" w:rsidRPr="00BF5D83" w14:paraId="27B3B128" w14:textId="77777777" w:rsidTr="0060464F">
        <w:tc>
          <w:tcPr>
            <w:tcW w:w="5386" w:type="dxa"/>
            <w:tcBorders>
              <w:top w:val="single" w:sz="4" w:space="0" w:color="auto"/>
              <w:left w:val="single" w:sz="4" w:space="0" w:color="auto"/>
              <w:bottom w:val="single" w:sz="4" w:space="0" w:color="auto"/>
              <w:right w:val="single" w:sz="4" w:space="0" w:color="auto"/>
            </w:tcBorders>
            <w:vAlign w:val="center"/>
          </w:tcPr>
          <w:p w14:paraId="607B8573" w14:textId="77777777" w:rsidR="0082307D" w:rsidRPr="00BF5D83" w:rsidRDefault="0082307D" w:rsidP="0060464F">
            <w:pPr>
              <w:autoSpaceDE w:val="0"/>
              <w:autoSpaceDN w:val="0"/>
              <w:adjustRightInd w:val="0"/>
              <w:spacing w:after="0" w:line="240" w:lineRule="auto"/>
              <w:rPr>
                <w:rFonts w:ascii="Times New Roman" w:hAnsi="Times New Roman" w:cs="Times New Roman"/>
                <w:sz w:val="24"/>
                <w:szCs w:val="24"/>
              </w:rPr>
            </w:pPr>
            <w:r w:rsidRPr="00BF5D83">
              <w:rPr>
                <w:rFonts w:ascii="Times New Roman" w:hAnsi="Times New Roman" w:cs="Times New Roman"/>
                <w:sz w:val="24"/>
                <w:szCs w:val="24"/>
              </w:rPr>
              <w:t>Сельское поселение Ново-Полтавское (Прохладненский муниципальный район)</w:t>
            </w:r>
          </w:p>
        </w:tc>
        <w:tc>
          <w:tcPr>
            <w:tcW w:w="1843" w:type="dxa"/>
            <w:tcBorders>
              <w:top w:val="single" w:sz="4" w:space="0" w:color="auto"/>
              <w:left w:val="single" w:sz="4" w:space="0" w:color="auto"/>
              <w:bottom w:val="single" w:sz="4" w:space="0" w:color="auto"/>
              <w:right w:val="single" w:sz="4" w:space="0" w:color="auto"/>
            </w:tcBorders>
            <w:vAlign w:val="center"/>
          </w:tcPr>
          <w:p w14:paraId="7DBB7B11" w14:textId="77777777" w:rsidR="0082307D" w:rsidRPr="00BF5D83"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BF5D83">
              <w:rPr>
                <w:rFonts w:ascii="Times New Roman" w:hAnsi="Times New Roman" w:cs="Times New Roman"/>
                <w:sz w:val="24"/>
                <w:szCs w:val="24"/>
              </w:rPr>
              <w:t>101,010</w:t>
            </w:r>
          </w:p>
        </w:tc>
        <w:tc>
          <w:tcPr>
            <w:tcW w:w="1842" w:type="dxa"/>
            <w:tcBorders>
              <w:top w:val="single" w:sz="4" w:space="0" w:color="auto"/>
              <w:left w:val="single" w:sz="4" w:space="0" w:color="auto"/>
              <w:bottom w:val="single" w:sz="4" w:space="0" w:color="auto"/>
              <w:right w:val="single" w:sz="4" w:space="0" w:color="auto"/>
            </w:tcBorders>
            <w:vAlign w:val="center"/>
          </w:tcPr>
          <w:p w14:paraId="1C6D49C4" w14:textId="77777777" w:rsidR="0082307D" w:rsidRPr="00BF5D83"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BF5D83">
              <w:rPr>
                <w:rFonts w:ascii="Times New Roman" w:hAnsi="Times New Roman" w:cs="Times New Roman"/>
                <w:sz w:val="24"/>
                <w:szCs w:val="24"/>
              </w:rPr>
              <w:t>101,010</w:t>
            </w:r>
          </w:p>
        </w:tc>
      </w:tr>
      <w:tr w:rsidR="0082307D" w:rsidRPr="00BF5D83" w14:paraId="36582F36" w14:textId="77777777" w:rsidTr="0060464F">
        <w:tc>
          <w:tcPr>
            <w:tcW w:w="5386" w:type="dxa"/>
            <w:tcBorders>
              <w:top w:val="single" w:sz="4" w:space="0" w:color="auto"/>
              <w:left w:val="single" w:sz="4" w:space="0" w:color="auto"/>
              <w:bottom w:val="single" w:sz="4" w:space="0" w:color="auto"/>
              <w:right w:val="single" w:sz="4" w:space="0" w:color="auto"/>
            </w:tcBorders>
            <w:vAlign w:val="center"/>
          </w:tcPr>
          <w:p w14:paraId="33A013EA" w14:textId="77777777" w:rsidR="0082307D" w:rsidRPr="00BF5D83" w:rsidRDefault="0082307D" w:rsidP="0060464F">
            <w:pPr>
              <w:autoSpaceDE w:val="0"/>
              <w:autoSpaceDN w:val="0"/>
              <w:adjustRightInd w:val="0"/>
              <w:spacing w:after="0" w:line="240" w:lineRule="auto"/>
              <w:rPr>
                <w:rFonts w:ascii="Times New Roman" w:hAnsi="Times New Roman" w:cs="Times New Roman"/>
                <w:sz w:val="24"/>
                <w:szCs w:val="24"/>
              </w:rPr>
            </w:pPr>
            <w:r w:rsidRPr="00BF5D83">
              <w:rPr>
                <w:rFonts w:ascii="Times New Roman" w:hAnsi="Times New Roman" w:cs="Times New Roman"/>
                <w:sz w:val="24"/>
                <w:szCs w:val="24"/>
              </w:rPr>
              <w:t>Сельское поселение Камлюково (Зольский муниципальный район)</w:t>
            </w:r>
          </w:p>
        </w:tc>
        <w:tc>
          <w:tcPr>
            <w:tcW w:w="1843" w:type="dxa"/>
            <w:tcBorders>
              <w:top w:val="single" w:sz="4" w:space="0" w:color="auto"/>
              <w:left w:val="single" w:sz="4" w:space="0" w:color="auto"/>
              <w:bottom w:val="single" w:sz="4" w:space="0" w:color="auto"/>
              <w:right w:val="single" w:sz="4" w:space="0" w:color="auto"/>
            </w:tcBorders>
            <w:vAlign w:val="center"/>
          </w:tcPr>
          <w:p w14:paraId="1F28BD52" w14:textId="77777777" w:rsidR="0082307D" w:rsidRPr="00BF5D83"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BF5D83">
              <w:rPr>
                <w:rFonts w:ascii="Times New Roman" w:hAnsi="Times New Roman" w:cs="Times New Roman"/>
                <w:sz w:val="24"/>
                <w:szCs w:val="24"/>
              </w:rPr>
              <w:t>101,010</w:t>
            </w:r>
          </w:p>
        </w:tc>
        <w:tc>
          <w:tcPr>
            <w:tcW w:w="1842" w:type="dxa"/>
            <w:tcBorders>
              <w:top w:val="single" w:sz="4" w:space="0" w:color="auto"/>
              <w:left w:val="single" w:sz="4" w:space="0" w:color="auto"/>
              <w:bottom w:val="single" w:sz="4" w:space="0" w:color="auto"/>
              <w:right w:val="single" w:sz="4" w:space="0" w:color="auto"/>
            </w:tcBorders>
            <w:vAlign w:val="center"/>
          </w:tcPr>
          <w:p w14:paraId="78F3A6F0" w14:textId="77777777" w:rsidR="0082307D" w:rsidRPr="00BF5D83"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BF5D83">
              <w:rPr>
                <w:rFonts w:ascii="Times New Roman" w:hAnsi="Times New Roman" w:cs="Times New Roman"/>
                <w:sz w:val="24"/>
                <w:szCs w:val="24"/>
              </w:rPr>
              <w:t>101,010</w:t>
            </w:r>
          </w:p>
        </w:tc>
      </w:tr>
      <w:tr w:rsidR="0082307D" w:rsidRPr="00BF5D83" w14:paraId="1A293C10" w14:textId="77777777" w:rsidTr="0060464F">
        <w:tc>
          <w:tcPr>
            <w:tcW w:w="5386" w:type="dxa"/>
            <w:tcBorders>
              <w:top w:val="single" w:sz="4" w:space="0" w:color="auto"/>
              <w:left w:val="single" w:sz="4" w:space="0" w:color="auto"/>
              <w:bottom w:val="single" w:sz="4" w:space="0" w:color="auto"/>
              <w:right w:val="single" w:sz="4" w:space="0" w:color="auto"/>
            </w:tcBorders>
            <w:vAlign w:val="center"/>
          </w:tcPr>
          <w:p w14:paraId="7018055A" w14:textId="77777777" w:rsidR="0082307D" w:rsidRPr="00BF5D83" w:rsidRDefault="0082307D" w:rsidP="0060464F">
            <w:pPr>
              <w:autoSpaceDE w:val="0"/>
              <w:autoSpaceDN w:val="0"/>
              <w:adjustRightInd w:val="0"/>
              <w:spacing w:after="0" w:line="240" w:lineRule="auto"/>
              <w:rPr>
                <w:rFonts w:ascii="Times New Roman" w:hAnsi="Times New Roman" w:cs="Times New Roman"/>
                <w:sz w:val="24"/>
                <w:szCs w:val="24"/>
              </w:rPr>
            </w:pPr>
            <w:r w:rsidRPr="00BF5D83">
              <w:rPr>
                <w:rFonts w:ascii="Times New Roman" w:hAnsi="Times New Roman" w:cs="Times New Roman"/>
                <w:sz w:val="24"/>
                <w:szCs w:val="24"/>
              </w:rPr>
              <w:t>Сельское поселение Урух (Лескенский муниципальный район)</w:t>
            </w:r>
          </w:p>
        </w:tc>
        <w:tc>
          <w:tcPr>
            <w:tcW w:w="1843" w:type="dxa"/>
            <w:tcBorders>
              <w:top w:val="single" w:sz="4" w:space="0" w:color="auto"/>
              <w:left w:val="single" w:sz="4" w:space="0" w:color="auto"/>
              <w:bottom w:val="single" w:sz="4" w:space="0" w:color="auto"/>
              <w:right w:val="single" w:sz="4" w:space="0" w:color="auto"/>
            </w:tcBorders>
            <w:vAlign w:val="center"/>
          </w:tcPr>
          <w:p w14:paraId="64924C9F" w14:textId="77777777" w:rsidR="0082307D" w:rsidRPr="00BF5D83"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BF5D83">
              <w:rPr>
                <w:rFonts w:ascii="Times New Roman" w:hAnsi="Times New Roman" w:cs="Times New Roman"/>
                <w:sz w:val="24"/>
                <w:szCs w:val="24"/>
              </w:rPr>
              <w:t>101,010</w:t>
            </w:r>
          </w:p>
        </w:tc>
        <w:tc>
          <w:tcPr>
            <w:tcW w:w="1842" w:type="dxa"/>
            <w:tcBorders>
              <w:top w:val="single" w:sz="4" w:space="0" w:color="auto"/>
              <w:left w:val="single" w:sz="4" w:space="0" w:color="auto"/>
              <w:bottom w:val="single" w:sz="4" w:space="0" w:color="auto"/>
              <w:right w:val="single" w:sz="4" w:space="0" w:color="auto"/>
            </w:tcBorders>
            <w:vAlign w:val="center"/>
          </w:tcPr>
          <w:p w14:paraId="5B926493" w14:textId="77777777" w:rsidR="0082307D" w:rsidRPr="00BF5D83"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BF5D83">
              <w:rPr>
                <w:rFonts w:ascii="Times New Roman" w:hAnsi="Times New Roman" w:cs="Times New Roman"/>
                <w:sz w:val="24"/>
                <w:szCs w:val="24"/>
              </w:rPr>
              <w:t>101,010</w:t>
            </w:r>
          </w:p>
        </w:tc>
      </w:tr>
      <w:tr w:rsidR="0082307D" w:rsidRPr="00BF5D83" w14:paraId="025146F9" w14:textId="77777777" w:rsidTr="0060464F">
        <w:tc>
          <w:tcPr>
            <w:tcW w:w="5386" w:type="dxa"/>
            <w:tcBorders>
              <w:top w:val="single" w:sz="4" w:space="0" w:color="auto"/>
              <w:left w:val="single" w:sz="4" w:space="0" w:color="auto"/>
              <w:bottom w:val="single" w:sz="4" w:space="0" w:color="auto"/>
              <w:right w:val="single" w:sz="4" w:space="0" w:color="auto"/>
            </w:tcBorders>
            <w:vAlign w:val="center"/>
          </w:tcPr>
          <w:p w14:paraId="3AF1F16D" w14:textId="77777777" w:rsidR="0082307D" w:rsidRPr="00BF5D83" w:rsidRDefault="0082307D" w:rsidP="0060464F">
            <w:pPr>
              <w:autoSpaceDE w:val="0"/>
              <w:autoSpaceDN w:val="0"/>
              <w:adjustRightInd w:val="0"/>
              <w:spacing w:after="0" w:line="240" w:lineRule="auto"/>
              <w:rPr>
                <w:rFonts w:ascii="Times New Roman" w:hAnsi="Times New Roman" w:cs="Times New Roman"/>
                <w:sz w:val="24"/>
                <w:szCs w:val="24"/>
              </w:rPr>
            </w:pPr>
            <w:r w:rsidRPr="00BF5D83">
              <w:rPr>
                <w:rFonts w:ascii="Times New Roman" w:hAnsi="Times New Roman" w:cs="Times New Roman"/>
                <w:sz w:val="24"/>
                <w:szCs w:val="24"/>
              </w:rPr>
              <w:t>Сельское поселение Безенги (Черекский муниципальный район)</w:t>
            </w:r>
          </w:p>
        </w:tc>
        <w:tc>
          <w:tcPr>
            <w:tcW w:w="1843" w:type="dxa"/>
            <w:tcBorders>
              <w:top w:val="single" w:sz="4" w:space="0" w:color="auto"/>
              <w:left w:val="single" w:sz="4" w:space="0" w:color="auto"/>
              <w:bottom w:val="single" w:sz="4" w:space="0" w:color="auto"/>
              <w:right w:val="single" w:sz="4" w:space="0" w:color="auto"/>
            </w:tcBorders>
            <w:vAlign w:val="center"/>
          </w:tcPr>
          <w:p w14:paraId="6EC7C49A" w14:textId="77777777" w:rsidR="0082307D" w:rsidRPr="00BF5D83"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BF5D83">
              <w:rPr>
                <w:rFonts w:ascii="Times New Roman" w:hAnsi="Times New Roman" w:cs="Times New Roman"/>
                <w:sz w:val="24"/>
                <w:szCs w:val="24"/>
              </w:rPr>
              <w:t>101,010</w:t>
            </w:r>
          </w:p>
        </w:tc>
        <w:tc>
          <w:tcPr>
            <w:tcW w:w="1842" w:type="dxa"/>
            <w:tcBorders>
              <w:top w:val="single" w:sz="4" w:space="0" w:color="auto"/>
              <w:left w:val="single" w:sz="4" w:space="0" w:color="auto"/>
              <w:bottom w:val="single" w:sz="4" w:space="0" w:color="auto"/>
              <w:right w:val="single" w:sz="4" w:space="0" w:color="auto"/>
            </w:tcBorders>
            <w:vAlign w:val="center"/>
          </w:tcPr>
          <w:p w14:paraId="00CE3844" w14:textId="77777777" w:rsidR="0082307D" w:rsidRPr="00BF5D83"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BF5D83">
              <w:rPr>
                <w:rFonts w:ascii="Times New Roman" w:hAnsi="Times New Roman" w:cs="Times New Roman"/>
                <w:sz w:val="24"/>
                <w:szCs w:val="24"/>
              </w:rPr>
              <w:t>101,010</w:t>
            </w:r>
          </w:p>
        </w:tc>
      </w:tr>
      <w:tr w:rsidR="0082307D" w:rsidRPr="00BF5D83" w14:paraId="76DC796E" w14:textId="77777777" w:rsidTr="0060464F">
        <w:tc>
          <w:tcPr>
            <w:tcW w:w="5386" w:type="dxa"/>
            <w:tcBorders>
              <w:top w:val="single" w:sz="4" w:space="0" w:color="auto"/>
              <w:left w:val="single" w:sz="4" w:space="0" w:color="auto"/>
              <w:bottom w:val="single" w:sz="4" w:space="0" w:color="auto"/>
              <w:right w:val="single" w:sz="4" w:space="0" w:color="auto"/>
            </w:tcBorders>
            <w:vAlign w:val="center"/>
          </w:tcPr>
          <w:p w14:paraId="031C6FC4" w14:textId="77777777" w:rsidR="0082307D" w:rsidRPr="00BF5D83" w:rsidRDefault="0082307D" w:rsidP="0060464F">
            <w:pPr>
              <w:autoSpaceDE w:val="0"/>
              <w:autoSpaceDN w:val="0"/>
              <w:adjustRightInd w:val="0"/>
              <w:spacing w:after="0" w:line="240" w:lineRule="auto"/>
              <w:rPr>
                <w:rFonts w:ascii="Times New Roman" w:hAnsi="Times New Roman" w:cs="Times New Roman"/>
                <w:sz w:val="24"/>
                <w:szCs w:val="24"/>
              </w:rPr>
            </w:pPr>
            <w:r w:rsidRPr="00BF5D83">
              <w:rPr>
                <w:rFonts w:ascii="Times New Roman" w:hAnsi="Times New Roman" w:cs="Times New Roman"/>
                <w:sz w:val="24"/>
                <w:szCs w:val="24"/>
              </w:rPr>
              <w:t>Всего</w:t>
            </w:r>
          </w:p>
        </w:tc>
        <w:tc>
          <w:tcPr>
            <w:tcW w:w="1843" w:type="dxa"/>
            <w:tcBorders>
              <w:top w:val="single" w:sz="4" w:space="0" w:color="auto"/>
              <w:left w:val="single" w:sz="4" w:space="0" w:color="auto"/>
              <w:bottom w:val="single" w:sz="4" w:space="0" w:color="auto"/>
              <w:right w:val="single" w:sz="4" w:space="0" w:color="auto"/>
            </w:tcBorders>
            <w:vAlign w:val="center"/>
          </w:tcPr>
          <w:p w14:paraId="74F85EBE" w14:textId="77777777" w:rsidR="0082307D" w:rsidRPr="00BF5D83"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BF5D83">
              <w:rPr>
                <w:rFonts w:ascii="Times New Roman" w:hAnsi="Times New Roman" w:cs="Times New Roman"/>
                <w:sz w:val="24"/>
                <w:szCs w:val="24"/>
              </w:rPr>
              <w:t>404,040</w:t>
            </w:r>
          </w:p>
        </w:tc>
        <w:tc>
          <w:tcPr>
            <w:tcW w:w="1842" w:type="dxa"/>
            <w:tcBorders>
              <w:top w:val="single" w:sz="4" w:space="0" w:color="auto"/>
              <w:left w:val="single" w:sz="4" w:space="0" w:color="auto"/>
              <w:bottom w:val="single" w:sz="4" w:space="0" w:color="auto"/>
              <w:right w:val="single" w:sz="4" w:space="0" w:color="auto"/>
            </w:tcBorders>
            <w:vAlign w:val="center"/>
          </w:tcPr>
          <w:p w14:paraId="77579AD9" w14:textId="77777777" w:rsidR="0082307D" w:rsidRPr="00BF5D83"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BF5D83">
              <w:rPr>
                <w:rFonts w:ascii="Times New Roman" w:hAnsi="Times New Roman" w:cs="Times New Roman"/>
                <w:sz w:val="24"/>
                <w:szCs w:val="24"/>
              </w:rPr>
              <w:t>404,040</w:t>
            </w:r>
          </w:p>
        </w:tc>
      </w:tr>
      <w:tr w:rsidR="0082307D" w:rsidRPr="00BF5D83" w14:paraId="3256C463" w14:textId="77777777" w:rsidTr="0060464F">
        <w:tc>
          <w:tcPr>
            <w:tcW w:w="9071" w:type="dxa"/>
            <w:gridSpan w:val="3"/>
            <w:tcBorders>
              <w:top w:val="single" w:sz="4" w:space="0" w:color="auto"/>
              <w:left w:val="single" w:sz="4" w:space="0" w:color="auto"/>
              <w:bottom w:val="single" w:sz="4" w:space="0" w:color="auto"/>
              <w:right w:val="single" w:sz="4" w:space="0" w:color="auto"/>
            </w:tcBorders>
            <w:vAlign w:val="center"/>
          </w:tcPr>
          <w:p w14:paraId="032B61E2" w14:textId="77777777" w:rsidR="0082307D" w:rsidRPr="00BF5D83" w:rsidRDefault="0082307D" w:rsidP="0060464F">
            <w:pPr>
              <w:autoSpaceDE w:val="0"/>
              <w:autoSpaceDN w:val="0"/>
              <w:adjustRightInd w:val="0"/>
              <w:spacing w:after="0" w:line="240" w:lineRule="auto"/>
              <w:rPr>
                <w:rFonts w:ascii="Times New Roman" w:hAnsi="Times New Roman" w:cs="Times New Roman"/>
                <w:sz w:val="24"/>
                <w:szCs w:val="24"/>
              </w:rPr>
            </w:pPr>
            <w:r w:rsidRPr="00BF5D83">
              <w:rPr>
                <w:rFonts w:ascii="Times New Roman" w:hAnsi="Times New Roman" w:cs="Times New Roman"/>
                <w:sz w:val="24"/>
                <w:szCs w:val="24"/>
              </w:rPr>
              <w:t>В части государственной поддержки лучшим работникам сельских учреждений культуры</w:t>
            </w:r>
          </w:p>
        </w:tc>
      </w:tr>
      <w:tr w:rsidR="0082307D" w:rsidRPr="00BF5D83" w14:paraId="5BCF13C6" w14:textId="77777777" w:rsidTr="0060464F">
        <w:tc>
          <w:tcPr>
            <w:tcW w:w="5386" w:type="dxa"/>
            <w:tcBorders>
              <w:top w:val="single" w:sz="4" w:space="0" w:color="auto"/>
              <w:left w:val="single" w:sz="4" w:space="0" w:color="auto"/>
              <w:bottom w:val="single" w:sz="4" w:space="0" w:color="auto"/>
              <w:right w:val="single" w:sz="4" w:space="0" w:color="auto"/>
            </w:tcBorders>
            <w:vAlign w:val="center"/>
          </w:tcPr>
          <w:p w14:paraId="45B8E707" w14:textId="77777777" w:rsidR="0082307D" w:rsidRPr="00BF5D83" w:rsidRDefault="0082307D" w:rsidP="0060464F">
            <w:pPr>
              <w:autoSpaceDE w:val="0"/>
              <w:autoSpaceDN w:val="0"/>
              <w:adjustRightInd w:val="0"/>
              <w:spacing w:after="0" w:line="240" w:lineRule="auto"/>
              <w:rPr>
                <w:rFonts w:ascii="Times New Roman" w:hAnsi="Times New Roman" w:cs="Times New Roman"/>
                <w:sz w:val="24"/>
                <w:szCs w:val="24"/>
              </w:rPr>
            </w:pPr>
            <w:r w:rsidRPr="00BF5D83">
              <w:rPr>
                <w:rFonts w:ascii="Times New Roman" w:hAnsi="Times New Roman" w:cs="Times New Roman"/>
                <w:sz w:val="24"/>
                <w:szCs w:val="24"/>
              </w:rPr>
              <w:t>Баксанский муниципальный район</w:t>
            </w:r>
          </w:p>
        </w:tc>
        <w:tc>
          <w:tcPr>
            <w:tcW w:w="1843" w:type="dxa"/>
            <w:tcBorders>
              <w:top w:val="single" w:sz="4" w:space="0" w:color="auto"/>
              <w:left w:val="single" w:sz="4" w:space="0" w:color="auto"/>
              <w:bottom w:val="single" w:sz="4" w:space="0" w:color="auto"/>
              <w:right w:val="single" w:sz="4" w:space="0" w:color="auto"/>
            </w:tcBorders>
            <w:vAlign w:val="center"/>
          </w:tcPr>
          <w:p w14:paraId="6183D8F3" w14:textId="77777777" w:rsidR="0082307D" w:rsidRPr="00BF5D83"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BF5D83">
              <w:rPr>
                <w:rFonts w:ascii="Times New Roman" w:hAnsi="Times New Roman" w:cs="Times New Roman"/>
                <w:sz w:val="24"/>
                <w:szCs w:val="24"/>
              </w:rPr>
              <w:t>50,505</w:t>
            </w:r>
          </w:p>
        </w:tc>
        <w:tc>
          <w:tcPr>
            <w:tcW w:w="1842" w:type="dxa"/>
            <w:tcBorders>
              <w:top w:val="single" w:sz="4" w:space="0" w:color="auto"/>
              <w:left w:val="single" w:sz="4" w:space="0" w:color="auto"/>
              <w:bottom w:val="single" w:sz="4" w:space="0" w:color="auto"/>
              <w:right w:val="single" w:sz="4" w:space="0" w:color="auto"/>
            </w:tcBorders>
            <w:vAlign w:val="center"/>
          </w:tcPr>
          <w:p w14:paraId="1A26C137" w14:textId="77777777" w:rsidR="0082307D" w:rsidRPr="00BF5D83"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BF5D83">
              <w:rPr>
                <w:rFonts w:ascii="Times New Roman" w:hAnsi="Times New Roman" w:cs="Times New Roman"/>
                <w:sz w:val="24"/>
                <w:szCs w:val="24"/>
              </w:rPr>
              <w:t>50,505</w:t>
            </w:r>
          </w:p>
        </w:tc>
      </w:tr>
      <w:tr w:rsidR="0082307D" w:rsidRPr="00BF5D83" w14:paraId="3AEBEA7E" w14:textId="77777777" w:rsidTr="0060464F">
        <w:tc>
          <w:tcPr>
            <w:tcW w:w="5386" w:type="dxa"/>
            <w:tcBorders>
              <w:top w:val="single" w:sz="4" w:space="0" w:color="auto"/>
              <w:left w:val="single" w:sz="4" w:space="0" w:color="auto"/>
              <w:bottom w:val="single" w:sz="4" w:space="0" w:color="auto"/>
              <w:right w:val="single" w:sz="4" w:space="0" w:color="auto"/>
            </w:tcBorders>
            <w:vAlign w:val="center"/>
          </w:tcPr>
          <w:p w14:paraId="323686FF" w14:textId="77777777" w:rsidR="0082307D" w:rsidRPr="00BF5D83" w:rsidRDefault="0082307D" w:rsidP="0060464F">
            <w:pPr>
              <w:autoSpaceDE w:val="0"/>
              <w:autoSpaceDN w:val="0"/>
              <w:adjustRightInd w:val="0"/>
              <w:spacing w:after="0" w:line="240" w:lineRule="auto"/>
              <w:rPr>
                <w:rFonts w:ascii="Times New Roman" w:hAnsi="Times New Roman" w:cs="Times New Roman"/>
                <w:sz w:val="24"/>
                <w:szCs w:val="24"/>
              </w:rPr>
            </w:pPr>
            <w:r w:rsidRPr="00BF5D83">
              <w:rPr>
                <w:rFonts w:ascii="Times New Roman" w:hAnsi="Times New Roman" w:cs="Times New Roman"/>
                <w:sz w:val="24"/>
                <w:szCs w:val="24"/>
              </w:rPr>
              <w:t>Эльбрусский муниципальный район</w:t>
            </w:r>
          </w:p>
        </w:tc>
        <w:tc>
          <w:tcPr>
            <w:tcW w:w="1843" w:type="dxa"/>
            <w:tcBorders>
              <w:top w:val="single" w:sz="4" w:space="0" w:color="auto"/>
              <w:left w:val="single" w:sz="4" w:space="0" w:color="auto"/>
              <w:bottom w:val="single" w:sz="4" w:space="0" w:color="auto"/>
              <w:right w:val="single" w:sz="4" w:space="0" w:color="auto"/>
            </w:tcBorders>
            <w:vAlign w:val="center"/>
          </w:tcPr>
          <w:p w14:paraId="70E5A5F9" w14:textId="77777777" w:rsidR="0082307D" w:rsidRPr="00BF5D83"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BF5D83">
              <w:rPr>
                <w:rFonts w:ascii="Times New Roman" w:hAnsi="Times New Roman" w:cs="Times New Roman"/>
                <w:sz w:val="24"/>
                <w:szCs w:val="24"/>
              </w:rPr>
              <w:t>50,505</w:t>
            </w:r>
          </w:p>
        </w:tc>
        <w:tc>
          <w:tcPr>
            <w:tcW w:w="1842" w:type="dxa"/>
            <w:tcBorders>
              <w:top w:val="single" w:sz="4" w:space="0" w:color="auto"/>
              <w:left w:val="single" w:sz="4" w:space="0" w:color="auto"/>
              <w:bottom w:val="single" w:sz="4" w:space="0" w:color="auto"/>
              <w:right w:val="single" w:sz="4" w:space="0" w:color="auto"/>
            </w:tcBorders>
            <w:vAlign w:val="center"/>
          </w:tcPr>
          <w:p w14:paraId="351D2A48" w14:textId="77777777" w:rsidR="0082307D" w:rsidRPr="00BF5D83"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BF5D83">
              <w:rPr>
                <w:rFonts w:ascii="Times New Roman" w:hAnsi="Times New Roman" w:cs="Times New Roman"/>
                <w:sz w:val="24"/>
                <w:szCs w:val="24"/>
              </w:rPr>
              <w:t>50,505</w:t>
            </w:r>
          </w:p>
        </w:tc>
      </w:tr>
      <w:tr w:rsidR="0082307D" w:rsidRPr="00BF5D83" w14:paraId="59872705" w14:textId="77777777" w:rsidTr="0060464F">
        <w:tc>
          <w:tcPr>
            <w:tcW w:w="5386" w:type="dxa"/>
            <w:tcBorders>
              <w:top w:val="single" w:sz="4" w:space="0" w:color="auto"/>
              <w:left w:val="single" w:sz="4" w:space="0" w:color="auto"/>
              <w:bottom w:val="single" w:sz="4" w:space="0" w:color="auto"/>
              <w:right w:val="single" w:sz="4" w:space="0" w:color="auto"/>
            </w:tcBorders>
            <w:vAlign w:val="center"/>
          </w:tcPr>
          <w:p w14:paraId="078FB18E" w14:textId="77777777" w:rsidR="0082307D" w:rsidRPr="00BF5D83" w:rsidRDefault="0082307D" w:rsidP="0060464F">
            <w:pPr>
              <w:autoSpaceDE w:val="0"/>
              <w:autoSpaceDN w:val="0"/>
              <w:adjustRightInd w:val="0"/>
              <w:spacing w:after="0" w:line="240" w:lineRule="auto"/>
              <w:rPr>
                <w:rFonts w:ascii="Times New Roman" w:hAnsi="Times New Roman" w:cs="Times New Roman"/>
                <w:sz w:val="24"/>
                <w:szCs w:val="24"/>
              </w:rPr>
            </w:pPr>
            <w:r w:rsidRPr="00BF5D83">
              <w:rPr>
                <w:rFonts w:ascii="Times New Roman" w:hAnsi="Times New Roman" w:cs="Times New Roman"/>
                <w:sz w:val="24"/>
                <w:szCs w:val="24"/>
              </w:rPr>
              <w:t>Сельское поселение станица Александровская (Майский муниципальный район)</w:t>
            </w:r>
          </w:p>
        </w:tc>
        <w:tc>
          <w:tcPr>
            <w:tcW w:w="1843" w:type="dxa"/>
            <w:tcBorders>
              <w:top w:val="single" w:sz="4" w:space="0" w:color="auto"/>
              <w:left w:val="single" w:sz="4" w:space="0" w:color="auto"/>
              <w:bottom w:val="single" w:sz="4" w:space="0" w:color="auto"/>
              <w:right w:val="single" w:sz="4" w:space="0" w:color="auto"/>
            </w:tcBorders>
            <w:vAlign w:val="center"/>
          </w:tcPr>
          <w:p w14:paraId="2E9B3688" w14:textId="77777777" w:rsidR="0082307D" w:rsidRPr="00BF5D83"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BF5D83">
              <w:rPr>
                <w:rFonts w:ascii="Times New Roman" w:hAnsi="Times New Roman" w:cs="Times New Roman"/>
                <w:sz w:val="24"/>
                <w:szCs w:val="24"/>
              </w:rPr>
              <w:t>50,505</w:t>
            </w:r>
          </w:p>
        </w:tc>
        <w:tc>
          <w:tcPr>
            <w:tcW w:w="1842" w:type="dxa"/>
            <w:tcBorders>
              <w:top w:val="single" w:sz="4" w:space="0" w:color="auto"/>
              <w:left w:val="single" w:sz="4" w:space="0" w:color="auto"/>
              <w:bottom w:val="single" w:sz="4" w:space="0" w:color="auto"/>
              <w:right w:val="single" w:sz="4" w:space="0" w:color="auto"/>
            </w:tcBorders>
            <w:vAlign w:val="center"/>
          </w:tcPr>
          <w:p w14:paraId="1387BDC0" w14:textId="77777777" w:rsidR="0082307D" w:rsidRPr="00BF5D83"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BF5D83">
              <w:rPr>
                <w:rFonts w:ascii="Times New Roman" w:hAnsi="Times New Roman" w:cs="Times New Roman"/>
                <w:sz w:val="24"/>
                <w:szCs w:val="24"/>
              </w:rPr>
              <w:t>50,505</w:t>
            </w:r>
          </w:p>
        </w:tc>
      </w:tr>
      <w:tr w:rsidR="0082307D" w:rsidRPr="00BF5D83" w14:paraId="12E26DAB" w14:textId="77777777" w:rsidTr="0060464F">
        <w:tc>
          <w:tcPr>
            <w:tcW w:w="5386" w:type="dxa"/>
            <w:tcBorders>
              <w:top w:val="single" w:sz="4" w:space="0" w:color="auto"/>
              <w:left w:val="single" w:sz="4" w:space="0" w:color="auto"/>
              <w:bottom w:val="single" w:sz="4" w:space="0" w:color="auto"/>
              <w:right w:val="single" w:sz="4" w:space="0" w:color="auto"/>
            </w:tcBorders>
            <w:vAlign w:val="center"/>
          </w:tcPr>
          <w:p w14:paraId="30F0D477" w14:textId="77777777" w:rsidR="0082307D" w:rsidRPr="00BF5D83" w:rsidRDefault="0082307D" w:rsidP="0060464F">
            <w:pPr>
              <w:autoSpaceDE w:val="0"/>
              <w:autoSpaceDN w:val="0"/>
              <w:adjustRightInd w:val="0"/>
              <w:spacing w:after="0" w:line="240" w:lineRule="auto"/>
              <w:rPr>
                <w:rFonts w:ascii="Times New Roman" w:hAnsi="Times New Roman" w:cs="Times New Roman"/>
                <w:sz w:val="24"/>
                <w:szCs w:val="24"/>
              </w:rPr>
            </w:pPr>
            <w:r w:rsidRPr="00BF5D83">
              <w:rPr>
                <w:rFonts w:ascii="Times New Roman" w:hAnsi="Times New Roman" w:cs="Times New Roman"/>
                <w:sz w:val="24"/>
                <w:szCs w:val="24"/>
              </w:rPr>
              <w:t>Урванский муниципальный район</w:t>
            </w:r>
          </w:p>
        </w:tc>
        <w:tc>
          <w:tcPr>
            <w:tcW w:w="1843" w:type="dxa"/>
            <w:tcBorders>
              <w:top w:val="single" w:sz="4" w:space="0" w:color="auto"/>
              <w:left w:val="single" w:sz="4" w:space="0" w:color="auto"/>
              <w:bottom w:val="single" w:sz="4" w:space="0" w:color="auto"/>
              <w:right w:val="single" w:sz="4" w:space="0" w:color="auto"/>
            </w:tcBorders>
            <w:vAlign w:val="center"/>
          </w:tcPr>
          <w:p w14:paraId="2213B76B" w14:textId="77777777" w:rsidR="0082307D" w:rsidRPr="00BF5D83"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BF5D83">
              <w:rPr>
                <w:rFonts w:ascii="Times New Roman" w:hAnsi="Times New Roman" w:cs="Times New Roman"/>
                <w:sz w:val="24"/>
                <w:szCs w:val="24"/>
              </w:rPr>
              <w:t>50,505</w:t>
            </w:r>
          </w:p>
        </w:tc>
        <w:tc>
          <w:tcPr>
            <w:tcW w:w="1842" w:type="dxa"/>
            <w:tcBorders>
              <w:top w:val="single" w:sz="4" w:space="0" w:color="auto"/>
              <w:left w:val="single" w:sz="4" w:space="0" w:color="auto"/>
              <w:bottom w:val="single" w:sz="4" w:space="0" w:color="auto"/>
              <w:right w:val="single" w:sz="4" w:space="0" w:color="auto"/>
            </w:tcBorders>
            <w:vAlign w:val="center"/>
          </w:tcPr>
          <w:p w14:paraId="697043B5" w14:textId="77777777" w:rsidR="0082307D" w:rsidRPr="00BF5D83"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BF5D83">
              <w:rPr>
                <w:rFonts w:ascii="Times New Roman" w:hAnsi="Times New Roman" w:cs="Times New Roman"/>
                <w:sz w:val="24"/>
                <w:szCs w:val="24"/>
              </w:rPr>
              <w:t>50,505</w:t>
            </w:r>
          </w:p>
        </w:tc>
      </w:tr>
      <w:tr w:rsidR="0082307D" w:rsidRPr="00BF5D83" w14:paraId="444BADF6" w14:textId="77777777" w:rsidTr="0060464F">
        <w:tc>
          <w:tcPr>
            <w:tcW w:w="5386" w:type="dxa"/>
            <w:tcBorders>
              <w:top w:val="single" w:sz="4" w:space="0" w:color="auto"/>
              <w:left w:val="single" w:sz="4" w:space="0" w:color="auto"/>
              <w:bottom w:val="single" w:sz="4" w:space="0" w:color="auto"/>
              <w:right w:val="single" w:sz="4" w:space="0" w:color="auto"/>
            </w:tcBorders>
          </w:tcPr>
          <w:p w14:paraId="1395F6B7" w14:textId="21E942FF" w:rsidR="0082307D" w:rsidRPr="00BF5D83" w:rsidRDefault="0082307D" w:rsidP="0082307D">
            <w:pPr>
              <w:autoSpaceDE w:val="0"/>
              <w:autoSpaceDN w:val="0"/>
              <w:adjustRightInd w:val="0"/>
              <w:spacing w:after="0" w:line="240" w:lineRule="auto"/>
              <w:rPr>
                <w:rFonts w:ascii="Times New Roman" w:hAnsi="Times New Roman" w:cs="Times New Roman"/>
                <w:sz w:val="24"/>
                <w:szCs w:val="24"/>
              </w:rPr>
            </w:pPr>
            <w:r w:rsidRPr="00BF5D83">
              <w:rPr>
                <w:rFonts w:ascii="Times New Roman" w:hAnsi="Times New Roman" w:cs="Times New Roman"/>
                <w:sz w:val="24"/>
                <w:szCs w:val="24"/>
              </w:rPr>
              <w:t>Всего</w:t>
            </w:r>
          </w:p>
        </w:tc>
        <w:tc>
          <w:tcPr>
            <w:tcW w:w="1843" w:type="dxa"/>
            <w:tcBorders>
              <w:top w:val="single" w:sz="4" w:space="0" w:color="auto"/>
              <w:left w:val="single" w:sz="4" w:space="0" w:color="auto"/>
              <w:bottom w:val="single" w:sz="4" w:space="0" w:color="auto"/>
              <w:right w:val="single" w:sz="4" w:space="0" w:color="auto"/>
            </w:tcBorders>
            <w:vAlign w:val="center"/>
          </w:tcPr>
          <w:p w14:paraId="7B2689CB" w14:textId="77777777" w:rsidR="0082307D" w:rsidRPr="00BF5D83"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BF5D83">
              <w:rPr>
                <w:rFonts w:ascii="Times New Roman" w:hAnsi="Times New Roman" w:cs="Times New Roman"/>
                <w:sz w:val="24"/>
                <w:szCs w:val="24"/>
              </w:rPr>
              <w:t>202,020</w:t>
            </w:r>
          </w:p>
        </w:tc>
        <w:tc>
          <w:tcPr>
            <w:tcW w:w="1842" w:type="dxa"/>
            <w:tcBorders>
              <w:top w:val="single" w:sz="4" w:space="0" w:color="auto"/>
              <w:left w:val="single" w:sz="4" w:space="0" w:color="auto"/>
              <w:bottom w:val="single" w:sz="4" w:space="0" w:color="auto"/>
              <w:right w:val="single" w:sz="4" w:space="0" w:color="auto"/>
            </w:tcBorders>
            <w:vAlign w:val="center"/>
          </w:tcPr>
          <w:p w14:paraId="10811D3F" w14:textId="77777777" w:rsidR="0082307D" w:rsidRPr="00BF5D83"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BF5D83">
              <w:rPr>
                <w:rFonts w:ascii="Times New Roman" w:hAnsi="Times New Roman" w:cs="Times New Roman"/>
                <w:sz w:val="24"/>
                <w:szCs w:val="24"/>
              </w:rPr>
              <w:t>202,020</w:t>
            </w:r>
          </w:p>
        </w:tc>
      </w:tr>
      <w:tr w:rsidR="0082307D" w:rsidRPr="00BF5D83" w14:paraId="1C03FD94" w14:textId="77777777" w:rsidTr="0060464F">
        <w:tc>
          <w:tcPr>
            <w:tcW w:w="5386" w:type="dxa"/>
            <w:tcBorders>
              <w:top w:val="single" w:sz="4" w:space="0" w:color="auto"/>
              <w:left w:val="single" w:sz="4" w:space="0" w:color="auto"/>
              <w:bottom w:val="single" w:sz="4" w:space="0" w:color="auto"/>
              <w:right w:val="single" w:sz="4" w:space="0" w:color="auto"/>
            </w:tcBorders>
            <w:vAlign w:val="center"/>
          </w:tcPr>
          <w:p w14:paraId="265D996D" w14:textId="77777777" w:rsidR="0082307D" w:rsidRPr="00BF5D83" w:rsidRDefault="0082307D" w:rsidP="0060464F">
            <w:pPr>
              <w:autoSpaceDE w:val="0"/>
              <w:autoSpaceDN w:val="0"/>
              <w:adjustRightInd w:val="0"/>
              <w:spacing w:after="0" w:line="240" w:lineRule="auto"/>
              <w:rPr>
                <w:rFonts w:ascii="Times New Roman" w:hAnsi="Times New Roman" w:cs="Times New Roman"/>
                <w:sz w:val="24"/>
                <w:szCs w:val="24"/>
              </w:rPr>
            </w:pPr>
            <w:r w:rsidRPr="00BF5D83">
              <w:rPr>
                <w:rFonts w:ascii="Times New Roman" w:hAnsi="Times New Roman" w:cs="Times New Roman"/>
                <w:sz w:val="24"/>
                <w:szCs w:val="24"/>
              </w:rPr>
              <w:t>ИТОГО</w:t>
            </w:r>
          </w:p>
        </w:tc>
        <w:tc>
          <w:tcPr>
            <w:tcW w:w="1843" w:type="dxa"/>
            <w:tcBorders>
              <w:top w:val="single" w:sz="4" w:space="0" w:color="auto"/>
              <w:left w:val="single" w:sz="4" w:space="0" w:color="auto"/>
              <w:bottom w:val="single" w:sz="4" w:space="0" w:color="auto"/>
              <w:right w:val="single" w:sz="4" w:space="0" w:color="auto"/>
            </w:tcBorders>
            <w:vAlign w:val="center"/>
          </w:tcPr>
          <w:p w14:paraId="6FD3A304" w14:textId="77777777" w:rsidR="0082307D" w:rsidRPr="00BF5D83"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BF5D83">
              <w:rPr>
                <w:rFonts w:ascii="Times New Roman" w:hAnsi="Times New Roman" w:cs="Times New Roman"/>
                <w:sz w:val="24"/>
                <w:szCs w:val="24"/>
              </w:rPr>
              <w:t>606,060</w:t>
            </w:r>
          </w:p>
        </w:tc>
        <w:tc>
          <w:tcPr>
            <w:tcW w:w="1842" w:type="dxa"/>
            <w:tcBorders>
              <w:top w:val="single" w:sz="4" w:space="0" w:color="auto"/>
              <w:left w:val="single" w:sz="4" w:space="0" w:color="auto"/>
              <w:bottom w:val="single" w:sz="4" w:space="0" w:color="auto"/>
              <w:right w:val="single" w:sz="4" w:space="0" w:color="auto"/>
            </w:tcBorders>
            <w:vAlign w:val="center"/>
          </w:tcPr>
          <w:p w14:paraId="2521C80A" w14:textId="77777777" w:rsidR="0082307D" w:rsidRPr="00BF5D83"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BF5D83">
              <w:rPr>
                <w:rFonts w:ascii="Times New Roman" w:hAnsi="Times New Roman" w:cs="Times New Roman"/>
                <w:sz w:val="24"/>
                <w:szCs w:val="24"/>
              </w:rPr>
              <w:t>606,060</w:t>
            </w:r>
          </w:p>
        </w:tc>
      </w:tr>
    </w:tbl>
    <w:p w14:paraId="40480B72" w14:textId="7C38D438" w:rsidR="005F59E6" w:rsidRDefault="005F59E6" w:rsidP="00D72F18">
      <w:pPr>
        <w:pStyle w:val="ConsPlusNormal"/>
        <w:jc w:val="right"/>
        <w:rPr>
          <w:rFonts w:ascii="Times New Roman" w:hAnsi="Times New Roman" w:cs="Times New Roman"/>
          <w:sz w:val="24"/>
          <w:szCs w:val="24"/>
        </w:rPr>
      </w:pPr>
    </w:p>
    <w:p w14:paraId="511FD9F7" w14:textId="77777777" w:rsidR="00CF1042" w:rsidRDefault="00CF1042" w:rsidP="005F59E6">
      <w:pPr>
        <w:pStyle w:val="ConsPlusNormal"/>
        <w:jc w:val="right"/>
        <w:rPr>
          <w:rFonts w:ascii="Times New Roman" w:eastAsiaTheme="minorHAnsi" w:hAnsi="Times New Roman" w:cs="Times New Roman"/>
          <w:sz w:val="28"/>
          <w:szCs w:val="28"/>
          <w:lang w:eastAsia="en-US"/>
        </w:rPr>
      </w:pPr>
    </w:p>
    <w:p w14:paraId="02077CE7" w14:textId="77777777" w:rsidR="00CF1042" w:rsidRDefault="00CF1042" w:rsidP="005F59E6">
      <w:pPr>
        <w:pStyle w:val="ConsPlusNormal"/>
        <w:jc w:val="right"/>
        <w:rPr>
          <w:rFonts w:ascii="Times New Roman" w:eastAsiaTheme="minorHAnsi" w:hAnsi="Times New Roman" w:cs="Times New Roman"/>
          <w:sz w:val="28"/>
          <w:szCs w:val="28"/>
          <w:lang w:eastAsia="en-US"/>
        </w:rPr>
      </w:pPr>
    </w:p>
    <w:p w14:paraId="213ADA56" w14:textId="77777777" w:rsidR="00CF1042" w:rsidRDefault="00CF1042" w:rsidP="005F59E6">
      <w:pPr>
        <w:pStyle w:val="ConsPlusNormal"/>
        <w:jc w:val="right"/>
        <w:rPr>
          <w:rFonts w:ascii="Times New Roman" w:eastAsiaTheme="minorHAnsi" w:hAnsi="Times New Roman" w:cs="Times New Roman"/>
          <w:sz w:val="28"/>
          <w:szCs w:val="28"/>
          <w:lang w:eastAsia="en-US"/>
        </w:rPr>
      </w:pPr>
    </w:p>
    <w:p w14:paraId="739F2151" w14:textId="77777777" w:rsidR="00CF1042" w:rsidRDefault="00CF1042" w:rsidP="005F59E6">
      <w:pPr>
        <w:pStyle w:val="ConsPlusNormal"/>
        <w:jc w:val="right"/>
        <w:rPr>
          <w:rFonts w:ascii="Times New Roman" w:eastAsiaTheme="minorHAnsi" w:hAnsi="Times New Roman" w:cs="Times New Roman"/>
          <w:sz w:val="28"/>
          <w:szCs w:val="28"/>
          <w:lang w:eastAsia="en-US"/>
        </w:rPr>
      </w:pPr>
    </w:p>
    <w:p w14:paraId="11678AFF" w14:textId="77777777" w:rsidR="00CF1042" w:rsidRDefault="00CF1042" w:rsidP="005F59E6">
      <w:pPr>
        <w:pStyle w:val="ConsPlusNormal"/>
        <w:jc w:val="right"/>
        <w:rPr>
          <w:rFonts w:ascii="Times New Roman" w:eastAsiaTheme="minorHAnsi" w:hAnsi="Times New Roman" w:cs="Times New Roman"/>
          <w:sz w:val="28"/>
          <w:szCs w:val="28"/>
          <w:lang w:eastAsia="en-US"/>
        </w:rPr>
      </w:pPr>
    </w:p>
    <w:p w14:paraId="1D5C9BFE" w14:textId="77777777" w:rsidR="00CF1042" w:rsidRDefault="00CF1042" w:rsidP="005F59E6">
      <w:pPr>
        <w:pStyle w:val="ConsPlusNormal"/>
        <w:jc w:val="right"/>
        <w:rPr>
          <w:rFonts w:ascii="Times New Roman" w:eastAsiaTheme="minorHAnsi" w:hAnsi="Times New Roman" w:cs="Times New Roman"/>
          <w:sz w:val="28"/>
          <w:szCs w:val="28"/>
          <w:lang w:eastAsia="en-US"/>
        </w:rPr>
      </w:pPr>
    </w:p>
    <w:p w14:paraId="1993E030" w14:textId="77777777" w:rsidR="00CF1042" w:rsidRDefault="00CF1042" w:rsidP="005F59E6">
      <w:pPr>
        <w:pStyle w:val="ConsPlusNormal"/>
        <w:jc w:val="right"/>
        <w:rPr>
          <w:rFonts w:ascii="Times New Roman" w:eastAsiaTheme="minorHAnsi" w:hAnsi="Times New Roman" w:cs="Times New Roman"/>
          <w:sz w:val="28"/>
          <w:szCs w:val="28"/>
          <w:lang w:eastAsia="en-US"/>
        </w:rPr>
      </w:pPr>
    </w:p>
    <w:p w14:paraId="48ED1D76" w14:textId="77777777" w:rsidR="00CF1042" w:rsidRDefault="00CF1042" w:rsidP="005F59E6">
      <w:pPr>
        <w:pStyle w:val="ConsPlusNormal"/>
        <w:jc w:val="right"/>
        <w:rPr>
          <w:rFonts w:ascii="Times New Roman" w:eastAsiaTheme="minorHAnsi" w:hAnsi="Times New Roman" w:cs="Times New Roman"/>
          <w:sz w:val="28"/>
          <w:szCs w:val="28"/>
          <w:lang w:eastAsia="en-US"/>
        </w:rPr>
      </w:pPr>
    </w:p>
    <w:p w14:paraId="71407BB5" w14:textId="77777777" w:rsidR="00CF1042" w:rsidRDefault="00CF1042" w:rsidP="005F59E6">
      <w:pPr>
        <w:pStyle w:val="ConsPlusNormal"/>
        <w:jc w:val="right"/>
        <w:rPr>
          <w:rFonts w:ascii="Times New Roman" w:eastAsiaTheme="minorHAnsi" w:hAnsi="Times New Roman" w:cs="Times New Roman"/>
          <w:sz w:val="28"/>
          <w:szCs w:val="28"/>
          <w:lang w:eastAsia="en-US"/>
        </w:rPr>
      </w:pPr>
    </w:p>
    <w:p w14:paraId="1E110A3A" w14:textId="4B901348" w:rsidR="005F59E6" w:rsidRPr="007C5A62" w:rsidRDefault="005F59E6" w:rsidP="005F59E6">
      <w:pPr>
        <w:pStyle w:val="ConsPlusNormal"/>
        <w:jc w:val="right"/>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Таблица № 20</w:t>
      </w:r>
    </w:p>
    <w:p w14:paraId="2251E9D9" w14:textId="77777777" w:rsidR="005F59E6" w:rsidRPr="007C5A62" w:rsidRDefault="005F59E6" w:rsidP="005F59E6">
      <w:pPr>
        <w:pStyle w:val="ConsPlusNormal"/>
        <w:jc w:val="right"/>
        <w:rPr>
          <w:rFonts w:ascii="Times New Roman" w:eastAsiaTheme="minorHAnsi" w:hAnsi="Times New Roman" w:cs="Times New Roman"/>
          <w:sz w:val="28"/>
          <w:szCs w:val="28"/>
          <w:lang w:eastAsia="en-US"/>
        </w:rPr>
      </w:pPr>
    </w:p>
    <w:p w14:paraId="274C1210" w14:textId="47F24CEF" w:rsidR="00D72F18" w:rsidRPr="007C5A62" w:rsidRDefault="005F59E6" w:rsidP="005F59E6">
      <w:pPr>
        <w:pStyle w:val="ConsPlusNormal"/>
        <w:jc w:val="center"/>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Распределение субсидий бюджетам муниципальных образований Кабардино-Балкарской Республики на софинансирование расходных обязательств, связанных с реализацией федеральной целевой программы "Увековечение памяти погибших при защите Отечества на 2019 - 2024 годы", на 2023 год</w:t>
      </w:r>
    </w:p>
    <w:p w14:paraId="357E4A30" w14:textId="48F0D35A" w:rsidR="005F59E6" w:rsidRPr="007C5A62" w:rsidRDefault="005F59E6" w:rsidP="005F59E6">
      <w:pPr>
        <w:pStyle w:val="ConsPlusNormal"/>
        <w:jc w:val="center"/>
        <w:outlineLvl w:val="0"/>
        <w:rPr>
          <w:rFonts w:ascii="Times New Roman" w:eastAsiaTheme="minorHAnsi" w:hAnsi="Times New Roman" w:cs="Times New Roman"/>
          <w:sz w:val="28"/>
          <w:szCs w:val="28"/>
          <w:lang w:eastAsia="en-US"/>
        </w:rPr>
      </w:pPr>
    </w:p>
    <w:p w14:paraId="59FA2673" w14:textId="77777777" w:rsidR="005F59E6" w:rsidRPr="007C5A62" w:rsidRDefault="005F59E6" w:rsidP="005F59E6">
      <w:pPr>
        <w:pStyle w:val="ConsPlusNormal"/>
        <w:jc w:val="right"/>
        <w:rPr>
          <w:rFonts w:ascii="Times New Roman" w:hAnsi="Times New Roman" w:cs="Times New Roman"/>
          <w:sz w:val="24"/>
          <w:szCs w:val="24"/>
        </w:rPr>
      </w:pPr>
      <w:r w:rsidRPr="007C5A62">
        <w:rPr>
          <w:rFonts w:ascii="Times New Roman" w:hAnsi="Times New Roman" w:cs="Times New Roman"/>
          <w:sz w:val="24"/>
          <w:szCs w:val="24"/>
        </w:rPr>
        <w:t>(тыс. рублей)</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016"/>
        <w:gridCol w:w="1531"/>
        <w:gridCol w:w="1531"/>
      </w:tblGrid>
      <w:tr w:rsidR="0082307D" w:rsidRPr="0082307D" w14:paraId="5399FC9B" w14:textId="77777777" w:rsidTr="0060464F">
        <w:tc>
          <w:tcPr>
            <w:tcW w:w="6016" w:type="dxa"/>
            <w:tcBorders>
              <w:top w:val="single" w:sz="4" w:space="0" w:color="auto"/>
              <w:left w:val="single" w:sz="4" w:space="0" w:color="auto"/>
              <w:bottom w:val="single" w:sz="4" w:space="0" w:color="auto"/>
              <w:right w:val="single" w:sz="4" w:space="0" w:color="auto"/>
            </w:tcBorders>
            <w:vAlign w:val="center"/>
          </w:tcPr>
          <w:p w14:paraId="09EA98F3" w14:textId="77777777" w:rsidR="0082307D" w:rsidRPr="0082307D"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82307D">
              <w:rPr>
                <w:rFonts w:ascii="Times New Roman" w:hAnsi="Times New Roman" w:cs="Times New Roman"/>
                <w:sz w:val="24"/>
                <w:szCs w:val="24"/>
              </w:rPr>
              <w:t>Наименование главного распорядителя средств республиканского бюджета/муниципального образования</w:t>
            </w:r>
          </w:p>
        </w:tc>
        <w:tc>
          <w:tcPr>
            <w:tcW w:w="1531" w:type="dxa"/>
            <w:tcBorders>
              <w:top w:val="single" w:sz="4" w:space="0" w:color="auto"/>
              <w:left w:val="single" w:sz="4" w:space="0" w:color="auto"/>
              <w:bottom w:val="single" w:sz="4" w:space="0" w:color="auto"/>
              <w:right w:val="single" w:sz="4" w:space="0" w:color="auto"/>
            </w:tcBorders>
            <w:vAlign w:val="center"/>
          </w:tcPr>
          <w:p w14:paraId="07FA6771" w14:textId="32F8B00C" w:rsidR="0082307D" w:rsidRPr="0082307D" w:rsidRDefault="0082307D" w:rsidP="0060464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w:t>
            </w:r>
            <w:r w:rsidRPr="0082307D">
              <w:rPr>
                <w:rFonts w:ascii="Times New Roman" w:hAnsi="Times New Roman" w:cs="Times New Roman"/>
                <w:sz w:val="24"/>
                <w:szCs w:val="24"/>
              </w:rPr>
              <w:t>лан</w:t>
            </w:r>
          </w:p>
        </w:tc>
        <w:tc>
          <w:tcPr>
            <w:tcW w:w="1531" w:type="dxa"/>
            <w:tcBorders>
              <w:top w:val="single" w:sz="4" w:space="0" w:color="auto"/>
              <w:left w:val="single" w:sz="4" w:space="0" w:color="auto"/>
              <w:bottom w:val="single" w:sz="4" w:space="0" w:color="auto"/>
              <w:right w:val="single" w:sz="4" w:space="0" w:color="auto"/>
            </w:tcBorders>
            <w:vAlign w:val="center"/>
          </w:tcPr>
          <w:p w14:paraId="2C5F0044" w14:textId="093A6B5A" w:rsidR="0082307D" w:rsidRPr="0082307D" w:rsidRDefault="0082307D" w:rsidP="0060464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w:t>
            </w:r>
            <w:r w:rsidRPr="0082307D">
              <w:rPr>
                <w:rFonts w:ascii="Times New Roman" w:hAnsi="Times New Roman" w:cs="Times New Roman"/>
                <w:sz w:val="24"/>
                <w:szCs w:val="24"/>
              </w:rPr>
              <w:t>акт</w:t>
            </w:r>
          </w:p>
        </w:tc>
      </w:tr>
      <w:tr w:rsidR="0082307D" w:rsidRPr="0082307D" w14:paraId="29585C8C" w14:textId="77777777" w:rsidTr="0060464F">
        <w:tc>
          <w:tcPr>
            <w:tcW w:w="6016" w:type="dxa"/>
            <w:tcBorders>
              <w:top w:val="single" w:sz="4" w:space="0" w:color="auto"/>
              <w:left w:val="single" w:sz="4" w:space="0" w:color="auto"/>
              <w:bottom w:val="single" w:sz="4" w:space="0" w:color="auto"/>
              <w:right w:val="single" w:sz="4" w:space="0" w:color="auto"/>
            </w:tcBorders>
            <w:vAlign w:val="center"/>
          </w:tcPr>
          <w:p w14:paraId="557CA039" w14:textId="77777777" w:rsidR="0082307D" w:rsidRPr="0082307D" w:rsidRDefault="0082307D" w:rsidP="0060464F">
            <w:pPr>
              <w:autoSpaceDE w:val="0"/>
              <w:autoSpaceDN w:val="0"/>
              <w:adjustRightInd w:val="0"/>
              <w:spacing w:after="0" w:line="240" w:lineRule="auto"/>
              <w:rPr>
                <w:rFonts w:ascii="Times New Roman" w:hAnsi="Times New Roman" w:cs="Times New Roman"/>
                <w:sz w:val="24"/>
                <w:szCs w:val="24"/>
              </w:rPr>
            </w:pPr>
            <w:r w:rsidRPr="0082307D">
              <w:rPr>
                <w:rFonts w:ascii="Times New Roman" w:hAnsi="Times New Roman" w:cs="Times New Roman"/>
                <w:sz w:val="24"/>
                <w:szCs w:val="24"/>
              </w:rPr>
              <w:t>Городской округ Прохладный</w:t>
            </w:r>
          </w:p>
        </w:tc>
        <w:tc>
          <w:tcPr>
            <w:tcW w:w="1531" w:type="dxa"/>
            <w:tcBorders>
              <w:top w:val="single" w:sz="4" w:space="0" w:color="auto"/>
              <w:left w:val="single" w:sz="4" w:space="0" w:color="auto"/>
              <w:bottom w:val="single" w:sz="4" w:space="0" w:color="auto"/>
              <w:right w:val="single" w:sz="4" w:space="0" w:color="auto"/>
            </w:tcBorders>
          </w:tcPr>
          <w:p w14:paraId="291B8359" w14:textId="77777777" w:rsidR="0082307D" w:rsidRPr="0082307D"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82307D">
              <w:rPr>
                <w:rFonts w:ascii="Times New Roman" w:hAnsi="Times New Roman" w:cs="Times New Roman"/>
                <w:sz w:val="24"/>
                <w:szCs w:val="24"/>
              </w:rPr>
              <w:t>338,3</w:t>
            </w:r>
          </w:p>
        </w:tc>
        <w:tc>
          <w:tcPr>
            <w:tcW w:w="1531" w:type="dxa"/>
            <w:tcBorders>
              <w:top w:val="single" w:sz="4" w:space="0" w:color="auto"/>
              <w:left w:val="single" w:sz="4" w:space="0" w:color="auto"/>
              <w:bottom w:val="single" w:sz="4" w:space="0" w:color="auto"/>
              <w:right w:val="single" w:sz="4" w:space="0" w:color="auto"/>
            </w:tcBorders>
          </w:tcPr>
          <w:p w14:paraId="1F8AC29A" w14:textId="77777777" w:rsidR="0082307D" w:rsidRPr="0082307D"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82307D">
              <w:rPr>
                <w:rFonts w:ascii="Times New Roman" w:hAnsi="Times New Roman" w:cs="Times New Roman"/>
                <w:sz w:val="24"/>
                <w:szCs w:val="24"/>
              </w:rPr>
              <w:t>338,3</w:t>
            </w:r>
          </w:p>
        </w:tc>
      </w:tr>
      <w:tr w:rsidR="0082307D" w:rsidRPr="0082307D" w14:paraId="46A4B772" w14:textId="77777777" w:rsidTr="0060464F">
        <w:tc>
          <w:tcPr>
            <w:tcW w:w="6016" w:type="dxa"/>
            <w:tcBorders>
              <w:top w:val="single" w:sz="4" w:space="0" w:color="auto"/>
              <w:left w:val="single" w:sz="4" w:space="0" w:color="auto"/>
              <w:bottom w:val="single" w:sz="4" w:space="0" w:color="auto"/>
              <w:right w:val="single" w:sz="4" w:space="0" w:color="auto"/>
            </w:tcBorders>
            <w:vAlign w:val="center"/>
          </w:tcPr>
          <w:p w14:paraId="3DE32F17" w14:textId="77777777" w:rsidR="0082307D" w:rsidRPr="0082307D" w:rsidRDefault="0082307D" w:rsidP="0060464F">
            <w:pPr>
              <w:autoSpaceDE w:val="0"/>
              <w:autoSpaceDN w:val="0"/>
              <w:adjustRightInd w:val="0"/>
              <w:spacing w:after="0" w:line="240" w:lineRule="auto"/>
              <w:rPr>
                <w:rFonts w:ascii="Times New Roman" w:hAnsi="Times New Roman" w:cs="Times New Roman"/>
                <w:sz w:val="24"/>
                <w:szCs w:val="24"/>
              </w:rPr>
            </w:pPr>
            <w:r w:rsidRPr="0082307D">
              <w:rPr>
                <w:rFonts w:ascii="Times New Roman" w:hAnsi="Times New Roman" w:cs="Times New Roman"/>
                <w:sz w:val="24"/>
                <w:szCs w:val="24"/>
              </w:rPr>
              <w:t>Городской округ Баксан</w:t>
            </w:r>
          </w:p>
        </w:tc>
        <w:tc>
          <w:tcPr>
            <w:tcW w:w="1531" w:type="dxa"/>
            <w:tcBorders>
              <w:top w:val="single" w:sz="4" w:space="0" w:color="auto"/>
              <w:left w:val="single" w:sz="4" w:space="0" w:color="auto"/>
              <w:bottom w:val="single" w:sz="4" w:space="0" w:color="auto"/>
              <w:right w:val="single" w:sz="4" w:space="0" w:color="auto"/>
            </w:tcBorders>
          </w:tcPr>
          <w:p w14:paraId="4F926317" w14:textId="77777777" w:rsidR="0082307D" w:rsidRPr="0082307D"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82307D">
              <w:rPr>
                <w:rFonts w:ascii="Times New Roman" w:hAnsi="Times New Roman" w:cs="Times New Roman"/>
                <w:sz w:val="24"/>
                <w:szCs w:val="24"/>
              </w:rPr>
              <w:t>438,4</w:t>
            </w:r>
          </w:p>
        </w:tc>
        <w:tc>
          <w:tcPr>
            <w:tcW w:w="1531" w:type="dxa"/>
            <w:tcBorders>
              <w:top w:val="single" w:sz="4" w:space="0" w:color="auto"/>
              <w:left w:val="single" w:sz="4" w:space="0" w:color="auto"/>
              <w:bottom w:val="single" w:sz="4" w:space="0" w:color="auto"/>
              <w:right w:val="single" w:sz="4" w:space="0" w:color="auto"/>
            </w:tcBorders>
          </w:tcPr>
          <w:p w14:paraId="3DF04C1D" w14:textId="77777777" w:rsidR="0082307D" w:rsidRPr="0082307D"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82307D">
              <w:rPr>
                <w:rFonts w:ascii="Times New Roman" w:hAnsi="Times New Roman" w:cs="Times New Roman"/>
                <w:sz w:val="24"/>
                <w:szCs w:val="24"/>
              </w:rPr>
              <w:t>438,4</w:t>
            </w:r>
          </w:p>
        </w:tc>
      </w:tr>
      <w:tr w:rsidR="0082307D" w:rsidRPr="0082307D" w14:paraId="2BA7FC2A" w14:textId="77777777" w:rsidTr="0060464F">
        <w:tc>
          <w:tcPr>
            <w:tcW w:w="6016" w:type="dxa"/>
            <w:tcBorders>
              <w:top w:val="single" w:sz="4" w:space="0" w:color="auto"/>
              <w:left w:val="single" w:sz="4" w:space="0" w:color="auto"/>
              <w:bottom w:val="single" w:sz="4" w:space="0" w:color="auto"/>
              <w:right w:val="single" w:sz="4" w:space="0" w:color="auto"/>
            </w:tcBorders>
            <w:vAlign w:val="center"/>
          </w:tcPr>
          <w:p w14:paraId="381E721F" w14:textId="77777777" w:rsidR="0082307D" w:rsidRPr="0082307D" w:rsidRDefault="0082307D" w:rsidP="0060464F">
            <w:pPr>
              <w:autoSpaceDE w:val="0"/>
              <w:autoSpaceDN w:val="0"/>
              <w:adjustRightInd w:val="0"/>
              <w:spacing w:after="0" w:line="240" w:lineRule="auto"/>
              <w:rPr>
                <w:rFonts w:ascii="Times New Roman" w:hAnsi="Times New Roman" w:cs="Times New Roman"/>
                <w:sz w:val="24"/>
                <w:szCs w:val="24"/>
              </w:rPr>
            </w:pPr>
            <w:r w:rsidRPr="0082307D">
              <w:rPr>
                <w:rFonts w:ascii="Times New Roman" w:hAnsi="Times New Roman" w:cs="Times New Roman"/>
                <w:sz w:val="24"/>
                <w:szCs w:val="24"/>
              </w:rPr>
              <w:t>Баксанский муниципальный район</w:t>
            </w:r>
          </w:p>
        </w:tc>
        <w:tc>
          <w:tcPr>
            <w:tcW w:w="1531" w:type="dxa"/>
            <w:tcBorders>
              <w:top w:val="single" w:sz="4" w:space="0" w:color="auto"/>
              <w:left w:val="single" w:sz="4" w:space="0" w:color="auto"/>
              <w:bottom w:val="single" w:sz="4" w:space="0" w:color="auto"/>
              <w:right w:val="single" w:sz="4" w:space="0" w:color="auto"/>
            </w:tcBorders>
          </w:tcPr>
          <w:p w14:paraId="030CE3B6" w14:textId="2135177E" w:rsidR="0082307D" w:rsidRPr="0082307D"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82307D">
              <w:rPr>
                <w:rFonts w:ascii="Times New Roman" w:hAnsi="Times New Roman" w:cs="Times New Roman"/>
                <w:sz w:val="24"/>
                <w:szCs w:val="24"/>
              </w:rPr>
              <w:t>1</w:t>
            </w:r>
            <w:r>
              <w:rPr>
                <w:rFonts w:ascii="Times New Roman" w:hAnsi="Times New Roman" w:cs="Times New Roman"/>
                <w:sz w:val="24"/>
                <w:szCs w:val="24"/>
              </w:rPr>
              <w:t xml:space="preserve"> </w:t>
            </w:r>
            <w:r w:rsidRPr="0082307D">
              <w:rPr>
                <w:rFonts w:ascii="Times New Roman" w:hAnsi="Times New Roman" w:cs="Times New Roman"/>
                <w:sz w:val="24"/>
                <w:szCs w:val="24"/>
              </w:rPr>
              <w:t>960,0</w:t>
            </w:r>
          </w:p>
        </w:tc>
        <w:tc>
          <w:tcPr>
            <w:tcW w:w="1531" w:type="dxa"/>
            <w:tcBorders>
              <w:top w:val="single" w:sz="4" w:space="0" w:color="auto"/>
              <w:left w:val="single" w:sz="4" w:space="0" w:color="auto"/>
              <w:bottom w:val="single" w:sz="4" w:space="0" w:color="auto"/>
              <w:right w:val="single" w:sz="4" w:space="0" w:color="auto"/>
            </w:tcBorders>
          </w:tcPr>
          <w:p w14:paraId="2088656E" w14:textId="0CD2EE4E" w:rsidR="0082307D" w:rsidRPr="0082307D"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82307D">
              <w:rPr>
                <w:rFonts w:ascii="Times New Roman" w:hAnsi="Times New Roman" w:cs="Times New Roman"/>
                <w:sz w:val="24"/>
                <w:szCs w:val="24"/>
              </w:rPr>
              <w:t>1</w:t>
            </w:r>
            <w:r>
              <w:rPr>
                <w:rFonts w:ascii="Times New Roman" w:hAnsi="Times New Roman" w:cs="Times New Roman"/>
                <w:sz w:val="24"/>
                <w:szCs w:val="24"/>
              </w:rPr>
              <w:t xml:space="preserve"> </w:t>
            </w:r>
            <w:r w:rsidRPr="0082307D">
              <w:rPr>
                <w:rFonts w:ascii="Times New Roman" w:hAnsi="Times New Roman" w:cs="Times New Roman"/>
                <w:sz w:val="24"/>
                <w:szCs w:val="24"/>
              </w:rPr>
              <w:t>960,0</w:t>
            </w:r>
          </w:p>
        </w:tc>
      </w:tr>
      <w:tr w:rsidR="0082307D" w:rsidRPr="0082307D" w14:paraId="1EAB0EEA" w14:textId="77777777" w:rsidTr="0060464F">
        <w:tc>
          <w:tcPr>
            <w:tcW w:w="6016" w:type="dxa"/>
            <w:tcBorders>
              <w:top w:val="single" w:sz="4" w:space="0" w:color="auto"/>
              <w:left w:val="single" w:sz="4" w:space="0" w:color="auto"/>
              <w:bottom w:val="single" w:sz="4" w:space="0" w:color="auto"/>
              <w:right w:val="single" w:sz="4" w:space="0" w:color="auto"/>
            </w:tcBorders>
            <w:vAlign w:val="center"/>
          </w:tcPr>
          <w:p w14:paraId="6681A182" w14:textId="77777777" w:rsidR="0082307D" w:rsidRPr="0082307D" w:rsidRDefault="0082307D" w:rsidP="0060464F">
            <w:pPr>
              <w:autoSpaceDE w:val="0"/>
              <w:autoSpaceDN w:val="0"/>
              <w:adjustRightInd w:val="0"/>
              <w:spacing w:after="0" w:line="240" w:lineRule="auto"/>
              <w:rPr>
                <w:rFonts w:ascii="Times New Roman" w:hAnsi="Times New Roman" w:cs="Times New Roman"/>
                <w:sz w:val="24"/>
                <w:szCs w:val="24"/>
              </w:rPr>
            </w:pPr>
            <w:r w:rsidRPr="0082307D">
              <w:rPr>
                <w:rFonts w:ascii="Times New Roman" w:hAnsi="Times New Roman" w:cs="Times New Roman"/>
                <w:sz w:val="24"/>
                <w:szCs w:val="24"/>
              </w:rPr>
              <w:t>Лескенский муниципальный район</w:t>
            </w:r>
          </w:p>
        </w:tc>
        <w:tc>
          <w:tcPr>
            <w:tcW w:w="1531" w:type="dxa"/>
            <w:tcBorders>
              <w:top w:val="single" w:sz="4" w:space="0" w:color="auto"/>
              <w:left w:val="single" w:sz="4" w:space="0" w:color="auto"/>
              <w:bottom w:val="single" w:sz="4" w:space="0" w:color="auto"/>
              <w:right w:val="single" w:sz="4" w:space="0" w:color="auto"/>
            </w:tcBorders>
          </w:tcPr>
          <w:p w14:paraId="161DF8A8" w14:textId="6F6BADF7" w:rsidR="0082307D" w:rsidRPr="0082307D"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82307D">
              <w:rPr>
                <w:rFonts w:ascii="Times New Roman" w:hAnsi="Times New Roman" w:cs="Times New Roman"/>
                <w:sz w:val="24"/>
                <w:szCs w:val="24"/>
              </w:rPr>
              <w:t>2</w:t>
            </w:r>
            <w:r>
              <w:rPr>
                <w:rFonts w:ascii="Times New Roman" w:hAnsi="Times New Roman" w:cs="Times New Roman"/>
                <w:sz w:val="24"/>
                <w:szCs w:val="24"/>
              </w:rPr>
              <w:t xml:space="preserve"> </w:t>
            </w:r>
            <w:r w:rsidRPr="0082307D">
              <w:rPr>
                <w:rFonts w:ascii="Times New Roman" w:hAnsi="Times New Roman" w:cs="Times New Roman"/>
                <w:sz w:val="24"/>
                <w:szCs w:val="24"/>
              </w:rPr>
              <w:t>751,3</w:t>
            </w:r>
          </w:p>
        </w:tc>
        <w:tc>
          <w:tcPr>
            <w:tcW w:w="1531" w:type="dxa"/>
            <w:tcBorders>
              <w:top w:val="single" w:sz="4" w:space="0" w:color="auto"/>
              <w:left w:val="single" w:sz="4" w:space="0" w:color="auto"/>
              <w:bottom w:val="single" w:sz="4" w:space="0" w:color="auto"/>
              <w:right w:val="single" w:sz="4" w:space="0" w:color="auto"/>
            </w:tcBorders>
          </w:tcPr>
          <w:p w14:paraId="16D9053F" w14:textId="130CDC4A" w:rsidR="0082307D" w:rsidRPr="0082307D"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82307D">
              <w:rPr>
                <w:rFonts w:ascii="Times New Roman" w:hAnsi="Times New Roman" w:cs="Times New Roman"/>
                <w:sz w:val="24"/>
                <w:szCs w:val="24"/>
              </w:rPr>
              <w:t>2</w:t>
            </w:r>
            <w:r>
              <w:rPr>
                <w:rFonts w:ascii="Times New Roman" w:hAnsi="Times New Roman" w:cs="Times New Roman"/>
                <w:sz w:val="24"/>
                <w:szCs w:val="24"/>
              </w:rPr>
              <w:t xml:space="preserve"> </w:t>
            </w:r>
            <w:r w:rsidRPr="0082307D">
              <w:rPr>
                <w:rFonts w:ascii="Times New Roman" w:hAnsi="Times New Roman" w:cs="Times New Roman"/>
                <w:sz w:val="24"/>
                <w:szCs w:val="24"/>
              </w:rPr>
              <w:t>751,3</w:t>
            </w:r>
          </w:p>
        </w:tc>
      </w:tr>
      <w:tr w:rsidR="0082307D" w:rsidRPr="0082307D" w14:paraId="58FDEB73" w14:textId="77777777" w:rsidTr="0060464F">
        <w:tc>
          <w:tcPr>
            <w:tcW w:w="6016" w:type="dxa"/>
            <w:tcBorders>
              <w:top w:val="single" w:sz="4" w:space="0" w:color="auto"/>
              <w:left w:val="single" w:sz="4" w:space="0" w:color="auto"/>
              <w:bottom w:val="single" w:sz="4" w:space="0" w:color="auto"/>
              <w:right w:val="single" w:sz="4" w:space="0" w:color="auto"/>
            </w:tcBorders>
            <w:vAlign w:val="center"/>
          </w:tcPr>
          <w:p w14:paraId="2367F65C" w14:textId="77777777" w:rsidR="0082307D" w:rsidRPr="0082307D" w:rsidRDefault="0082307D" w:rsidP="0060464F">
            <w:pPr>
              <w:autoSpaceDE w:val="0"/>
              <w:autoSpaceDN w:val="0"/>
              <w:adjustRightInd w:val="0"/>
              <w:spacing w:after="0" w:line="240" w:lineRule="auto"/>
              <w:rPr>
                <w:rFonts w:ascii="Times New Roman" w:hAnsi="Times New Roman" w:cs="Times New Roman"/>
                <w:sz w:val="24"/>
                <w:szCs w:val="24"/>
              </w:rPr>
            </w:pPr>
            <w:r w:rsidRPr="0082307D">
              <w:rPr>
                <w:rFonts w:ascii="Times New Roman" w:hAnsi="Times New Roman" w:cs="Times New Roman"/>
                <w:sz w:val="24"/>
                <w:szCs w:val="24"/>
              </w:rPr>
              <w:t>Майский муниципальный район</w:t>
            </w:r>
          </w:p>
        </w:tc>
        <w:tc>
          <w:tcPr>
            <w:tcW w:w="1531" w:type="dxa"/>
            <w:tcBorders>
              <w:top w:val="single" w:sz="4" w:space="0" w:color="auto"/>
              <w:left w:val="single" w:sz="4" w:space="0" w:color="auto"/>
              <w:bottom w:val="single" w:sz="4" w:space="0" w:color="auto"/>
              <w:right w:val="single" w:sz="4" w:space="0" w:color="auto"/>
            </w:tcBorders>
          </w:tcPr>
          <w:p w14:paraId="6662E89C" w14:textId="10FDC795" w:rsidR="0082307D" w:rsidRPr="0082307D"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82307D">
              <w:rPr>
                <w:rFonts w:ascii="Times New Roman" w:hAnsi="Times New Roman" w:cs="Times New Roman"/>
                <w:sz w:val="24"/>
                <w:szCs w:val="24"/>
              </w:rPr>
              <w:t>2</w:t>
            </w:r>
            <w:r>
              <w:rPr>
                <w:rFonts w:ascii="Times New Roman" w:hAnsi="Times New Roman" w:cs="Times New Roman"/>
                <w:sz w:val="24"/>
                <w:szCs w:val="24"/>
              </w:rPr>
              <w:t xml:space="preserve"> </w:t>
            </w:r>
            <w:r w:rsidRPr="0082307D">
              <w:rPr>
                <w:rFonts w:ascii="Times New Roman" w:hAnsi="Times New Roman" w:cs="Times New Roman"/>
                <w:sz w:val="24"/>
                <w:szCs w:val="24"/>
              </w:rPr>
              <w:t>254,0</w:t>
            </w:r>
          </w:p>
        </w:tc>
        <w:tc>
          <w:tcPr>
            <w:tcW w:w="1531" w:type="dxa"/>
            <w:tcBorders>
              <w:top w:val="single" w:sz="4" w:space="0" w:color="auto"/>
              <w:left w:val="single" w:sz="4" w:space="0" w:color="auto"/>
              <w:bottom w:val="single" w:sz="4" w:space="0" w:color="auto"/>
              <w:right w:val="single" w:sz="4" w:space="0" w:color="auto"/>
            </w:tcBorders>
          </w:tcPr>
          <w:p w14:paraId="7B82838E" w14:textId="72DE5380" w:rsidR="0082307D" w:rsidRPr="0082307D"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82307D">
              <w:rPr>
                <w:rFonts w:ascii="Times New Roman" w:hAnsi="Times New Roman" w:cs="Times New Roman"/>
                <w:sz w:val="24"/>
                <w:szCs w:val="24"/>
              </w:rPr>
              <w:t>2</w:t>
            </w:r>
            <w:r>
              <w:rPr>
                <w:rFonts w:ascii="Times New Roman" w:hAnsi="Times New Roman" w:cs="Times New Roman"/>
                <w:sz w:val="24"/>
                <w:szCs w:val="24"/>
              </w:rPr>
              <w:t xml:space="preserve"> </w:t>
            </w:r>
            <w:r w:rsidRPr="0082307D">
              <w:rPr>
                <w:rFonts w:ascii="Times New Roman" w:hAnsi="Times New Roman" w:cs="Times New Roman"/>
                <w:sz w:val="24"/>
                <w:szCs w:val="24"/>
              </w:rPr>
              <w:t>254,0</w:t>
            </w:r>
          </w:p>
        </w:tc>
      </w:tr>
      <w:tr w:rsidR="0082307D" w:rsidRPr="0082307D" w14:paraId="7AA8A4F8" w14:textId="77777777" w:rsidTr="0060464F">
        <w:tc>
          <w:tcPr>
            <w:tcW w:w="6016" w:type="dxa"/>
            <w:tcBorders>
              <w:top w:val="single" w:sz="4" w:space="0" w:color="auto"/>
              <w:left w:val="single" w:sz="4" w:space="0" w:color="auto"/>
              <w:bottom w:val="single" w:sz="4" w:space="0" w:color="auto"/>
              <w:right w:val="single" w:sz="4" w:space="0" w:color="auto"/>
            </w:tcBorders>
            <w:vAlign w:val="center"/>
          </w:tcPr>
          <w:p w14:paraId="203E8733" w14:textId="77777777" w:rsidR="0082307D" w:rsidRPr="0082307D" w:rsidRDefault="0082307D" w:rsidP="0060464F">
            <w:pPr>
              <w:autoSpaceDE w:val="0"/>
              <w:autoSpaceDN w:val="0"/>
              <w:adjustRightInd w:val="0"/>
              <w:spacing w:after="0" w:line="240" w:lineRule="auto"/>
              <w:rPr>
                <w:rFonts w:ascii="Times New Roman" w:hAnsi="Times New Roman" w:cs="Times New Roman"/>
                <w:sz w:val="24"/>
                <w:szCs w:val="24"/>
              </w:rPr>
            </w:pPr>
            <w:r w:rsidRPr="0082307D">
              <w:rPr>
                <w:rFonts w:ascii="Times New Roman" w:hAnsi="Times New Roman" w:cs="Times New Roman"/>
                <w:sz w:val="24"/>
                <w:szCs w:val="24"/>
              </w:rPr>
              <w:t>Прохладненский муниципальный район</w:t>
            </w:r>
          </w:p>
        </w:tc>
        <w:tc>
          <w:tcPr>
            <w:tcW w:w="1531" w:type="dxa"/>
            <w:tcBorders>
              <w:top w:val="single" w:sz="4" w:space="0" w:color="auto"/>
              <w:left w:val="single" w:sz="4" w:space="0" w:color="auto"/>
              <w:bottom w:val="single" w:sz="4" w:space="0" w:color="auto"/>
              <w:right w:val="single" w:sz="4" w:space="0" w:color="auto"/>
            </w:tcBorders>
          </w:tcPr>
          <w:p w14:paraId="19D58300" w14:textId="77777777" w:rsidR="0082307D" w:rsidRPr="0082307D"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82307D">
              <w:rPr>
                <w:rFonts w:ascii="Times New Roman" w:hAnsi="Times New Roman" w:cs="Times New Roman"/>
                <w:sz w:val="24"/>
                <w:szCs w:val="24"/>
              </w:rPr>
              <w:t>490,0</w:t>
            </w:r>
          </w:p>
        </w:tc>
        <w:tc>
          <w:tcPr>
            <w:tcW w:w="1531" w:type="dxa"/>
            <w:tcBorders>
              <w:top w:val="single" w:sz="4" w:space="0" w:color="auto"/>
              <w:left w:val="single" w:sz="4" w:space="0" w:color="auto"/>
              <w:bottom w:val="single" w:sz="4" w:space="0" w:color="auto"/>
              <w:right w:val="single" w:sz="4" w:space="0" w:color="auto"/>
            </w:tcBorders>
          </w:tcPr>
          <w:p w14:paraId="2F0F57D0" w14:textId="77777777" w:rsidR="0082307D" w:rsidRPr="0082307D"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82307D">
              <w:rPr>
                <w:rFonts w:ascii="Times New Roman" w:hAnsi="Times New Roman" w:cs="Times New Roman"/>
                <w:sz w:val="24"/>
                <w:szCs w:val="24"/>
              </w:rPr>
              <w:t>490,0</w:t>
            </w:r>
          </w:p>
        </w:tc>
      </w:tr>
      <w:tr w:rsidR="0082307D" w:rsidRPr="0082307D" w14:paraId="07826F31" w14:textId="77777777" w:rsidTr="0060464F">
        <w:tc>
          <w:tcPr>
            <w:tcW w:w="6016" w:type="dxa"/>
            <w:tcBorders>
              <w:top w:val="single" w:sz="4" w:space="0" w:color="auto"/>
              <w:left w:val="single" w:sz="4" w:space="0" w:color="auto"/>
              <w:bottom w:val="single" w:sz="4" w:space="0" w:color="auto"/>
              <w:right w:val="single" w:sz="4" w:space="0" w:color="auto"/>
            </w:tcBorders>
            <w:vAlign w:val="center"/>
          </w:tcPr>
          <w:p w14:paraId="32CDB934" w14:textId="77777777" w:rsidR="0082307D" w:rsidRPr="0082307D" w:rsidRDefault="0082307D" w:rsidP="0060464F">
            <w:pPr>
              <w:autoSpaceDE w:val="0"/>
              <w:autoSpaceDN w:val="0"/>
              <w:adjustRightInd w:val="0"/>
              <w:spacing w:after="0" w:line="240" w:lineRule="auto"/>
              <w:rPr>
                <w:rFonts w:ascii="Times New Roman" w:hAnsi="Times New Roman" w:cs="Times New Roman"/>
                <w:sz w:val="24"/>
                <w:szCs w:val="24"/>
              </w:rPr>
            </w:pPr>
            <w:r w:rsidRPr="0082307D">
              <w:rPr>
                <w:rFonts w:ascii="Times New Roman" w:hAnsi="Times New Roman" w:cs="Times New Roman"/>
                <w:sz w:val="24"/>
                <w:szCs w:val="24"/>
              </w:rPr>
              <w:t>Терский муниципальный район</w:t>
            </w:r>
          </w:p>
        </w:tc>
        <w:tc>
          <w:tcPr>
            <w:tcW w:w="1531" w:type="dxa"/>
            <w:tcBorders>
              <w:top w:val="single" w:sz="4" w:space="0" w:color="auto"/>
              <w:left w:val="single" w:sz="4" w:space="0" w:color="auto"/>
              <w:bottom w:val="single" w:sz="4" w:space="0" w:color="auto"/>
              <w:right w:val="single" w:sz="4" w:space="0" w:color="auto"/>
            </w:tcBorders>
          </w:tcPr>
          <w:p w14:paraId="1946C427" w14:textId="7D51CE68" w:rsidR="0082307D" w:rsidRPr="0082307D"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82307D">
              <w:rPr>
                <w:rFonts w:ascii="Times New Roman" w:hAnsi="Times New Roman" w:cs="Times New Roman"/>
                <w:sz w:val="24"/>
                <w:szCs w:val="24"/>
              </w:rPr>
              <w:t>1</w:t>
            </w:r>
            <w:r>
              <w:rPr>
                <w:rFonts w:ascii="Times New Roman" w:hAnsi="Times New Roman" w:cs="Times New Roman"/>
                <w:sz w:val="24"/>
                <w:szCs w:val="24"/>
              </w:rPr>
              <w:t xml:space="preserve"> </w:t>
            </w:r>
            <w:r w:rsidRPr="0082307D">
              <w:rPr>
                <w:rFonts w:ascii="Times New Roman" w:hAnsi="Times New Roman" w:cs="Times New Roman"/>
                <w:sz w:val="24"/>
                <w:szCs w:val="24"/>
              </w:rPr>
              <w:t>176,0</w:t>
            </w:r>
          </w:p>
        </w:tc>
        <w:tc>
          <w:tcPr>
            <w:tcW w:w="1531" w:type="dxa"/>
            <w:tcBorders>
              <w:top w:val="single" w:sz="4" w:space="0" w:color="auto"/>
              <w:left w:val="single" w:sz="4" w:space="0" w:color="auto"/>
              <w:bottom w:val="single" w:sz="4" w:space="0" w:color="auto"/>
              <w:right w:val="single" w:sz="4" w:space="0" w:color="auto"/>
            </w:tcBorders>
          </w:tcPr>
          <w:p w14:paraId="4ADFD1DA" w14:textId="5636546D" w:rsidR="0082307D" w:rsidRPr="0082307D"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82307D">
              <w:rPr>
                <w:rFonts w:ascii="Times New Roman" w:hAnsi="Times New Roman" w:cs="Times New Roman"/>
                <w:sz w:val="24"/>
                <w:szCs w:val="24"/>
              </w:rPr>
              <w:t>1</w:t>
            </w:r>
            <w:r>
              <w:rPr>
                <w:rFonts w:ascii="Times New Roman" w:hAnsi="Times New Roman" w:cs="Times New Roman"/>
                <w:sz w:val="24"/>
                <w:szCs w:val="24"/>
              </w:rPr>
              <w:t xml:space="preserve"> </w:t>
            </w:r>
            <w:r w:rsidRPr="0082307D">
              <w:rPr>
                <w:rFonts w:ascii="Times New Roman" w:hAnsi="Times New Roman" w:cs="Times New Roman"/>
                <w:sz w:val="24"/>
                <w:szCs w:val="24"/>
              </w:rPr>
              <w:t>176,0</w:t>
            </w:r>
          </w:p>
        </w:tc>
      </w:tr>
      <w:tr w:rsidR="0082307D" w:rsidRPr="0082307D" w14:paraId="5F750F2C" w14:textId="77777777" w:rsidTr="0060464F">
        <w:tc>
          <w:tcPr>
            <w:tcW w:w="6016" w:type="dxa"/>
            <w:tcBorders>
              <w:top w:val="single" w:sz="4" w:space="0" w:color="auto"/>
              <w:left w:val="single" w:sz="4" w:space="0" w:color="auto"/>
              <w:bottom w:val="single" w:sz="4" w:space="0" w:color="auto"/>
              <w:right w:val="single" w:sz="4" w:space="0" w:color="auto"/>
            </w:tcBorders>
            <w:vAlign w:val="center"/>
          </w:tcPr>
          <w:p w14:paraId="31F059DB" w14:textId="77777777" w:rsidR="0082307D" w:rsidRPr="0082307D" w:rsidRDefault="0082307D" w:rsidP="0060464F">
            <w:pPr>
              <w:autoSpaceDE w:val="0"/>
              <w:autoSpaceDN w:val="0"/>
              <w:adjustRightInd w:val="0"/>
              <w:spacing w:after="0" w:line="240" w:lineRule="auto"/>
              <w:rPr>
                <w:rFonts w:ascii="Times New Roman" w:hAnsi="Times New Roman" w:cs="Times New Roman"/>
                <w:sz w:val="24"/>
                <w:szCs w:val="24"/>
              </w:rPr>
            </w:pPr>
            <w:r w:rsidRPr="0082307D">
              <w:rPr>
                <w:rFonts w:ascii="Times New Roman" w:hAnsi="Times New Roman" w:cs="Times New Roman"/>
                <w:sz w:val="24"/>
                <w:szCs w:val="24"/>
              </w:rPr>
              <w:t>Чегемский муниципальный район</w:t>
            </w:r>
          </w:p>
        </w:tc>
        <w:tc>
          <w:tcPr>
            <w:tcW w:w="1531" w:type="dxa"/>
            <w:tcBorders>
              <w:top w:val="single" w:sz="4" w:space="0" w:color="auto"/>
              <w:left w:val="single" w:sz="4" w:space="0" w:color="auto"/>
              <w:bottom w:val="single" w:sz="4" w:space="0" w:color="auto"/>
              <w:right w:val="single" w:sz="4" w:space="0" w:color="auto"/>
            </w:tcBorders>
          </w:tcPr>
          <w:p w14:paraId="6CB40318" w14:textId="466872CD" w:rsidR="0082307D" w:rsidRPr="0082307D"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82307D">
              <w:rPr>
                <w:rFonts w:ascii="Times New Roman" w:hAnsi="Times New Roman" w:cs="Times New Roman"/>
                <w:sz w:val="24"/>
                <w:szCs w:val="24"/>
              </w:rPr>
              <w:t>2</w:t>
            </w:r>
            <w:r>
              <w:rPr>
                <w:rFonts w:ascii="Times New Roman" w:hAnsi="Times New Roman" w:cs="Times New Roman"/>
                <w:sz w:val="24"/>
                <w:szCs w:val="24"/>
              </w:rPr>
              <w:t xml:space="preserve"> </w:t>
            </w:r>
            <w:r w:rsidRPr="0082307D">
              <w:rPr>
                <w:rFonts w:ascii="Times New Roman" w:hAnsi="Times New Roman" w:cs="Times New Roman"/>
                <w:sz w:val="24"/>
                <w:szCs w:val="24"/>
              </w:rPr>
              <w:t>450,0</w:t>
            </w:r>
          </w:p>
        </w:tc>
        <w:tc>
          <w:tcPr>
            <w:tcW w:w="1531" w:type="dxa"/>
            <w:tcBorders>
              <w:top w:val="single" w:sz="4" w:space="0" w:color="auto"/>
              <w:left w:val="single" w:sz="4" w:space="0" w:color="auto"/>
              <w:bottom w:val="single" w:sz="4" w:space="0" w:color="auto"/>
              <w:right w:val="single" w:sz="4" w:space="0" w:color="auto"/>
            </w:tcBorders>
          </w:tcPr>
          <w:p w14:paraId="50E79612" w14:textId="3009089A" w:rsidR="0082307D" w:rsidRPr="0082307D"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82307D">
              <w:rPr>
                <w:rFonts w:ascii="Times New Roman" w:hAnsi="Times New Roman" w:cs="Times New Roman"/>
                <w:sz w:val="24"/>
                <w:szCs w:val="24"/>
              </w:rPr>
              <w:t>2</w:t>
            </w:r>
            <w:r>
              <w:rPr>
                <w:rFonts w:ascii="Times New Roman" w:hAnsi="Times New Roman" w:cs="Times New Roman"/>
                <w:sz w:val="24"/>
                <w:szCs w:val="24"/>
              </w:rPr>
              <w:t xml:space="preserve"> </w:t>
            </w:r>
            <w:r w:rsidRPr="0082307D">
              <w:rPr>
                <w:rFonts w:ascii="Times New Roman" w:hAnsi="Times New Roman" w:cs="Times New Roman"/>
                <w:sz w:val="24"/>
                <w:szCs w:val="24"/>
              </w:rPr>
              <w:t>450,0</w:t>
            </w:r>
          </w:p>
        </w:tc>
      </w:tr>
      <w:tr w:rsidR="0082307D" w:rsidRPr="0082307D" w14:paraId="62E4A681" w14:textId="77777777" w:rsidTr="0060464F">
        <w:tc>
          <w:tcPr>
            <w:tcW w:w="6016" w:type="dxa"/>
            <w:tcBorders>
              <w:top w:val="single" w:sz="4" w:space="0" w:color="auto"/>
              <w:left w:val="single" w:sz="4" w:space="0" w:color="auto"/>
              <w:bottom w:val="single" w:sz="4" w:space="0" w:color="auto"/>
              <w:right w:val="single" w:sz="4" w:space="0" w:color="auto"/>
            </w:tcBorders>
            <w:vAlign w:val="center"/>
          </w:tcPr>
          <w:p w14:paraId="28D3F4A3" w14:textId="77777777" w:rsidR="0082307D" w:rsidRPr="0082307D" w:rsidRDefault="0082307D" w:rsidP="0060464F">
            <w:pPr>
              <w:autoSpaceDE w:val="0"/>
              <w:autoSpaceDN w:val="0"/>
              <w:adjustRightInd w:val="0"/>
              <w:spacing w:after="0" w:line="240" w:lineRule="auto"/>
              <w:rPr>
                <w:rFonts w:ascii="Times New Roman" w:hAnsi="Times New Roman" w:cs="Times New Roman"/>
                <w:sz w:val="24"/>
                <w:szCs w:val="24"/>
              </w:rPr>
            </w:pPr>
            <w:r w:rsidRPr="0082307D">
              <w:rPr>
                <w:rFonts w:ascii="Times New Roman" w:hAnsi="Times New Roman" w:cs="Times New Roman"/>
                <w:sz w:val="24"/>
                <w:szCs w:val="24"/>
              </w:rPr>
              <w:t>Черекский муниципальный район</w:t>
            </w:r>
          </w:p>
        </w:tc>
        <w:tc>
          <w:tcPr>
            <w:tcW w:w="1531" w:type="dxa"/>
            <w:tcBorders>
              <w:top w:val="single" w:sz="4" w:space="0" w:color="auto"/>
              <w:left w:val="single" w:sz="4" w:space="0" w:color="auto"/>
              <w:bottom w:val="single" w:sz="4" w:space="0" w:color="auto"/>
              <w:right w:val="single" w:sz="4" w:space="0" w:color="auto"/>
            </w:tcBorders>
          </w:tcPr>
          <w:p w14:paraId="665CC909" w14:textId="77777777" w:rsidR="0082307D" w:rsidRPr="0082307D"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82307D">
              <w:rPr>
                <w:rFonts w:ascii="Times New Roman" w:hAnsi="Times New Roman" w:cs="Times New Roman"/>
                <w:sz w:val="24"/>
                <w:szCs w:val="24"/>
              </w:rPr>
              <w:t>784,0</w:t>
            </w:r>
          </w:p>
        </w:tc>
        <w:tc>
          <w:tcPr>
            <w:tcW w:w="1531" w:type="dxa"/>
            <w:tcBorders>
              <w:top w:val="single" w:sz="4" w:space="0" w:color="auto"/>
              <w:left w:val="single" w:sz="4" w:space="0" w:color="auto"/>
              <w:bottom w:val="single" w:sz="4" w:space="0" w:color="auto"/>
              <w:right w:val="single" w:sz="4" w:space="0" w:color="auto"/>
            </w:tcBorders>
          </w:tcPr>
          <w:p w14:paraId="1099447A" w14:textId="77777777" w:rsidR="0082307D" w:rsidRPr="0082307D"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82307D">
              <w:rPr>
                <w:rFonts w:ascii="Times New Roman" w:hAnsi="Times New Roman" w:cs="Times New Roman"/>
                <w:sz w:val="24"/>
                <w:szCs w:val="24"/>
              </w:rPr>
              <w:t>784,0</w:t>
            </w:r>
          </w:p>
        </w:tc>
      </w:tr>
      <w:tr w:rsidR="0082307D" w:rsidRPr="0082307D" w14:paraId="295D765D" w14:textId="77777777" w:rsidTr="0060464F">
        <w:tc>
          <w:tcPr>
            <w:tcW w:w="6016" w:type="dxa"/>
            <w:tcBorders>
              <w:top w:val="single" w:sz="4" w:space="0" w:color="auto"/>
              <w:left w:val="single" w:sz="4" w:space="0" w:color="auto"/>
              <w:bottom w:val="single" w:sz="4" w:space="0" w:color="auto"/>
              <w:right w:val="single" w:sz="4" w:space="0" w:color="auto"/>
            </w:tcBorders>
            <w:vAlign w:val="center"/>
          </w:tcPr>
          <w:p w14:paraId="78D486D1" w14:textId="77777777" w:rsidR="0082307D" w:rsidRPr="0082307D" w:rsidRDefault="0082307D" w:rsidP="0060464F">
            <w:pPr>
              <w:autoSpaceDE w:val="0"/>
              <w:autoSpaceDN w:val="0"/>
              <w:adjustRightInd w:val="0"/>
              <w:spacing w:after="0" w:line="240" w:lineRule="auto"/>
              <w:rPr>
                <w:rFonts w:ascii="Times New Roman" w:hAnsi="Times New Roman" w:cs="Times New Roman"/>
                <w:sz w:val="24"/>
                <w:szCs w:val="24"/>
              </w:rPr>
            </w:pPr>
            <w:r w:rsidRPr="0082307D">
              <w:rPr>
                <w:rFonts w:ascii="Times New Roman" w:hAnsi="Times New Roman" w:cs="Times New Roman"/>
                <w:sz w:val="24"/>
                <w:szCs w:val="24"/>
              </w:rPr>
              <w:t>ВСЕГО</w:t>
            </w:r>
          </w:p>
        </w:tc>
        <w:tc>
          <w:tcPr>
            <w:tcW w:w="1531" w:type="dxa"/>
            <w:tcBorders>
              <w:top w:val="single" w:sz="4" w:space="0" w:color="auto"/>
              <w:left w:val="single" w:sz="4" w:space="0" w:color="auto"/>
              <w:bottom w:val="single" w:sz="4" w:space="0" w:color="auto"/>
              <w:right w:val="single" w:sz="4" w:space="0" w:color="auto"/>
            </w:tcBorders>
          </w:tcPr>
          <w:p w14:paraId="0C44E59B" w14:textId="66387486" w:rsidR="0082307D" w:rsidRPr="0082307D"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82307D">
              <w:rPr>
                <w:rFonts w:ascii="Times New Roman" w:hAnsi="Times New Roman" w:cs="Times New Roman"/>
                <w:sz w:val="24"/>
                <w:szCs w:val="24"/>
              </w:rPr>
              <w:t>12</w:t>
            </w:r>
            <w:r>
              <w:rPr>
                <w:rFonts w:ascii="Times New Roman" w:hAnsi="Times New Roman" w:cs="Times New Roman"/>
                <w:sz w:val="24"/>
                <w:szCs w:val="24"/>
              </w:rPr>
              <w:t xml:space="preserve"> </w:t>
            </w:r>
            <w:r w:rsidRPr="0082307D">
              <w:rPr>
                <w:rFonts w:ascii="Times New Roman" w:hAnsi="Times New Roman" w:cs="Times New Roman"/>
                <w:sz w:val="24"/>
                <w:szCs w:val="24"/>
              </w:rPr>
              <w:t>642,0</w:t>
            </w:r>
          </w:p>
        </w:tc>
        <w:tc>
          <w:tcPr>
            <w:tcW w:w="1531" w:type="dxa"/>
            <w:tcBorders>
              <w:top w:val="single" w:sz="4" w:space="0" w:color="auto"/>
              <w:left w:val="single" w:sz="4" w:space="0" w:color="auto"/>
              <w:bottom w:val="single" w:sz="4" w:space="0" w:color="auto"/>
              <w:right w:val="single" w:sz="4" w:space="0" w:color="auto"/>
            </w:tcBorders>
          </w:tcPr>
          <w:p w14:paraId="4A293184" w14:textId="659BC586" w:rsidR="0082307D" w:rsidRPr="0082307D" w:rsidRDefault="0082307D" w:rsidP="0060464F">
            <w:pPr>
              <w:autoSpaceDE w:val="0"/>
              <w:autoSpaceDN w:val="0"/>
              <w:adjustRightInd w:val="0"/>
              <w:spacing w:after="0" w:line="240" w:lineRule="auto"/>
              <w:jc w:val="center"/>
              <w:rPr>
                <w:rFonts w:ascii="Times New Roman" w:hAnsi="Times New Roman" w:cs="Times New Roman"/>
                <w:sz w:val="24"/>
                <w:szCs w:val="24"/>
              </w:rPr>
            </w:pPr>
            <w:r w:rsidRPr="0082307D">
              <w:rPr>
                <w:rFonts w:ascii="Times New Roman" w:hAnsi="Times New Roman" w:cs="Times New Roman"/>
                <w:sz w:val="24"/>
                <w:szCs w:val="24"/>
              </w:rPr>
              <w:t>12</w:t>
            </w:r>
            <w:r>
              <w:rPr>
                <w:rFonts w:ascii="Times New Roman" w:hAnsi="Times New Roman" w:cs="Times New Roman"/>
                <w:sz w:val="24"/>
                <w:szCs w:val="24"/>
              </w:rPr>
              <w:t xml:space="preserve"> </w:t>
            </w:r>
            <w:r w:rsidRPr="0082307D">
              <w:rPr>
                <w:rFonts w:ascii="Times New Roman" w:hAnsi="Times New Roman" w:cs="Times New Roman"/>
                <w:sz w:val="24"/>
                <w:szCs w:val="24"/>
              </w:rPr>
              <w:t>642,0</w:t>
            </w:r>
          </w:p>
        </w:tc>
      </w:tr>
    </w:tbl>
    <w:p w14:paraId="59E8FB36" w14:textId="1B7A80FE" w:rsidR="005F59E6" w:rsidRPr="007C5A62" w:rsidRDefault="005F59E6" w:rsidP="005F59E6">
      <w:pPr>
        <w:pStyle w:val="ConsPlusNormal"/>
        <w:jc w:val="center"/>
        <w:outlineLvl w:val="0"/>
        <w:rPr>
          <w:rFonts w:ascii="Times New Roman" w:eastAsiaTheme="minorHAnsi" w:hAnsi="Times New Roman" w:cs="Times New Roman"/>
          <w:sz w:val="28"/>
          <w:szCs w:val="28"/>
          <w:lang w:eastAsia="en-US"/>
        </w:rPr>
      </w:pPr>
    </w:p>
    <w:p w14:paraId="0BFE0E9C" w14:textId="5E7FD338" w:rsidR="005F59E6" w:rsidRPr="007C5A62" w:rsidRDefault="005F59E6" w:rsidP="005F59E6">
      <w:pPr>
        <w:pStyle w:val="ConsPlusNormal"/>
        <w:jc w:val="right"/>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Таблица № 21</w:t>
      </w:r>
    </w:p>
    <w:p w14:paraId="68D6F8BD" w14:textId="1A114BFF" w:rsidR="005F59E6" w:rsidRPr="007C5A62" w:rsidRDefault="005F59E6" w:rsidP="005F59E6">
      <w:pPr>
        <w:pStyle w:val="ConsPlusNormal"/>
        <w:jc w:val="right"/>
        <w:rPr>
          <w:rFonts w:ascii="Times New Roman" w:eastAsiaTheme="minorHAnsi" w:hAnsi="Times New Roman" w:cs="Times New Roman"/>
          <w:sz w:val="28"/>
          <w:szCs w:val="28"/>
          <w:lang w:eastAsia="en-US"/>
        </w:rPr>
      </w:pPr>
    </w:p>
    <w:p w14:paraId="249D273E" w14:textId="04FF1DFB" w:rsidR="005F59E6" w:rsidRPr="007C5A62" w:rsidRDefault="005F59E6" w:rsidP="005F59E6">
      <w:pPr>
        <w:pStyle w:val="ConsPlusNormal"/>
        <w:jc w:val="center"/>
        <w:outlineLvl w:val="0"/>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Распределение субсидий бюджетам муниципальных образований Кабардино-Балкарской Республики на реализацию мероприятий по обеспечению жильем молодых семей на 2023 год</w:t>
      </w:r>
    </w:p>
    <w:p w14:paraId="4A2DE6FF" w14:textId="77777777" w:rsidR="005F59E6" w:rsidRPr="007C5A62" w:rsidRDefault="005F59E6" w:rsidP="005F59E6">
      <w:pPr>
        <w:pStyle w:val="ConsPlusNormal"/>
        <w:jc w:val="center"/>
        <w:outlineLvl w:val="0"/>
        <w:rPr>
          <w:rFonts w:ascii="Times New Roman" w:eastAsiaTheme="minorHAnsi" w:hAnsi="Times New Roman" w:cs="Times New Roman"/>
          <w:sz w:val="28"/>
          <w:szCs w:val="28"/>
          <w:lang w:eastAsia="en-US"/>
        </w:rPr>
      </w:pPr>
    </w:p>
    <w:p w14:paraId="3175886A" w14:textId="5E03A30B" w:rsidR="005F59E6" w:rsidRPr="007C5A62" w:rsidRDefault="005F59E6" w:rsidP="005F59E6">
      <w:pPr>
        <w:pStyle w:val="ConsPlusNormal"/>
        <w:jc w:val="right"/>
        <w:rPr>
          <w:rFonts w:ascii="Times New Roman" w:hAnsi="Times New Roman" w:cs="Times New Roman"/>
          <w:sz w:val="24"/>
          <w:szCs w:val="24"/>
        </w:rPr>
      </w:pPr>
      <w:r w:rsidRPr="007C5A62">
        <w:rPr>
          <w:rFonts w:ascii="Times New Roman" w:hAnsi="Times New Roman" w:cs="Times New Roman"/>
          <w:sz w:val="24"/>
          <w:szCs w:val="24"/>
        </w:rPr>
        <w:t>(рублей)</w:t>
      </w: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5"/>
        <w:gridCol w:w="1984"/>
        <w:gridCol w:w="1843"/>
      </w:tblGrid>
      <w:tr w:rsidR="00B655BD" w:rsidRPr="00AD5C16" w14:paraId="61B1A0DD" w14:textId="77777777" w:rsidTr="00811092">
        <w:tc>
          <w:tcPr>
            <w:tcW w:w="5245" w:type="dxa"/>
            <w:vAlign w:val="center"/>
          </w:tcPr>
          <w:p w14:paraId="1E47B2FB" w14:textId="77777777"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Наименование</w:t>
            </w:r>
          </w:p>
          <w:p w14:paraId="3FA9F7AA" w14:textId="77777777"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муниципального образования</w:t>
            </w:r>
          </w:p>
        </w:tc>
        <w:tc>
          <w:tcPr>
            <w:tcW w:w="1984" w:type="dxa"/>
            <w:vAlign w:val="center"/>
          </w:tcPr>
          <w:p w14:paraId="768EFC3D" w14:textId="77777777"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План</w:t>
            </w:r>
          </w:p>
        </w:tc>
        <w:tc>
          <w:tcPr>
            <w:tcW w:w="1843" w:type="dxa"/>
            <w:vAlign w:val="center"/>
          </w:tcPr>
          <w:p w14:paraId="666F94F0" w14:textId="77777777"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Факт</w:t>
            </w:r>
          </w:p>
        </w:tc>
      </w:tr>
      <w:tr w:rsidR="00B655BD" w:rsidRPr="00AD5C16" w14:paraId="38EC9696" w14:textId="77777777" w:rsidTr="00811092">
        <w:tc>
          <w:tcPr>
            <w:tcW w:w="5245" w:type="dxa"/>
            <w:vAlign w:val="center"/>
          </w:tcPr>
          <w:p w14:paraId="76752AC7" w14:textId="77777777" w:rsidR="00B655BD" w:rsidRPr="00AD5C16" w:rsidRDefault="00B655BD" w:rsidP="00D537E9">
            <w:pPr>
              <w:pStyle w:val="ConsPlusNormal"/>
              <w:rPr>
                <w:rFonts w:ascii="Times New Roman" w:hAnsi="Times New Roman" w:cs="Times New Roman"/>
                <w:sz w:val="24"/>
                <w:szCs w:val="24"/>
              </w:rPr>
            </w:pPr>
            <w:r w:rsidRPr="00AD5C16">
              <w:rPr>
                <w:rFonts w:ascii="Times New Roman" w:hAnsi="Times New Roman" w:cs="Times New Roman"/>
                <w:sz w:val="24"/>
                <w:szCs w:val="24"/>
              </w:rPr>
              <w:t>Городской округ Нальчик</w:t>
            </w:r>
          </w:p>
        </w:tc>
        <w:tc>
          <w:tcPr>
            <w:tcW w:w="1984" w:type="dxa"/>
          </w:tcPr>
          <w:p w14:paraId="07F71519" w14:textId="7EC4254B"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17</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644</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539,05</w:t>
            </w:r>
          </w:p>
        </w:tc>
        <w:tc>
          <w:tcPr>
            <w:tcW w:w="1843" w:type="dxa"/>
          </w:tcPr>
          <w:p w14:paraId="2CF11CDA" w14:textId="7C131D21"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17</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644</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539,05</w:t>
            </w:r>
          </w:p>
        </w:tc>
      </w:tr>
      <w:tr w:rsidR="00B655BD" w:rsidRPr="00AD5C16" w14:paraId="2EA27CDE" w14:textId="77777777" w:rsidTr="00811092">
        <w:tc>
          <w:tcPr>
            <w:tcW w:w="5245" w:type="dxa"/>
            <w:vAlign w:val="center"/>
          </w:tcPr>
          <w:p w14:paraId="6759C597" w14:textId="77777777" w:rsidR="00B655BD" w:rsidRPr="00AD5C16" w:rsidRDefault="00B655BD" w:rsidP="00D537E9">
            <w:pPr>
              <w:pStyle w:val="ConsPlusNormal"/>
              <w:rPr>
                <w:rFonts w:ascii="Times New Roman" w:hAnsi="Times New Roman" w:cs="Times New Roman"/>
                <w:sz w:val="24"/>
                <w:szCs w:val="24"/>
              </w:rPr>
            </w:pPr>
            <w:r w:rsidRPr="00AD5C16">
              <w:rPr>
                <w:rFonts w:ascii="Times New Roman" w:hAnsi="Times New Roman" w:cs="Times New Roman"/>
                <w:sz w:val="24"/>
                <w:szCs w:val="24"/>
              </w:rPr>
              <w:t>Городской округ Баксан</w:t>
            </w:r>
          </w:p>
        </w:tc>
        <w:tc>
          <w:tcPr>
            <w:tcW w:w="1984" w:type="dxa"/>
          </w:tcPr>
          <w:p w14:paraId="79FE2E88" w14:textId="41B6DD97"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883</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083,04</w:t>
            </w:r>
          </w:p>
        </w:tc>
        <w:tc>
          <w:tcPr>
            <w:tcW w:w="1843" w:type="dxa"/>
          </w:tcPr>
          <w:p w14:paraId="274C2134" w14:textId="045165B1"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883</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083,04</w:t>
            </w:r>
          </w:p>
        </w:tc>
      </w:tr>
      <w:tr w:rsidR="00B655BD" w:rsidRPr="00AD5C16" w14:paraId="01EEABD3" w14:textId="77777777" w:rsidTr="00811092">
        <w:tc>
          <w:tcPr>
            <w:tcW w:w="5245" w:type="dxa"/>
            <w:vAlign w:val="center"/>
          </w:tcPr>
          <w:p w14:paraId="2A9D143C" w14:textId="77777777" w:rsidR="00B655BD" w:rsidRPr="00AD5C16" w:rsidRDefault="00B655BD" w:rsidP="00D537E9">
            <w:pPr>
              <w:pStyle w:val="ConsPlusNormal"/>
              <w:rPr>
                <w:rFonts w:ascii="Times New Roman" w:hAnsi="Times New Roman" w:cs="Times New Roman"/>
                <w:sz w:val="24"/>
                <w:szCs w:val="24"/>
              </w:rPr>
            </w:pPr>
            <w:r w:rsidRPr="00AD5C16">
              <w:rPr>
                <w:rFonts w:ascii="Times New Roman" w:hAnsi="Times New Roman" w:cs="Times New Roman"/>
                <w:sz w:val="24"/>
                <w:szCs w:val="24"/>
              </w:rPr>
              <w:t>Городской округ Прохладный</w:t>
            </w:r>
          </w:p>
        </w:tc>
        <w:tc>
          <w:tcPr>
            <w:tcW w:w="1984" w:type="dxa"/>
          </w:tcPr>
          <w:p w14:paraId="671E157D" w14:textId="1F5FBCBA"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850</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247,34</w:t>
            </w:r>
          </w:p>
        </w:tc>
        <w:tc>
          <w:tcPr>
            <w:tcW w:w="1843" w:type="dxa"/>
          </w:tcPr>
          <w:p w14:paraId="082B587F" w14:textId="36D8015D"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850</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247,34</w:t>
            </w:r>
          </w:p>
        </w:tc>
      </w:tr>
      <w:tr w:rsidR="00B655BD" w:rsidRPr="00AD5C16" w14:paraId="0AB416CC" w14:textId="77777777" w:rsidTr="00811092">
        <w:tc>
          <w:tcPr>
            <w:tcW w:w="5245" w:type="dxa"/>
            <w:vAlign w:val="center"/>
          </w:tcPr>
          <w:p w14:paraId="3C426D28" w14:textId="77777777" w:rsidR="00B655BD" w:rsidRPr="00AD5C16" w:rsidRDefault="00B655BD" w:rsidP="00D537E9">
            <w:pPr>
              <w:pStyle w:val="ConsPlusNormal"/>
              <w:rPr>
                <w:rFonts w:ascii="Times New Roman" w:hAnsi="Times New Roman" w:cs="Times New Roman"/>
                <w:sz w:val="24"/>
                <w:szCs w:val="24"/>
              </w:rPr>
            </w:pPr>
            <w:r w:rsidRPr="00AD5C16">
              <w:rPr>
                <w:rFonts w:ascii="Times New Roman" w:hAnsi="Times New Roman" w:cs="Times New Roman"/>
                <w:sz w:val="24"/>
                <w:szCs w:val="24"/>
              </w:rPr>
              <w:t>Сельское поселение Баксаненок</w:t>
            </w:r>
          </w:p>
        </w:tc>
        <w:tc>
          <w:tcPr>
            <w:tcW w:w="1984" w:type="dxa"/>
          </w:tcPr>
          <w:p w14:paraId="5B627784" w14:textId="34EBFB38"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484</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488,78</w:t>
            </w:r>
          </w:p>
        </w:tc>
        <w:tc>
          <w:tcPr>
            <w:tcW w:w="1843" w:type="dxa"/>
          </w:tcPr>
          <w:p w14:paraId="6B8FE794" w14:textId="17B925CE"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484</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488,78</w:t>
            </w:r>
          </w:p>
        </w:tc>
      </w:tr>
      <w:tr w:rsidR="00B655BD" w:rsidRPr="00AD5C16" w14:paraId="74C8B3DE" w14:textId="77777777" w:rsidTr="00811092">
        <w:tc>
          <w:tcPr>
            <w:tcW w:w="5245" w:type="dxa"/>
            <w:vAlign w:val="center"/>
          </w:tcPr>
          <w:p w14:paraId="39DB57AB" w14:textId="77777777" w:rsidR="00B655BD" w:rsidRPr="00AD5C16" w:rsidRDefault="00B655BD" w:rsidP="00D537E9">
            <w:pPr>
              <w:pStyle w:val="ConsPlusNormal"/>
              <w:rPr>
                <w:rFonts w:ascii="Times New Roman" w:hAnsi="Times New Roman" w:cs="Times New Roman"/>
                <w:sz w:val="24"/>
                <w:szCs w:val="24"/>
              </w:rPr>
            </w:pPr>
            <w:r w:rsidRPr="00AD5C16">
              <w:rPr>
                <w:rFonts w:ascii="Times New Roman" w:hAnsi="Times New Roman" w:cs="Times New Roman"/>
                <w:sz w:val="24"/>
                <w:szCs w:val="24"/>
              </w:rPr>
              <w:t>Сельское поселение Верхний Куркужин</w:t>
            </w:r>
          </w:p>
        </w:tc>
        <w:tc>
          <w:tcPr>
            <w:tcW w:w="1984" w:type="dxa"/>
          </w:tcPr>
          <w:p w14:paraId="2EBF0082" w14:textId="5C1173B3"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466</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830,00</w:t>
            </w:r>
          </w:p>
        </w:tc>
        <w:tc>
          <w:tcPr>
            <w:tcW w:w="1843" w:type="dxa"/>
          </w:tcPr>
          <w:p w14:paraId="70833658" w14:textId="24908A7F"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466</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830,00</w:t>
            </w:r>
          </w:p>
        </w:tc>
      </w:tr>
      <w:tr w:rsidR="00B655BD" w:rsidRPr="00AD5C16" w14:paraId="167773FF" w14:textId="77777777" w:rsidTr="00811092">
        <w:tc>
          <w:tcPr>
            <w:tcW w:w="5245" w:type="dxa"/>
            <w:vAlign w:val="center"/>
          </w:tcPr>
          <w:p w14:paraId="52A94D0C" w14:textId="77777777" w:rsidR="00B655BD" w:rsidRPr="00AD5C16" w:rsidRDefault="00B655BD" w:rsidP="00D537E9">
            <w:pPr>
              <w:pStyle w:val="ConsPlusNormal"/>
              <w:rPr>
                <w:rFonts w:ascii="Times New Roman" w:hAnsi="Times New Roman" w:cs="Times New Roman"/>
                <w:sz w:val="24"/>
                <w:szCs w:val="24"/>
              </w:rPr>
            </w:pPr>
            <w:r w:rsidRPr="00AD5C16">
              <w:rPr>
                <w:rFonts w:ascii="Times New Roman" w:hAnsi="Times New Roman" w:cs="Times New Roman"/>
                <w:sz w:val="24"/>
                <w:szCs w:val="24"/>
              </w:rPr>
              <w:t>Сельское поселение Исламей</w:t>
            </w:r>
          </w:p>
        </w:tc>
        <w:tc>
          <w:tcPr>
            <w:tcW w:w="1984" w:type="dxa"/>
          </w:tcPr>
          <w:p w14:paraId="43FDB9DF" w14:textId="107D5729"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466</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830,00</w:t>
            </w:r>
          </w:p>
        </w:tc>
        <w:tc>
          <w:tcPr>
            <w:tcW w:w="1843" w:type="dxa"/>
          </w:tcPr>
          <w:p w14:paraId="77D08B28" w14:textId="581DF643"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466</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830,00</w:t>
            </w:r>
          </w:p>
        </w:tc>
      </w:tr>
      <w:tr w:rsidR="00B655BD" w:rsidRPr="00AD5C16" w14:paraId="66978B6A" w14:textId="77777777" w:rsidTr="00811092">
        <w:tc>
          <w:tcPr>
            <w:tcW w:w="5245" w:type="dxa"/>
            <w:vAlign w:val="center"/>
          </w:tcPr>
          <w:p w14:paraId="7FA9B7DA" w14:textId="77777777" w:rsidR="00B655BD" w:rsidRPr="00AD5C16" w:rsidRDefault="00B655BD" w:rsidP="00D537E9">
            <w:pPr>
              <w:pStyle w:val="ConsPlusNormal"/>
              <w:rPr>
                <w:rFonts w:ascii="Times New Roman" w:hAnsi="Times New Roman" w:cs="Times New Roman"/>
                <w:sz w:val="24"/>
                <w:szCs w:val="24"/>
              </w:rPr>
            </w:pPr>
            <w:r w:rsidRPr="00AD5C16">
              <w:rPr>
                <w:rFonts w:ascii="Times New Roman" w:hAnsi="Times New Roman" w:cs="Times New Roman"/>
                <w:sz w:val="24"/>
                <w:szCs w:val="24"/>
              </w:rPr>
              <w:t>Сельское поселение Кременчуг-Константиновское</w:t>
            </w:r>
          </w:p>
        </w:tc>
        <w:tc>
          <w:tcPr>
            <w:tcW w:w="1984" w:type="dxa"/>
          </w:tcPr>
          <w:p w14:paraId="2CFF2B92" w14:textId="33858C2C"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466</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830,00</w:t>
            </w:r>
          </w:p>
        </w:tc>
        <w:tc>
          <w:tcPr>
            <w:tcW w:w="1843" w:type="dxa"/>
          </w:tcPr>
          <w:p w14:paraId="54373FCD" w14:textId="255F4A61"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466</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830,00</w:t>
            </w:r>
          </w:p>
        </w:tc>
      </w:tr>
      <w:tr w:rsidR="00B655BD" w:rsidRPr="00AD5C16" w14:paraId="478672DD" w14:textId="77777777" w:rsidTr="00811092">
        <w:tc>
          <w:tcPr>
            <w:tcW w:w="5245" w:type="dxa"/>
            <w:vAlign w:val="center"/>
          </w:tcPr>
          <w:p w14:paraId="5ECC4995" w14:textId="77777777" w:rsidR="00B655BD" w:rsidRPr="00AD5C16" w:rsidRDefault="00B655BD" w:rsidP="00D537E9">
            <w:pPr>
              <w:pStyle w:val="ConsPlusNormal"/>
              <w:rPr>
                <w:rFonts w:ascii="Times New Roman" w:hAnsi="Times New Roman" w:cs="Times New Roman"/>
                <w:sz w:val="24"/>
                <w:szCs w:val="24"/>
              </w:rPr>
            </w:pPr>
            <w:r w:rsidRPr="00AD5C16">
              <w:rPr>
                <w:rFonts w:ascii="Times New Roman" w:hAnsi="Times New Roman" w:cs="Times New Roman"/>
                <w:sz w:val="24"/>
                <w:szCs w:val="24"/>
              </w:rPr>
              <w:t>Сельское поселение Куба-Таба</w:t>
            </w:r>
          </w:p>
        </w:tc>
        <w:tc>
          <w:tcPr>
            <w:tcW w:w="1984" w:type="dxa"/>
          </w:tcPr>
          <w:p w14:paraId="5E2FBE6E" w14:textId="68E36792"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466</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830,00</w:t>
            </w:r>
          </w:p>
        </w:tc>
        <w:tc>
          <w:tcPr>
            <w:tcW w:w="1843" w:type="dxa"/>
          </w:tcPr>
          <w:p w14:paraId="68A971FA" w14:textId="53B52F46"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466</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830,00</w:t>
            </w:r>
          </w:p>
        </w:tc>
      </w:tr>
      <w:tr w:rsidR="00B655BD" w:rsidRPr="00AD5C16" w14:paraId="4A23DA19" w14:textId="77777777" w:rsidTr="00811092">
        <w:tc>
          <w:tcPr>
            <w:tcW w:w="5245" w:type="dxa"/>
            <w:vAlign w:val="center"/>
          </w:tcPr>
          <w:p w14:paraId="0BF16978" w14:textId="77777777" w:rsidR="00B655BD" w:rsidRPr="00AD5C16" w:rsidRDefault="00B655BD" w:rsidP="00D537E9">
            <w:pPr>
              <w:pStyle w:val="ConsPlusNormal"/>
              <w:rPr>
                <w:rFonts w:ascii="Times New Roman" w:hAnsi="Times New Roman" w:cs="Times New Roman"/>
                <w:sz w:val="24"/>
                <w:szCs w:val="24"/>
              </w:rPr>
            </w:pPr>
            <w:r w:rsidRPr="00AD5C16">
              <w:rPr>
                <w:rFonts w:ascii="Times New Roman" w:hAnsi="Times New Roman" w:cs="Times New Roman"/>
                <w:sz w:val="24"/>
                <w:szCs w:val="24"/>
              </w:rPr>
              <w:t>Сельское поселение Нижний Куркужин</w:t>
            </w:r>
          </w:p>
        </w:tc>
        <w:tc>
          <w:tcPr>
            <w:tcW w:w="1984" w:type="dxa"/>
          </w:tcPr>
          <w:p w14:paraId="4767EA9F" w14:textId="77092F64"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466</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830,00</w:t>
            </w:r>
          </w:p>
        </w:tc>
        <w:tc>
          <w:tcPr>
            <w:tcW w:w="1843" w:type="dxa"/>
          </w:tcPr>
          <w:p w14:paraId="78A0C148" w14:textId="366C09FD"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466</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830,00</w:t>
            </w:r>
          </w:p>
        </w:tc>
      </w:tr>
      <w:tr w:rsidR="00B655BD" w:rsidRPr="00AD5C16" w14:paraId="449DECE7" w14:textId="77777777" w:rsidTr="00811092">
        <w:tc>
          <w:tcPr>
            <w:tcW w:w="5245" w:type="dxa"/>
            <w:vAlign w:val="center"/>
          </w:tcPr>
          <w:p w14:paraId="5C72BD22" w14:textId="77777777" w:rsidR="00B655BD" w:rsidRPr="00AD5C16" w:rsidRDefault="00B655BD" w:rsidP="00D537E9">
            <w:pPr>
              <w:pStyle w:val="ConsPlusNormal"/>
              <w:rPr>
                <w:rFonts w:ascii="Times New Roman" w:hAnsi="Times New Roman" w:cs="Times New Roman"/>
                <w:sz w:val="24"/>
                <w:szCs w:val="24"/>
              </w:rPr>
            </w:pPr>
            <w:r w:rsidRPr="00AD5C16">
              <w:rPr>
                <w:rFonts w:ascii="Times New Roman" w:hAnsi="Times New Roman" w:cs="Times New Roman"/>
                <w:sz w:val="24"/>
                <w:szCs w:val="24"/>
              </w:rPr>
              <w:t>Сельское поселение Псыхурей</w:t>
            </w:r>
          </w:p>
        </w:tc>
        <w:tc>
          <w:tcPr>
            <w:tcW w:w="1984" w:type="dxa"/>
          </w:tcPr>
          <w:p w14:paraId="38CEA934" w14:textId="36446A9E"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466</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830,00</w:t>
            </w:r>
          </w:p>
        </w:tc>
        <w:tc>
          <w:tcPr>
            <w:tcW w:w="1843" w:type="dxa"/>
          </w:tcPr>
          <w:p w14:paraId="6B3E0049" w14:textId="69C7EFB9"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466</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830,00</w:t>
            </w:r>
          </w:p>
        </w:tc>
      </w:tr>
      <w:tr w:rsidR="00B655BD" w:rsidRPr="00AD5C16" w14:paraId="2ABB1CA8" w14:textId="77777777" w:rsidTr="00811092">
        <w:tc>
          <w:tcPr>
            <w:tcW w:w="5245" w:type="dxa"/>
            <w:vAlign w:val="center"/>
          </w:tcPr>
          <w:p w14:paraId="79962179" w14:textId="77777777" w:rsidR="00B655BD" w:rsidRPr="00AD5C16" w:rsidRDefault="00B655BD" w:rsidP="00D537E9">
            <w:pPr>
              <w:pStyle w:val="ConsPlusNormal"/>
              <w:rPr>
                <w:rFonts w:ascii="Times New Roman" w:hAnsi="Times New Roman" w:cs="Times New Roman"/>
                <w:sz w:val="24"/>
                <w:szCs w:val="24"/>
              </w:rPr>
            </w:pPr>
            <w:r w:rsidRPr="00AD5C16">
              <w:rPr>
                <w:rFonts w:ascii="Times New Roman" w:hAnsi="Times New Roman" w:cs="Times New Roman"/>
                <w:sz w:val="24"/>
                <w:szCs w:val="24"/>
              </w:rPr>
              <w:t>Сельское поселение Анзорей</w:t>
            </w:r>
          </w:p>
        </w:tc>
        <w:tc>
          <w:tcPr>
            <w:tcW w:w="1984" w:type="dxa"/>
          </w:tcPr>
          <w:p w14:paraId="0F8F0AB5" w14:textId="79BB0424"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698</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692,00</w:t>
            </w:r>
          </w:p>
        </w:tc>
        <w:tc>
          <w:tcPr>
            <w:tcW w:w="1843" w:type="dxa"/>
          </w:tcPr>
          <w:p w14:paraId="7D9A7D05" w14:textId="169AC3A1"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698</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692,00</w:t>
            </w:r>
          </w:p>
        </w:tc>
      </w:tr>
      <w:tr w:rsidR="00B655BD" w:rsidRPr="00AD5C16" w14:paraId="2CAF9F4D" w14:textId="77777777" w:rsidTr="00811092">
        <w:tc>
          <w:tcPr>
            <w:tcW w:w="5245" w:type="dxa"/>
            <w:vAlign w:val="center"/>
          </w:tcPr>
          <w:p w14:paraId="67472BFA" w14:textId="77777777" w:rsidR="00B655BD" w:rsidRPr="00AD5C16" w:rsidRDefault="00B655BD" w:rsidP="00D537E9">
            <w:pPr>
              <w:pStyle w:val="ConsPlusNormal"/>
              <w:rPr>
                <w:rFonts w:ascii="Times New Roman" w:hAnsi="Times New Roman" w:cs="Times New Roman"/>
                <w:sz w:val="24"/>
                <w:szCs w:val="24"/>
              </w:rPr>
            </w:pPr>
            <w:r w:rsidRPr="00AD5C16">
              <w:rPr>
                <w:rFonts w:ascii="Times New Roman" w:hAnsi="Times New Roman" w:cs="Times New Roman"/>
                <w:sz w:val="24"/>
                <w:szCs w:val="24"/>
              </w:rPr>
              <w:t>Сельское поселение Второй Лескен</w:t>
            </w:r>
          </w:p>
        </w:tc>
        <w:tc>
          <w:tcPr>
            <w:tcW w:w="1984" w:type="dxa"/>
          </w:tcPr>
          <w:p w14:paraId="306EF295" w14:textId="6F1383BE"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372</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683,68</w:t>
            </w:r>
          </w:p>
        </w:tc>
        <w:tc>
          <w:tcPr>
            <w:tcW w:w="1843" w:type="dxa"/>
          </w:tcPr>
          <w:p w14:paraId="2B5D1306" w14:textId="4A4FB65A"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372</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683,68</w:t>
            </w:r>
          </w:p>
        </w:tc>
      </w:tr>
      <w:tr w:rsidR="00B655BD" w:rsidRPr="00AD5C16" w14:paraId="785805D8" w14:textId="77777777" w:rsidTr="00811092">
        <w:tc>
          <w:tcPr>
            <w:tcW w:w="5245" w:type="dxa"/>
            <w:vAlign w:val="center"/>
          </w:tcPr>
          <w:p w14:paraId="687F29CF" w14:textId="77777777" w:rsidR="00B655BD" w:rsidRPr="00AD5C16" w:rsidRDefault="00B655BD" w:rsidP="00D537E9">
            <w:pPr>
              <w:pStyle w:val="ConsPlusNormal"/>
              <w:rPr>
                <w:rFonts w:ascii="Times New Roman" w:hAnsi="Times New Roman" w:cs="Times New Roman"/>
                <w:sz w:val="24"/>
                <w:szCs w:val="24"/>
              </w:rPr>
            </w:pPr>
            <w:r w:rsidRPr="00AD5C16">
              <w:rPr>
                <w:rFonts w:ascii="Times New Roman" w:hAnsi="Times New Roman" w:cs="Times New Roman"/>
                <w:sz w:val="24"/>
                <w:szCs w:val="24"/>
              </w:rPr>
              <w:t>Сельское поселение Хатуей</w:t>
            </w:r>
          </w:p>
        </w:tc>
        <w:tc>
          <w:tcPr>
            <w:tcW w:w="1984" w:type="dxa"/>
          </w:tcPr>
          <w:p w14:paraId="7173C60F" w14:textId="5AB20330"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399</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851,04</w:t>
            </w:r>
          </w:p>
        </w:tc>
        <w:tc>
          <w:tcPr>
            <w:tcW w:w="1843" w:type="dxa"/>
          </w:tcPr>
          <w:p w14:paraId="018221D1" w14:textId="7A312951"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399</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851,04</w:t>
            </w:r>
          </w:p>
        </w:tc>
      </w:tr>
      <w:tr w:rsidR="00B655BD" w:rsidRPr="00AD5C16" w14:paraId="78C81BEC" w14:textId="77777777" w:rsidTr="00811092">
        <w:tc>
          <w:tcPr>
            <w:tcW w:w="5245" w:type="dxa"/>
            <w:vAlign w:val="center"/>
          </w:tcPr>
          <w:p w14:paraId="63E53524" w14:textId="77777777" w:rsidR="00B655BD" w:rsidRPr="00AD5C16" w:rsidRDefault="00B655BD" w:rsidP="00D537E9">
            <w:pPr>
              <w:pStyle w:val="ConsPlusNormal"/>
              <w:rPr>
                <w:rFonts w:ascii="Times New Roman" w:hAnsi="Times New Roman" w:cs="Times New Roman"/>
                <w:sz w:val="24"/>
                <w:szCs w:val="24"/>
              </w:rPr>
            </w:pPr>
            <w:r w:rsidRPr="00AD5C16">
              <w:rPr>
                <w:rFonts w:ascii="Times New Roman" w:hAnsi="Times New Roman" w:cs="Times New Roman"/>
                <w:sz w:val="24"/>
                <w:szCs w:val="24"/>
              </w:rPr>
              <w:t>Городское поселение Майский</w:t>
            </w:r>
          </w:p>
        </w:tc>
        <w:tc>
          <w:tcPr>
            <w:tcW w:w="1984" w:type="dxa"/>
          </w:tcPr>
          <w:p w14:paraId="6B348D41" w14:textId="008AC359"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520</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695,00</w:t>
            </w:r>
          </w:p>
        </w:tc>
        <w:tc>
          <w:tcPr>
            <w:tcW w:w="1843" w:type="dxa"/>
          </w:tcPr>
          <w:p w14:paraId="5A1BD506" w14:textId="4B0B034F"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520</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695,00</w:t>
            </w:r>
          </w:p>
        </w:tc>
      </w:tr>
      <w:tr w:rsidR="00B655BD" w:rsidRPr="00AD5C16" w14:paraId="75F3E577" w14:textId="77777777" w:rsidTr="00811092">
        <w:tc>
          <w:tcPr>
            <w:tcW w:w="5245" w:type="dxa"/>
            <w:vAlign w:val="center"/>
          </w:tcPr>
          <w:p w14:paraId="2FE41749" w14:textId="77777777" w:rsidR="00B655BD" w:rsidRPr="00AD5C16" w:rsidRDefault="00B655BD" w:rsidP="00D537E9">
            <w:pPr>
              <w:pStyle w:val="ConsPlusNormal"/>
              <w:rPr>
                <w:rFonts w:ascii="Times New Roman" w:hAnsi="Times New Roman" w:cs="Times New Roman"/>
                <w:sz w:val="24"/>
                <w:szCs w:val="24"/>
              </w:rPr>
            </w:pPr>
            <w:r w:rsidRPr="00AD5C16">
              <w:rPr>
                <w:rFonts w:ascii="Times New Roman" w:hAnsi="Times New Roman" w:cs="Times New Roman"/>
                <w:sz w:val="24"/>
                <w:szCs w:val="24"/>
              </w:rPr>
              <w:t>Сельское поселение Дальнее</w:t>
            </w:r>
          </w:p>
        </w:tc>
        <w:tc>
          <w:tcPr>
            <w:tcW w:w="1984" w:type="dxa"/>
          </w:tcPr>
          <w:p w14:paraId="5C5E0A62" w14:textId="6674D20B"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459</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658,16</w:t>
            </w:r>
          </w:p>
        </w:tc>
        <w:tc>
          <w:tcPr>
            <w:tcW w:w="1843" w:type="dxa"/>
          </w:tcPr>
          <w:p w14:paraId="1EC13AA7" w14:textId="2AAAF05A"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459</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658,16</w:t>
            </w:r>
          </w:p>
        </w:tc>
      </w:tr>
      <w:tr w:rsidR="00B655BD" w:rsidRPr="00AD5C16" w14:paraId="52FD36A0" w14:textId="77777777" w:rsidTr="00811092">
        <w:tc>
          <w:tcPr>
            <w:tcW w:w="5245" w:type="dxa"/>
            <w:vAlign w:val="center"/>
          </w:tcPr>
          <w:p w14:paraId="28B70D67" w14:textId="77777777" w:rsidR="00B655BD" w:rsidRPr="00AD5C16" w:rsidRDefault="00B655BD" w:rsidP="00D537E9">
            <w:pPr>
              <w:pStyle w:val="ConsPlusNormal"/>
              <w:rPr>
                <w:rFonts w:ascii="Times New Roman" w:hAnsi="Times New Roman" w:cs="Times New Roman"/>
                <w:sz w:val="24"/>
                <w:szCs w:val="24"/>
              </w:rPr>
            </w:pPr>
            <w:r w:rsidRPr="00AD5C16">
              <w:rPr>
                <w:rFonts w:ascii="Times New Roman" w:hAnsi="Times New Roman" w:cs="Times New Roman"/>
                <w:sz w:val="24"/>
                <w:szCs w:val="24"/>
              </w:rPr>
              <w:t>Сельское поселение Солдатское</w:t>
            </w:r>
          </w:p>
        </w:tc>
        <w:tc>
          <w:tcPr>
            <w:tcW w:w="1984" w:type="dxa"/>
          </w:tcPr>
          <w:p w14:paraId="1189F5F9" w14:textId="1CB26BEA"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442</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276,13</w:t>
            </w:r>
          </w:p>
        </w:tc>
        <w:tc>
          <w:tcPr>
            <w:tcW w:w="1843" w:type="dxa"/>
          </w:tcPr>
          <w:p w14:paraId="74AE04DB" w14:textId="7AD37167"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442</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276,13</w:t>
            </w:r>
          </w:p>
        </w:tc>
      </w:tr>
      <w:tr w:rsidR="00B655BD" w:rsidRPr="00AD5C16" w14:paraId="726E178F" w14:textId="77777777" w:rsidTr="00811092">
        <w:tc>
          <w:tcPr>
            <w:tcW w:w="5245" w:type="dxa"/>
            <w:vAlign w:val="center"/>
          </w:tcPr>
          <w:p w14:paraId="572575B6" w14:textId="77777777" w:rsidR="00B655BD" w:rsidRPr="00AD5C16" w:rsidRDefault="00B655BD" w:rsidP="00D537E9">
            <w:pPr>
              <w:pStyle w:val="ConsPlusNormal"/>
              <w:rPr>
                <w:rFonts w:ascii="Times New Roman" w:hAnsi="Times New Roman" w:cs="Times New Roman"/>
                <w:sz w:val="24"/>
                <w:szCs w:val="24"/>
              </w:rPr>
            </w:pPr>
            <w:r w:rsidRPr="00AD5C16">
              <w:rPr>
                <w:rFonts w:ascii="Times New Roman" w:hAnsi="Times New Roman" w:cs="Times New Roman"/>
                <w:sz w:val="24"/>
                <w:szCs w:val="24"/>
              </w:rPr>
              <w:t>Городское поселение Терек</w:t>
            </w:r>
          </w:p>
        </w:tc>
        <w:tc>
          <w:tcPr>
            <w:tcW w:w="1984" w:type="dxa"/>
          </w:tcPr>
          <w:p w14:paraId="53219BEF" w14:textId="03E2AE47"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412</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965,00</w:t>
            </w:r>
          </w:p>
        </w:tc>
        <w:tc>
          <w:tcPr>
            <w:tcW w:w="1843" w:type="dxa"/>
          </w:tcPr>
          <w:p w14:paraId="4B681157" w14:textId="2A448B19"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412</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965,00</w:t>
            </w:r>
          </w:p>
        </w:tc>
      </w:tr>
      <w:tr w:rsidR="00B655BD" w:rsidRPr="00AD5C16" w14:paraId="3003EFB7" w14:textId="77777777" w:rsidTr="00811092">
        <w:tc>
          <w:tcPr>
            <w:tcW w:w="5245" w:type="dxa"/>
            <w:vAlign w:val="center"/>
          </w:tcPr>
          <w:p w14:paraId="048ACACE" w14:textId="77777777" w:rsidR="00B655BD" w:rsidRPr="00AD5C16" w:rsidRDefault="00B655BD" w:rsidP="00D537E9">
            <w:pPr>
              <w:pStyle w:val="ConsPlusNormal"/>
              <w:rPr>
                <w:rFonts w:ascii="Times New Roman" w:hAnsi="Times New Roman" w:cs="Times New Roman"/>
                <w:sz w:val="24"/>
                <w:szCs w:val="24"/>
              </w:rPr>
            </w:pPr>
            <w:r w:rsidRPr="00AD5C16">
              <w:rPr>
                <w:rFonts w:ascii="Times New Roman" w:hAnsi="Times New Roman" w:cs="Times New Roman"/>
                <w:sz w:val="24"/>
                <w:szCs w:val="24"/>
              </w:rPr>
              <w:t>Сельское поселение Красноармейское</w:t>
            </w:r>
          </w:p>
        </w:tc>
        <w:tc>
          <w:tcPr>
            <w:tcW w:w="1984" w:type="dxa"/>
          </w:tcPr>
          <w:p w14:paraId="5B92EC11" w14:textId="63746A38"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475</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449,93</w:t>
            </w:r>
          </w:p>
        </w:tc>
        <w:tc>
          <w:tcPr>
            <w:tcW w:w="1843" w:type="dxa"/>
          </w:tcPr>
          <w:p w14:paraId="2E7740F6" w14:textId="2299057E"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475</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449,93</w:t>
            </w:r>
          </w:p>
        </w:tc>
      </w:tr>
      <w:tr w:rsidR="00B655BD" w:rsidRPr="00AD5C16" w14:paraId="4E535311" w14:textId="77777777" w:rsidTr="00811092">
        <w:tc>
          <w:tcPr>
            <w:tcW w:w="5245" w:type="dxa"/>
            <w:vAlign w:val="center"/>
          </w:tcPr>
          <w:p w14:paraId="22100ADC" w14:textId="77777777" w:rsidR="00B655BD" w:rsidRPr="00AD5C16" w:rsidRDefault="00B655BD" w:rsidP="00D537E9">
            <w:pPr>
              <w:pStyle w:val="ConsPlusNormal"/>
              <w:rPr>
                <w:rFonts w:ascii="Times New Roman" w:hAnsi="Times New Roman" w:cs="Times New Roman"/>
                <w:sz w:val="24"/>
                <w:szCs w:val="24"/>
              </w:rPr>
            </w:pPr>
            <w:r w:rsidRPr="00AD5C16">
              <w:rPr>
                <w:rFonts w:ascii="Times New Roman" w:hAnsi="Times New Roman" w:cs="Times New Roman"/>
                <w:sz w:val="24"/>
                <w:szCs w:val="24"/>
              </w:rPr>
              <w:t>Сельское поселение Тамбовское</w:t>
            </w:r>
          </w:p>
        </w:tc>
        <w:tc>
          <w:tcPr>
            <w:tcW w:w="1984" w:type="dxa"/>
          </w:tcPr>
          <w:p w14:paraId="5C7D696B" w14:textId="041BD012"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275</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310,00</w:t>
            </w:r>
          </w:p>
        </w:tc>
        <w:tc>
          <w:tcPr>
            <w:tcW w:w="1843" w:type="dxa"/>
          </w:tcPr>
          <w:p w14:paraId="5242235C" w14:textId="3A0A0154"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275</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310,00</w:t>
            </w:r>
          </w:p>
        </w:tc>
      </w:tr>
      <w:tr w:rsidR="00B655BD" w:rsidRPr="00AD5C16" w14:paraId="514410D8" w14:textId="77777777" w:rsidTr="00811092">
        <w:tc>
          <w:tcPr>
            <w:tcW w:w="5245" w:type="dxa"/>
            <w:vAlign w:val="center"/>
          </w:tcPr>
          <w:p w14:paraId="6DA69A6D" w14:textId="77777777" w:rsidR="00B655BD" w:rsidRPr="00AD5C16" w:rsidRDefault="00B655BD" w:rsidP="00D537E9">
            <w:pPr>
              <w:pStyle w:val="ConsPlusNormal"/>
              <w:rPr>
                <w:rFonts w:ascii="Times New Roman" w:hAnsi="Times New Roman" w:cs="Times New Roman"/>
                <w:sz w:val="24"/>
                <w:szCs w:val="24"/>
              </w:rPr>
            </w:pPr>
            <w:r w:rsidRPr="00AD5C16">
              <w:rPr>
                <w:rFonts w:ascii="Times New Roman" w:hAnsi="Times New Roman" w:cs="Times New Roman"/>
                <w:sz w:val="24"/>
                <w:szCs w:val="24"/>
              </w:rPr>
              <w:t>Городское поселение Нарткала</w:t>
            </w:r>
          </w:p>
        </w:tc>
        <w:tc>
          <w:tcPr>
            <w:tcW w:w="1984" w:type="dxa"/>
          </w:tcPr>
          <w:p w14:paraId="2B7F2CFA" w14:textId="6ECC1F81"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741</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561,72</w:t>
            </w:r>
          </w:p>
        </w:tc>
        <w:tc>
          <w:tcPr>
            <w:tcW w:w="1843" w:type="dxa"/>
          </w:tcPr>
          <w:p w14:paraId="48ED4385" w14:textId="2CE1D599"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741</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561,72</w:t>
            </w:r>
          </w:p>
        </w:tc>
      </w:tr>
      <w:tr w:rsidR="00B655BD" w:rsidRPr="00AD5C16" w14:paraId="287A26E1" w14:textId="77777777" w:rsidTr="00811092">
        <w:tc>
          <w:tcPr>
            <w:tcW w:w="5245" w:type="dxa"/>
            <w:vAlign w:val="center"/>
          </w:tcPr>
          <w:p w14:paraId="3B470BE8" w14:textId="77777777" w:rsidR="00B655BD" w:rsidRPr="00AD5C16" w:rsidRDefault="00B655BD" w:rsidP="00D537E9">
            <w:pPr>
              <w:pStyle w:val="ConsPlusNormal"/>
              <w:rPr>
                <w:rFonts w:ascii="Times New Roman" w:hAnsi="Times New Roman" w:cs="Times New Roman"/>
                <w:sz w:val="24"/>
                <w:szCs w:val="24"/>
              </w:rPr>
            </w:pPr>
            <w:r w:rsidRPr="00AD5C16">
              <w:rPr>
                <w:rFonts w:ascii="Times New Roman" w:hAnsi="Times New Roman" w:cs="Times New Roman"/>
                <w:sz w:val="24"/>
                <w:szCs w:val="24"/>
              </w:rPr>
              <w:t>Сельское поселение Кахун</w:t>
            </w:r>
          </w:p>
        </w:tc>
        <w:tc>
          <w:tcPr>
            <w:tcW w:w="1984" w:type="dxa"/>
          </w:tcPr>
          <w:p w14:paraId="2FA08A2A" w14:textId="27E1784C"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473</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114,25</w:t>
            </w:r>
          </w:p>
        </w:tc>
        <w:tc>
          <w:tcPr>
            <w:tcW w:w="1843" w:type="dxa"/>
          </w:tcPr>
          <w:p w14:paraId="3CE140A7" w14:textId="0FD0CCC3"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473</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114,25</w:t>
            </w:r>
          </w:p>
        </w:tc>
      </w:tr>
      <w:tr w:rsidR="00B655BD" w:rsidRPr="00AD5C16" w14:paraId="03CA68F1" w14:textId="77777777" w:rsidTr="00811092">
        <w:tc>
          <w:tcPr>
            <w:tcW w:w="5245" w:type="dxa"/>
            <w:vAlign w:val="center"/>
          </w:tcPr>
          <w:p w14:paraId="713241E7" w14:textId="77777777" w:rsidR="00B655BD" w:rsidRPr="00AD5C16" w:rsidRDefault="00B655BD" w:rsidP="00D537E9">
            <w:pPr>
              <w:pStyle w:val="ConsPlusNormal"/>
              <w:rPr>
                <w:rFonts w:ascii="Times New Roman" w:hAnsi="Times New Roman" w:cs="Times New Roman"/>
                <w:sz w:val="24"/>
                <w:szCs w:val="24"/>
              </w:rPr>
            </w:pPr>
            <w:r w:rsidRPr="00AD5C16">
              <w:rPr>
                <w:rFonts w:ascii="Times New Roman" w:hAnsi="Times New Roman" w:cs="Times New Roman"/>
                <w:sz w:val="24"/>
                <w:szCs w:val="24"/>
              </w:rPr>
              <w:t>Сельское поселение Нижний Черек</w:t>
            </w:r>
          </w:p>
        </w:tc>
        <w:tc>
          <w:tcPr>
            <w:tcW w:w="1984" w:type="dxa"/>
          </w:tcPr>
          <w:p w14:paraId="301735A7" w14:textId="76470FD9"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473</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114,25</w:t>
            </w:r>
          </w:p>
        </w:tc>
        <w:tc>
          <w:tcPr>
            <w:tcW w:w="1843" w:type="dxa"/>
          </w:tcPr>
          <w:p w14:paraId="05720F87" w14:textId="584BFD73"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473</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114,25</w:t>
            </w:r>
          </w:p>
        </w:tc>
      </w:tr>
      <w:tr w:rsidR="00B655BD" w:rsidRPr="00AD5C16" w14:paraId="211DB8D0" w14:textId="77777777" w:rsidTr="00811092">
        <w:tc>
          <w:tcPr>
            <w:tcW w:w="5245" w:type="dxa"/>
            <w:vAlign w:val="center"/>
          </w:tcPr>
          <w:p w14:paraId="07289030" w14:textId="77777777" w:rsidR="00B655BD" w:rsidRPr="00AD5C16" w:rsidRDefault="00B655BD" w:rsidP="00D537E9">
            <w:pPr>
              <w:pStyle w:val="ConsPlusNormal"/>
              <w:rPr>
                <w:rFonts w:ascii="Times New Roman" w:hAnsi="Times New Roman" w:cs="Times New Roman"/>
                <w:sz w:val="24"/>
                <w:szCs w:val="24"/>
              </w:rPr>
            </w:pPr>
            <w:r w:rsidRPr="00AD5C16">
              <w:rPr>
                <w:rFonts w:ascii="Times New Roman" w:hAnsi="Times New Roman" w:cs="Times New Roman"/>
                <w:sz w:val="24"/>
                <w:szCs w:val="24"/>
              </w:rPr>
              <w:t>Сельское поселение Псыгансу</w:t>
            </w:r>
          </w:p>
        </w:tc>
        <w:tc>
          <w:tcPr>
            <w:tcW w:w="1984" w:type="dxa"/>
          </w:tcPr>
          <w:p w14:paraId="3A30427A" w14:textId="1F37E754"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473</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114,25</w:t>
            </w:r>
          </w:p>
        </w:tc>
        <w:tc>
          <w:tcPr>
            <w:tcW w:w="1843" w:type="dxa"/>
          </w:tcPr>
          <w:p w14:paraId="68730F45" w14:textId="3EB23FC8"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473</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114,25</w:t>
            </w:r>
          </w:p>
        </w:tc>
      </w:tr>
      <w:tr w:rsidR="00B655BD" w:rsidRPr="00AD5C16" w14:paraId="00C42F0F" w14:textId="77777777" w:rsidTr="00811092">
        <w:tc>
          <w:tcPr>
            <w:tcW w:w="5245" w:type="dxa"/>
            <w:vAlign w:val="center"/>
          </w:tcPr>
          <w:p w14:paraId="0C47C8E0" w14:textId="77777777" w:rsidR="00B655BD" w:rsidRPr="00AD5C16" w:rsidRDefault="00B655BD" w:rsidP="00D537E9">
            <w:pPr>
              <w:pStyle w:val="ConsPlusNormal"/>
              <w:rPr>
                <w:rFonts w:ascii="Times New Roman" w:hAnsi="Times New Roman" w:cs="Times New Roman"/>
                <w:sz w:val="24"/>
                <w:szCs w:val="24"/>
              </w:rPr>
            </w:pPr>
            <w:r w:rsidRPr="00AD5C16">
              <w:rPr>
                <w:rFonts w:ascii="Times New Roman" w:hAnsi="Times New Roman" w:cs="Times New Roman"/>
                <w:sz w:val="24"/>
                <w:szCs w:val="24"/>
              </w:rPr>
              <w:t>Сельское поселение Урвань</w:t>
            </w:r>
          </w:p>
        </w:tc>
        <w:tc>
          <w:tcPr>
            <w:tcW w:w="1984" w:type="dxa"/>
          </w:tcPr>
          <w:p w14:paraId="38F1ED87" w14:textId="27FD3E90"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526</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803,74</w:t>
            </w:r>
          </w:p>
        </w:tc>
        <w:tc>
          <w:tcPr>
            <w:tcW w:w="1843" w:type="dxa"/>
          </w:tcPr>
          <w:p w14:paraId="343217B4" w14:textId="5745B352"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526</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803,74</w:t>
            </w:r>
          </w:p>
        </w:tc>
      </w:tr>
      <w:tr w:rsidR="00B655BD" w:rsidRPr="00AD5C16" w14:paraId="669A3011" w14:textId="77777777" w:rsidTr="00811092">
        <w:tc>
          <w:tcPr>
            <w:tcW w:w="5245" w:type="dxa"/>
            <w:vAlign w:val="center"/>
          </w:tcPr>
          <w:p w14:paraId="014DFDB0" w14:textId="77777777" w:rsidR="00B655BD" w:rsidRPr="00AD5C16" w:rsidRDefault="00B655BD" w:rsidP="00D537E9">
            <w:pPr>
              <w:pStyle w:val="ConsPlusNormal"/>
              <w:rPr>
                <w:rFonts w:ascii="Times New Roman" w:hAnsi="Times New Roman" w:cs="Times New Roman"/>
                <w:sz w:val="24"/>
                <w:szCs w:val="24"/>
              </w:rPr>
            </w:pPr>
            <w:r w:rsidRPr="00AD5C16">
              <w:rPr>
                <w:rFonts w:ascii="Times New Roman" w:hAnsi="Times New Roman" w:cs="Times New Roman"/>
                <w:sz w:val="24"/>
                <w:szCs w:val="24"/>
              </w:rPr>
              <w:t>Городское поселение Чегем</w:t>
            </w:r>
          </w:p>
        </w:tc>
        <w:tc>
          <w:tcPr>
            <w:tcW w:w="1984" w:type="dxa"/>
          </w:tcPr>
          <w:p w14:paraId="2809F500" w14:textId="3955D1C3"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484</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488,78</w:t>
            </w:r>
          </w:p>
        </w:tc>
        <w:tc>
          <w:tcPr>
            <w:tcW w:w="1843" w:type="dxa"/>
          </w:tcPr>
          <w:p w14:paraId="2108B87C" w14:textId="2C5CE934"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484</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488,78</w:t>
            </w:r>
          </w:p>
        </w:tc>
      </w:tr>
      <w:tr w:rsidR="00B655BD" w:rsidRPr="00AD5C16" w14:paraId="733A224A" w14:textId="77777777" w:rsidTr="00811092">
        <w:tc>
          <w:tcPr>
            <w:tcW w:w="5245" w:type="dxa"/>
            <w:vAlign w:val="center"/>
          </w:tcPr>
          <w:p w14:paraId="4432FB84" w14:textId="77777777" w:rsidR="00B655BD" w:rsidRPr="00AD5C16" w:rsidRDefault="00B655BD" w:rsidP="00D537E9">
            <w:pPr>
              <w:pStyle w:val="ConsPlusNormal"/>
              <w:rPr>
                <w:rFonts w:ascii="Times New Roman" w:hAnsi="Times New Roman" w:cs="Times New Roman"/>
                <w:sz w:val="24"/>
                <w:szCs w:val="24"/>
              </w:rPr>
            </w:pPr>
            <w:r w:rsidRPr="00AD5C16">
              <w:rPr>
                <w:rFonts w:ascii="Times New Roman" w:hAnsi="Times New Roman" w:cs="Times New Roman"/>
                <w:sz w:val="24"/>
                <w:szCs w:val="24"/>
              </w:rPr>
              <w:t>Сельское поселение Шалушка</w:t>
            </w:r>
          </w:p>
        </w:tc>
        <w:tc>
          <w:tcPr>
            <w:tcW w:w="1984" w:type="dxa"/>
          </w:tcPr>
          <w:p w14:paraId="72E7D85B" w14:textId="41EAAB4B"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466</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830,00</w:t>
            </w:r>
          </w:p>
        </w:tc>
        <w:tc>
          <w:tcPr>
            <w:tcW w:w="1843" w:type="dxa"/>
          </w:tcPr>
          <w:p w14:paraId="4364205B" w14:textId="036B2EAF"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466</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830,00</w:t>
            </w:r>
          </w:p>
        </w:tc>
      </w:tr>
      <w:tr w:rsidR="00B655BD" w:rsidRPr="00AD5C16" w14:paraId="6DEFD6D1" w14:textId="77777777" w:rsidTr="00811092">
        <w:tc>
          <w:tcPr>
            <w:tcW w:w="5245" w:type="dxa"/>
            <w:vAlign w:val="center"/>
          </w:tcPr>
          <w:p w14:paraId="18426BEB" w14:textId="77777777" w:rsidR="00B655BD" w:rsidRPr="00AD5C16" w:rsidRDefault="00B655BD" w:rsidP="00D537E9">
            <w:pPr>
              <w:pStyle w:val="ConsPlusNormal"/>
              <w:rPr>
                <w:rFonts w:ascii="Times New Roman" w:hAnsi="Times New Roman" w:cs="Times New Roman"/>
                <w:sz w:val="24"/>
                <w:szCs w:val="24"/>
              </w:rPr>
            </w:pPr>
            <w:r w:rsidRPr="00AD5C16">
              <w:rPr>
                <w:rFonts w:ascii="Times New Roman" w:hAnsi="Times New Roman" w:cs="Times New Roman"/>
                <w:sz w:val="24"/>
                <w:szCs w:val="24"/>
              </w:rPr>
              <w:t>Городское поселение Кашхатау</w:t>
            </w:r>
          </w:p>
        </w:tc>
        <w:tc>
          <w:tcPr>
            <w:tcW w:w="1984" w:type="dxa"/>
          </w:tcPr>
          <w:p w14:paraId="4732D3BD" w14:textId="62BA2D2B"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425</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799,15</w:t>
            </w:r>
          </w:p>
        </w:tc>
        <w:tc>
          <w:tcPr>
            <w:tcW w:w="1843" w:type="dxa"/>
          </w:tcPr>
          <w:p w14:paraId="03F1CA70" w14:textId="1B63AB0E"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425</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799,15</w:t>
            </w:r>
          </w:p>
        </w:tc>
      </w:tr>
      <w:tr w:rsidR="00B655BD" w:rsidRPr="00AD5C16" w14:paraId="243922D4" w14:textId="77777777" w:rsidTr="00811092">
        <w:tc>
          <w:tcPr>
            <w:tcW w:w="5245" w:type="dxa"/>
            <w:vAlign w:val="center"/>
          </w:tcPr>
          <w:p w14:paraId="25110F9B" w14:textId="77777777" w:rsidR="00B655BD" w:rsidRPr="00AD5C16" w:rsidRDefault="00B655BD" w:rsidP="00D537E9">
            <w:pPr>
              <w:pStyle w:val="ConsPlusNormal"/>
              <w:rPr>
                <w:rFonts w:ascii="Times New Roman" w:hAnsi="Times New Roman" w:cs="Times New Roman"/>
                <w:sz w:val="24"/>
                <w:szCs w:val="24"/>
              </w:rPr>
            </w:pPr>
            <w:r w:rsidRPr="00AD5C16">
              <w:rPr>
                <w:rFonts w:ascii="Times New Roman" w:hAnsi="Times New Roman" w:cs="Times New Roman"/>
                <w:sz w:val="24"/>
                <w:szCs w:val="24"/>
              </w:rPr>
              <w:t>Сельское поселение Аушигер</w:t>
            </w:r>
          </w:p>
        </w:tc>
        <w:tc>
          <w:tcPr>
            <w:tcW w:w="1984" w:type="dxa"/>
          </w:tcPr>
          <w:p w14:paraId="1A907491" w14:textId="51BA31E6"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427</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782,68</w:t>
            </w:r>
          </w:p>
        </w:tc>
        <w:tc>
          <w:tcPr>
            <w:tcW w:w="1843" w:type="dxa"/>
          </w:tcPr>
          <w:p w14:paraId="32D4AE8D" w14:textId="59A60928"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427</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782,68</w:t>
            </w:r>
          </w:p>
        </w:tc>
      </w:tr>
      <w:tr w:rsidR="00B655BD" w:rsidRPr="00AD5C16" w14:paraId="7462F4A6" w14:textId="77777777" w:rsidTr="00811092">
        <w:tc>
          <w:tcPr>
            <w:tcW w:w="5245" w:type="dxa"/>
            <w:vAlign w:val="center"/>
          </w:tcPr>
          <w:p w14:paraId="3EF9DD0F" w14:textId="77777777" w:rsidR="00B655BD" w:rsidRPr="00AD5C16" w:rsidRDefault="00B655BD" w:rsidP="00D537E9">
            <w:pPr>
              <w:pStyle w:val="ConsPlusNormal"/>
              <w:rPr>
                <w:rFonts w:ascii="Times New Roman" w:hAnsi="Times New Roman" w:cs="Times New Roman"/>
                <w:sz w:val="24"/>
                <w:szCs w:val="24"/>
              </w:rPr>
            </w:pPr>
            <w:r w:rsidRPr="00AD5C16">
              <w:rPr>
                <w:rFonts w:ascii="Times New Roman" w:hAnsi="Times New Roman" w:cs="Times New Roman"/>
                <w:sz w:val="24"/>
                <w:szCs w:val="24"/>
              </w:rPr>
              <w:t>Сельское поселение Бабугент</w:t>
            </w:r>
          </w:p>
        </w:tc>
        <w:tc>
          <w:tcPr>
            <w:tcW w:w="1984" w:type="dxa"/>
          </w:tcPr>
          <w:p w14:paraId="12A24B37" w14:textId="6F1933BF"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374</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860,35</w:t>
            </w:r>
          </w:p>
        </w:tc>
        <w:tc>
          <w:tcPr>
            <w:tcW w:w="1843" w:type="dxa"/>
          </w:tcPr>
          <w:p w14:paraId="772C2A62" w14:textId="34E31582"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374</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860,35</w:t>
            </w:r>
          </w:p>
        </w:tc>
      </w:tr>
      <w:tr w:rsidR="00B655BD" w:rsidRPr="00AD5C16" w14:paraId="52984BFE" w14:textId="77777777" w:rsidTr="00811092">
        <w:tc>
          <w:tcPr>
            <w:tcW w:w="5245" w:type="dxa"/>
            <w:vAlign w:val="center"/>
          </w:tcPr>
          <w:p w14:paraId="135078AC" w14:textId="77777777" w:rsidR="00B655BD" w:rsidRPr="00AD5C16" w:rsidRDefault="00B655BD" w:rsidP="00D537E9">
            <w:pPr>
              <w:pStyle w:val="ConsPlusNormal"/>
              <w:rPr>
                <w:rFonts w:ascii="Times New Roman" w:hAnsi="Times New Roman" w:cs="Times New Roman"/>
                <w:sz w:val="24"/>
                <w:szCs w:val="24"/>
              </w:rPr>
            </w:pPr>
            <w:r w:rsidRPr="00AD5C16">
              <w:rPr>
                <w:rFonts w:ascii="Times New Roman" w:hAnsi="Times New Roman" w:cs="Times New Roman"/>
                <w:sz w:val="24"/>
                <w:szCs w:val="24"/>
              </w:rPr>
              <w:t>Сельское поселение Безенги</w:t>
            </w:r>
          </w:p>
        </w:tc>
        <w:tc>
          <w:tcPr>
            <w:tcW w:w="1984" w:type="dxa"/>
          </w:tcPr>
          <w:p w14:paraId="11321569" w14:textId="16A0E53C"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374</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860,35</w:t>
            </w:r>
          </w:p>
        </w:tc>
        <w:tc>
          <w:tcPr>
            <w:tcW w:w="1843" w:type="dxa"/>
          </w:tcPr>
          <w:p w14:paraId="496C1617" w14:textId="06BCDE18"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374</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860,35</w:t>
            </w:r>
          </w:p>
        </w:tc>
      </w:tr>
      <w:tr w:rsidR="00B655BD" w:rsidRPr="00AD5C16" w14:paraId="02D73061" w14:textId="77777777" w:rsidTr="00811092">
        <w:tc>
          <w:tcPr>
            <w:tcW w:w="5245" w:type="dxa"/>
            <w:vAlign w:val="center"/>
          </w:tcPr>
          <w:p w14:paraId="37A82EBC" w14:textId="77777777" w:rsidR="00B655BD" w:rsidRPr="00AD5C16" w:rsidRDefault="00B655BD" w:rsidP="00D537E9">
            <w:pPr>
              <w:pStyle w:val="ConsPlusNormal"/>
              <w:rPr>
                <w:rFonts w:ascii="Times New Roman" w:hAnsi="Times New Roman" w:cs="Times New Roman"/>
                <w:sz w:val="24"/>
                <w:szCs w:val="24"/>
              </w:rPr>
            </w:pPr>
            <w:r w:rsidRPr="00AD5C16">
              <w:rPr>
                <w:rFonts w:ascii="Times New Roman" w:hAnsi="Times New Roman" w:cs="Times New Roman"/>
                <w:sz w:val="24"/>
                <w:szCs w:val="24"/>
              </w:rPr>
              <w:t>Сельское поселение Верхняя Балкария</w:t>
            </w:r>
          </w:p>
        </w:tc>
        <w:tc>
          <w:tcPr>
            <w:tcW w:w="1984" w:type="dxa"/>
          </w:tcPr>
          <w:p w14:paraId="4A15A582" w14:textId="3586F036"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489</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472,65</w:t>
            </w:r>
          </w:p>
        </w:tc>
        <w:tc>
          <w:tcPr>
            <w:tcW w:w="1843" w:type="dxa"/>
          </w:tcPr>
          <w:p w14:paraId="3B7B4372" w14:textId="14BA110D"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489</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472,65</w:t>
            </w:r>
          </w:p>
        </w:tc>
      </w:tr>
      <w:tr w:rsidR="00B655BD" w:rsidRPr="00AD5C16" w14:paraId="03F5A152" w14:textId="77777777" w:rsidTr="00811092">
        <w:tc>
          <w:tcPr>
            <w:tcW w:w="5245" w:type="dxa"/>
            <w:vAlign w:val="center"/>
          </w:tcPr>
          <w:p w14:paraId="1467A30D" w14:textId="77777777" w:rsidR="00B655BD" w:rsidRPr="00AD5C16" w:rsidRDefault="00B655BD" w:rsidP="00D537E9">
            <w:pPr>
              <w:pStyle w:val="ConsPlusNormal"/>
              <w:rPr>
                <w:rFonts w:ascii="Times New Roman" w:hAnsi="Times New Roman" w:cs="Times New Roman"/>
                <w:sz w:val="24"/>
                <w:szCs w:val="24"/>
              </w:rPr>
            </w:pPr>
            <w:r w:rsidRPr="00AD5C16">
              <w:rPr>
                <w:rFonts w:ascii="Times New Roman" w:hAnsi="Times New Roman" w:cs="Times New Roman"/>
                <w:sz w:val="24"/>
                <w:szCs w:val="24"/>
              </w:rPr>
              <w:t>Сельское поселение Верхняя Жемтала</w:t>
            </w:r>
          </w:p>
        </w:tc>
        <w:tc>
          <w:tcPr>
            <w:tcW w:w="1984" w:type="dxa"/>
          </w:tcPr>
          <w:p w14:paraId="66E6EAD6" w14:textId="6FBA9CAE"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349</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390,95</w:t>
            </w:r>
          </w:p>
        </w:tc>
        <w:tc>
          <w:tcPr>
            <w:tcW w:w="1843" w:type="dxa"/>
          </w:tcPr>
          <w:p w14:paraId="43CBFEAA" w14:textId="412CD380"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349</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390,95</w:t>
            </w:r>
          </w:p>
        </w:tc>
      </w:tr>
      <w:tr w:rsidR="00B655BD" w:rsidRPr="00AD5C16" w14:paraId="2EF9F614" w14:textId="77777777" w:rsidTr="00811092">
        <w:tc>
          <w:tcPr>
            <w:tcW w:w="5245" w:type="dxa"/>
            <w:vAlign w:val="center"/>
          </w:tcPr>
          <w:p w14:paraId="013A66F0" w14:textId="77777777" w:rsidR="00B655BD" w:rsidRPr="00AD5C16" w:rsidRDefault="00B655BD" w:rsidP="00D537E9">
            <w:pPr>
              <w:pStyle w:val="ConsPlusNormal"/>
              <w:rPr>
                <w:rFonts w:ascii="Times New Roman" w:hAnsi="Times New Roman" w:cs="Times New Roman"/>
                <w:sz w:val="24"/>
                <w:szCs w:val="24"/>
              </w:rPr>
            </w:pPr>
            <w:r w:rsidRPr="00AD5C16">
              <w:rPr>
                <w:rFonts w:ascii="Times New Roman" w:hAnsi="Times New Roman" w:cs="Times New Roman"/>
                <w:sz w:val="24"/>
                <w:szCs w:val="24"/>
              </w:rPr>
              <w:t>Сельское поселение Карасу</w:t>
            </w:r>
          </w:p>
        </w:tc>
        <w:tc>
          <w:tcPr>
            <w:tcW w:w="1984" w:type="dxa"/>
          </w:tcPr>
          <w:p w14:paraId="388BB5BE" w14:textId="6519AE7A"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336</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656,25</w:t>
            </w:r>
          </w:p>
        </w:tc>
        <w:tc>
          <w:tcPr>
            <w:tcW w:w="1843" w:type="dxa"/>
          </w:tcPr>
          <w:p w14:paraId="62C80879" w14:textId="2547747C"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336</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656,25</w:t>
            </w:r>
          </w:p>
        </w:tc>
      </w:tr>
      <w:tr w:rsidR="00B655BD" w:rsidRPr="00AD5C16" w14:paraId="55CBA247" w14:textId="77777777" w:rsidTr="00811092">
        <w:tc>
          <w:tcPr>
            <w:tcW w:w="5245" w:type="dxa"/>
            <w:vAlign w:val="center"/>
          </w:tcPr>
          <w:p w14:paraId="46623B3A" w14:textId="77777777" w:rsidR="00B655BD" w:rsidRPr="00AD5C16" w:rsidRDefault="00B655BD" w:rsidP="00D537E9">
            <w:pPr>
              <w:pStyle w:val="ConsPlusNormal"/>
              <w:rPr>
                <w:rFonts w:ascii="Times New Roman" w:hAnsi="Times New Roman" w:cs="Times New Roman"/>
                <w:sz w:val="24"/>
                <w:szCs w:val="24"/>
              </w:rPr>
            </w:pPr>
            <w:r w:rsidRPr="00AD5C16">
              <w:rPr>
                <w:rFonts w:ascii="Times New Roman" w:hAnsi="Times New Roman" w:cs="Times New Roman"/>
                <w:sz w:val="24"/>
                <w:szCs w:val="24"/>
              </w:rPr>
              <w:t>Сельское поселение Лашкута</w:t>
            </w:r>
          </w:p>
        </w:tc>
        <w:tc>
          <w:tcPr>
            <w:tcW w:w="1984" w:type="dxa"/>
          </w:tcPr>
          <w:p w14:paraId="4186F15E" w14:textId="2E7E64BD"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359</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100,00</w:t>
            </w:r>
          </w:p>
        </w:tc>
        <w:tc>
          <w:tcPr>
            <w:tcW w:w="1843" w:type="dxa"/>
          </w:tcPr>
          <w:p w14:paraId="70E6800F" w14:textId="414C7DAE"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359</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100,00</w:t>
            </w:r>
          </w:p>
        </w:tc>
      </w:tr>
      <w:tr w:rsidR="00B655BD" w:rsidRPr="00AD5C16" w14:paraId="732A8CF7" w14:textId="77777777" w:rsidTr="00811092">
        <w:tc>
          <w:tcPr>
            <w:tcW w:w="5245" w:type="dxa"/>
            <w:vAlign w:val="center"/>
          </w:tcPr>
          <w:p w14:paraId="001D6E1D" w14:textId="77777777" w:rsidR="00B655BD" w:rsidRPr="00AD5C16" w:rsidRDefault="00B655BD" w:rsidP="00D537E9">
            <w:pPr>
              <w:pStyle w:val="ConsPlusNormal"/>
              <w:rPr>
                <w:rFonts w:ascii="Times New Roman" w:hAnsi="Times New Roman" w:cs="Times New Roman"/>
                <w:sz w:val="24"/>
                <w:szCs w:val="24"/>
              </w:rPr>
            </w:pPr>
            <w:r w:rsidRPr="00AD5C16">
              <w:rPr>
                <w:rFonts w:ascii="Times New Roman" w:hAnsi="Times New Roman" w:cs="Times New Roman"/>
                <w:sz w:val="24"/>
                <w:szCs w:val="24"/>
              </w:rPr>
              <w:t>Городское поселение Тырныауз</w:t>
            </w:r>
          </w:p>
        </w:tc>
        <w:tc>
          <w:tcPr>
            <w:tcW w:w="1984" w:type="dxa"/>
          </w:tcPr>
          <w:p w14:paraId="04160CBB" w14:textId="41EB690C"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359</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100,00</w:t>
            </w:r>
          </w:p>
        </w:tc>
        <w:tc>
          <w:tcPr>
            <w:tcW w:w="1843" w:type="dxa"/>
          </w:tcPr>
          <w:p w14:paraId="5CF30C45" w14:textId="7F29C8A6"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359</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100,00</w:t>
            </w:r>
          </w:p>
        </w:tc>
      </w:tr>
      <w:tr w:rsidR="00B655BD" w:rsidRPr="00AD5C16" w14:paraId="412395F6" w14:textId="77777777" w:rsidTr="00811092">
        <w:tc>
          <w:tcPr>
            <w:tcW w:w="5245" w:type="dxa"/>
            <w:vAlign w:val="center"/>
          </w:tcPr>
          <w:p w14:paraId="426EC7E2" w14:textId="77777777" w:rsidR="00B655BD" w:rsidRPr="00AD5C16" w:rsidRDefault="00B655BD" w:rsidP="00D537E9">
            <w:pPr>
              <w:pStyle w:val="ConsPlusNormal"/>
              <w:rPr>
                <w:rFonts w:ascii="Times New Roman" w:hAnsi="Times New Roman" w:cs="Times New Roman"/>
                <w:sz w:val="24"/>
                <w:szCs w:val="24"/>
              </w:rPr>
            </w:pPr>
            <w:r w:rsidRPr="00AD5C16">
              <w:rPr>
                <w:rFonts w:ascii="Times New Roman" w:hAnsi="Times New Roman" w:cs="Times New Roman"/>
                <w:sz w:val="24"/>
                <w:szCs w:val="24"/>
              </w:rPr>
              <w:t>Министерство строительства и жилищно-коммунального хозяйства Кабардино-Балкарской Республики (нераспределенный резерв)</w:t>
            </w:r>
          </w:p>
        </w:tc>
        <w:tc>
          <w:tcPr>
            <w:tcW w:w="1984" w:type="dxa"/>
          </w:tcPr>
          <w:p w14:paraId="2EF6EF29" w14:textId="0103799A"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118</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731,48</w:t>
            </w:r>
          </w:p>
        </w:tc>
        <w:tc>
          <w:tcPr>
            <w:tcW w:w="1843" w:type="dxa"/>
          </w:tcPr>
          <w:p w14:paraId="5241CB5D" w14:textId="28B82954"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0</w:t>
            </w:r>
            <w:r w:rsidR="00811092" w:rsidRPr="00AD5C16">
              <w:rPr>
                <w:rFonts w:ascii="Times New Roman" w:hAnsi="Times New Roman" w:cs="Times New Roman"/>
                <w:sz w:val="24"/>
                <w:szCs w:val="24"/>
              </w:rPr>
              <w:t>,00</w:t>
            </w:r>
          </w:p>
        </w:tc>
      </w:tr>
      <w:tr w:rsidR="00B655BD" w:rsidRPr="00AD5C16" w14:paraId="1A24F928" w14:textId="77777777" w:rsidTr="00811092">
        <w:tc>
          <w:tcPr>
            <w:tcW w:w="5245" w:type="dxa"/>
            <w:vAlign w:val="center"/>
          </w:tcPr>
          <w:p w14:paraId="0D3CDCC8" w14:textId="77777777" w:rsidR="00B655BD" w:rsidRPr="00AD5C16" w:rsidRDefault="00B655BD" w:rsidP="00D537E9">
            <w:pPr>
              <w:pStyle w:val="ConsPlusNormal"/>
              <w:rPr>
                <w:rFonts w:ascii="Times New Roman" w:hAnsi="Times New Roman" w:cs="Times New Roman"/>
                <w:sz w:val="24"/>
                <w:szCs w:val="24"/>
              </w:rPr>
            </w:pPr>
            <w:r w:rsidRPr="00AD5C16">
              <w:rPr>
                <w:rFonts w:ascii="Times New Roman" w:hAnsi="Times New Roman" w:cs="Times New Roman"/>
                <w:sz w:val="24"/>
                <w:szCs w:val="24"/>
              </w:rPr>
              <w:t>ВСЕГО</w:t>
            </w:r>
          </w:p>
        </w:tc>
        <w:tc>
          <w:tcPr>
            <w:tcW w:w="1984" w:type="dxa"/>
          </w:tcPr>
          <w:p w14:paraId="72EE9309" w14:textId="3CECA133"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33</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975</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700,00</w:t>
            </w:r>
          </w:p>
        </w:tc>
        <w:tc>
          <w:tcPr>
            <w:tcW w:w="1843" w:type="dxa"/>
          </w:tcPr>
          <w:p w14:paraId="458BAAD1" w14:textId="3F1A7E23" w:rsidR="00B655BD" w:rsidRPr="00AD5C16" w:rsidRDefault="00B655BD"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3</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385</w:t>
            </w:r>
            <w:r w:rsidR="00811092" w:rsidRPr="00AD5C16">
              <w:rPr>
                <w:rFonts w:ascii="Times New Roman" w:hAnsi="Times New Roman" w:cs="Times New Roman"/>
                <w:sz w:val="24"/>
                <w:szCs w:val="24"/>
              </w:rPr>
              <w:t xml:space="preserve"> </w:t>
            </w:r>
            <w:r w:rsidRPr="00AD5C16">
              <w:rPr>
                <w:rFonts w:ascii="Times New Roman" w:hAnsi="Times New Roman" w:cs="Times New Roman"/>
                <w:sz w:val="24"/>
                <w:szCs w:val="24"/>
              </w:rPr>
              <w:t>6968,52</w:t>
            </w:r>
          </w:p>
        </w:tc>
      </w:tr>
    </w:tbl>
    <w:p w14:paraId="4C92D81A" w14:textId="387947FE" w:rsidR="005F59E6" w:rsidRPr="007C5A62" w:rsidRDefault="005F59E6" w:rsidP="005F59E6">
      <w:pPr>
        <w:pStyle w:val="ConsPlusNormal"/>
        <w:jc w:val="right"/>
        <w:rPr>
          <w:rFonts w:ascii="Times New Roman" w:hAnsi="Times New Roman" w:cs="Times New Roman"/>
          <w:sz w:val="24"/>
          <w:szCs w:val="24"/>
        </w:rPr>
      </w:pPr>
    </w:p>
    <w:p w14:paraId="0061353F" w14:textId="48952F34" w:rsidR="005F59E6" w:rsidRPr="007C5A62" w:rsidRDefault="005F59E6" w:rsidP="005F59E6">
      <w:pPr>
        <w:pStyle w:val="ConsPlusNormal"/>
        <w:jc w:val="right"/>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Таблица № 22</w:t>
      </w:r>
    </w:p>
    <w:p w14:paraId="1E40C66B" w14:textId="3608B942" w:rsidR="005F59E6" w:rsidRPr="007C5A62" w:rsidRDefault="005F59E6" w:rsidP="005F59E6">
      <w:pPr>
        <w:pStyle w:val="ConsPlusNormal"/>
        <w:jc w:val="right"/>
        <w:rPr>
          <w:rFonts w:ascii="Times New Roman" w:eastAsiaTheme="minorHAnsi" w:hAnsi="Times New Roman" w:cs="Times New Roman"/>
          <w:sz w:val="28"/>
          <w:szCs w:val="28"/>
          <w:lang w:eastAsia="en-US"/>
        </w:rPr>
      </w:pPr>
    </w:p>
    <w:p w14:paraId="07B7F046" w14:textId="7AED4CBC" w:rsidR="005F59E6" w:rsidRPr="007C5A62" w:rsidRDefault="005F59E6" w:rsidP="005F59E6">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Распределение субсидий бюджетам муниципальных районов и городских округов на софинансирование расходных обязательств, возникающих при реализации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на 2023 год</w:t>
      </w:r>
    </w:p>
    <w:p w14:paraId="1FCBC05B" w14:textId="77777777" w:rsidR="005F59E6" w:rsidRPr="007C5A62" w:rsidRDefault="005F59E6" w:rsidP="005F59E6">
      <w:pPr>
        <w:pStyle w:val="ConsPlusNormal"/>
        <w:jc w:val="right"/>
        <w:rPr>
          <w:rFonts w:ascii="Times New Roman" w:hAnsi="Times New Roman" w:cs="Times New Roman"/>
          <w:sz w:val="24"/>
          <w:szCs w:val="24"/>
        </w:rPr>
      </w:pPr>
    </w:p>
    <w:p w14:paraId="00C66701" w14:textId="5F18EAF7" w:rsidR="005F59E6" w:rsidRDefault="005F59E6" w:rsidP="005F59E6">
      <w:pPr>
        <w:pStyle w:val="ConsPlusNormal"/>
        <w:jc w:val="right"/>
        <w:rPr>
          <w:rFonts w:ascii="Times New Roman" w:hAnsi="Times New Roman" w:cs="Times New Roman"/>
          <w:sz w:val="24"/>
          <w:szCs w:val="24"/>
        </w:rPr>
      </w:pPr>
      <w:r w:rsidRPr="007C5A62">
        <w:rPr>
          <w:rFonts w:ascii="Times New Roman" w:hAnsi="Times New Roman" w:cs="Times New Roman"/>
          <w:sz w:val="24"/>
          <w:szCs w:val="24"/>
        </w:rPr>
        <w:t>(рублей)</w:t>
      </w:r>
    </w:p>
    <w:tbl>
      <w:tblPr>
        <w:tblW w:w="9209" w:type="dxa"/>
        <w:tblLayout w:type="fixed"/>
        <w:tblCellMar>
          <w:top w:w="102" w:type="dxa"/>
          <w:left w:w="62" w:type="dxa"/>
          <w:bottom w:w="102" w:type="dxa"/>
          <w:right w:w="62" w:type="dxa"/>
        </w:tblCellMar>
        <w:tblLook w:val="0000" w:firstRow="0" w:lastRow="0" w:firstColumn="0" w:lastColumn="0" w:noHBand="0" w:noVBand="0"/>
      </w:tblPr>
      <w:tblGrid>
        <w:gridCol w:w="4673"/>
        <w:gridCol w:w="2552"/>
        <w:gridCol w:w="1984"/>
      </w:tblGrid>
      <w:tr w:rsidR="00011BD6" w:rsidRPr="00011BD6" w14:paraId="0B1A4C8E" w14:textId="77777777" w:rsidTr="00011BD6">
        <w:tc>
          <w:tcPr>
            <w:tcW w:w="4673" w:type="dxa"/>
            <w:tcBorders>
              <w:top w:val="single" w:sz="4" w:space="0" w:color="auto"/>
              <w:left w:val="single" w:sz="4" w:space="0" w:color="auto"/>
              <w:bottom w:val="single" w:sz="4" w:space="0" w:color="auto"/>
              <w:right w:val="single" w:sz="4" w:space="0" w:color="auto"/>
            </w:tcBorders>
            <w:vAlign w:val="center"/>
          </w:tcPr>
          <w:p w14:paraId="07FD472C" w14:textId="77777777" w:rsidR="00011BD6" w:rsidRPr="00011BD6" w:rsidRDefault="00011BD6" w:rsidP="00011BD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Наименование</w:t>
            </w:r>
          </w:p>
          <w:p w14:paraId="1AA02287" w14:textId="77777777" w:rsidR="00011BD6" w:rsidRPr="00011BD6" w:rsidRDefault="00011BD6" w:rsidP="00011BD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муниципального образования</w:t>
            </w:r>
          </w:p>
        </w:tc>
        <w:tc>
          <w:tcPr>
            <w:tcW w:w="2552" w:type="dxa"/>
            <w:tcBorders>
              <w:top w:val="single" w:sz="4" w:space="0" w:color="auto"/>
              <w:left w:val="single" w:sz="4" w:space="0" w:color="auto"/>
              <w:bottom w:val="single" w:sz="4" w:space="0" w:color="auto"/>
              <w:right w:val="single" w:sz="4" w:space="0" w:color="auto"/>
            </w:tcBorders>
            <w:vAlign w:val="center"/>
          </w:tcPr>
          <w:p w14:paraId="0C5949B9" w14:textId="36D7054E" w:rsidR="00011BD6" w:rsidRPr="00011BD6" w:rsidRDefault="00BF5D83" w:rsidP="00011BD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П</w:t>
            </w:r>
            <w:r w:rsidR="00011BD6" w:rsidRPr="00011BD6">
              <w:rPr>
                <w:rFonts w:ascii="Times New Roman" w:eastAsia="Calibri" w:hAnsi="Times New Roman" w:cs="Times New Roman"/>
                <w:color w:val="000000" w:themeColor="text1"/>
                <w:sz w:val="24"/>
                <w:szCs w:val="24"/>
              </w:rPr>
              <w:t>лан</w:t>
            </w:r>
          </w:p>
        </w:tc>
        <w:tc>
          <w:tcPr>
            <w:tcW w:w="1984" w:type="dxa"/>
            <w:tcBorders>
              <w:top w:val="single" w:sz="4" w:space="0" w:color="auto"/>
              <w:left w:val="single" w:sz="4" w:space="0" w:color="auto"/>
              <w:bottom w:val="single" w:sz="4" w:space="0" w:color="auto"/>
              <w:right w:val="single" w:sz="4" w:space="0" w:color="auto"/>
            </w:tcBorders>
            <w:vAlign w:val="center"/>
          </w:tcPr>
          <w:p w14:paraId="586DE5EB" w14:textId="21483026" w:rsidR="00011BD6" w:rsidRPr="00011BD6" w:rsidRDefault="00BF5D83" w:rsidP="00011BD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Ф</w:t>
            </w:r>
            <w:r w:rsidR="00011BD6" w:rsidRPr="00011BD6">
              <w:rPr>
                <w:rFonts w:ascii="Times New Roman" w:eastAsia="Calibri" w:hAnsi="Times New Roman" w:cs="Times New Roman"/>
                <w:color w:val="000000" w:themeColor="text1"/>
                <w:sz w:val="24"/>
                <w:szCs w:val="24"/>
              </w:rPr>
              <w:t>акт</w:t>
            </w:r>
          </w:p>
        </w:tc>
      </w:tr>
      <w:tr w:rsidR="00011BD6" w:rsidRPr="00011BD6" w14:paraId="45DC2FB5" w14:textId="77777777" w:rsidTr="00011BD6">
        <w:tc>
          <w:tcPr>
            <w:tcW w:w="4673" w:type="dxa"/>
            <w:tcBorders>
              <w:top w:val="single" w:sz="4" w:space="0" w:color="auto"/>
              <w:left w:val="single" w:sz="4" w:space="0" w:color="auto"/>
              <w:bottom w:val="single" w:sz="4" w:space="0" w:color="auto"/>
              <w:right w:val="single" w:sz="4" w:space="0" w:color="auto"/>
            </w:tcBorders>
            <w:vAlign w:val="center"/>
          </w:tcPr>
          <w:p w14:paraId="0AF79172" w14:textId="77777777" w:rsidR="00011BD6" w:rsidRPr="00011BD6" w:rsidRDefault="00011BD6" w:rsidP="00011BD6">
            <w:pPr>
              <w:autoSpaceDE w:val="0"/>
              <w:autoSpaceDN w:val="0"/>
              <w:adjustRightInd w:val="0"/>
              <w:spacing w:after="0" w:line="240" w:lineRule="auto"/>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Баксанский муниципальный район</w:t>
            </w:r>
          </w:p>
        </w:tc>
        <w:tc>
          <w:tcPr>
            <w:tcW w:w="2552" w:type="dxa"/>
            <w:tcBorders>
              <w:top w:val="single" w:sz="4" w:space="0" w:color="auto"/>
              <w:left w:val="single" w:sz="4" w:space="0" w:color="auto"/>
              <w:bottom w:val="single" w:sz="4" w:space="0" w:color="auto"/>
              <w:right w:val="single" w:sz="4" w:space="0" w:color="auto"/>
            </w:tcBorders>
          </w:tcPr>
          <w:p w14:paraId="56937C2F" w14:textId="675ADB78" w:rsidR="00011BD6" w:rsidRPr="00011BD6" w:rsidRDefault="00011BD6" w:rsidP="00011BD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41</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557</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790,0</w:t>
            </w:r>
          </w:p>
        </w:tc>
        <w:tc>
          <w:tcPr>
            <w:tcW w:w="1984" w:type="dxa"/>
            <w:tcBorders>
              <w:top w:val="single" w:sz="4" w:space="0" w:color="auto"/>
              <w:left w:val="single" w:sz="4" w:space="0" w:color="auto"/>
              <w:bottom w:val="single" w:sz="4" w:space="0" w:color="auto"/>
              <w:right w:val="single" w:sz="4" w:space="0" w:color="auto"/>
            </w:tcBorders>
          </w:tcPr>
          <w:p w14:paraId="730FF2A2" w14:textId="291EBA8C" w:rsidR="00011BD6" w:rsidRPr="00011BD6" w:rsidRDefault="00011BD6" w:rsidP="00011BD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41</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557</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790,0</w:t>
            </w:r>
          </w:p>
        </w:tc>
      </w:tr>
      <w:tr w:rsidR="00011BD6" w:rsidRPr="00011BD6" w14:paraId="459228B0" w14:textId="77777777" w:rsidTr="00011BD6">
        <w:tc>
          <w:tcPr>
            <w:tcW w:w="4673" w:type="dxa"/>
            <w:tcBorders>
              <w:top w:val="single" w:sz="4" w:space="0" w:color="auto"/>
              <w:left w:val="single" w:sz="4" w:space="0" w:color="auto"/>
              <w:bottom w:val="single" w:sz="4" w:space="0" w:color="auto"/>
              <w:right w:val="single" w:sz="4" w:space="0" w:color="auto"/>
            </w:tcBorders>
            <w:vAlign w:val="center"/>
          </w:tcPr>
          <w:p w14:paraId="2B1EFA2A" w14:textId="77777777" w:rsidR="00011BD6" w:rsidRPr="00011BD6" w:rsidRDefault="00011BD6" w:rsidP="00011BD6">
            <w:pPr>
              <w:autoSpaceDE w:val="0"/>
              <w:autoSpaceDN w:val="0"/>
              <w:adjustRightInd w:val="0"/>
              <w:spacing w:after="0" w:line="240" w:lineRule="auto"/>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Зольский муниципальный район</w:t>
            </w:r>
          </w:p>
        </w:tc>
        <w:tc>
          <w:tcPr>
            <w:tcW w:w="2552" w:type="dxa"/>
            <w:tcBorders>
              <w:top w:val="single" w:sz="4" w:space="0" w:color="auto"/>
              <w:left w:val="single" w:sz="4" w:space="0" w:color="auto"/>
              <w:bottom w:val="single" w:sz="4" w:space="0" w:color="auto"/>
              <w:right w:val="single" w:sz="4" w:space="0" w:color="auto"/>
            </w:tcBorders>
          </w:tcPr>
          <w:p w14:paraId="5E6FD4B4" w14:textId="3850498B" w:rsidR="00011BD6" w:rsidRPr="00011BD6" w:rsidRDefault="00011BD6" w:rsidP="00011BD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30</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653</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854,4</w:t>
            </w:r>
          </w:p>
        </w:tc>
        <w:tc>
          <w:tcPr>
            <w:tcW w:w="1984" w:type="dxa"/>
            <w:tcBorders>
              <w:top w:val="single" w:sz="4" w:space="0" w:color="auto"/>
              <w:left w:val="single" w:sz="4" w:space="0" w:color="auto"/>
              <w:bottom w:val="single" w:sz="4" w:space="0" w:color="auto"/>
              <w:right w:val="single" w:sz="4" w:space="0" w:color="auto"/>
            </w:tcBorders>
          </w:tcPr>
          <w:p w14:paraId="033FE71E" w14:textId="3F82762C" w:rsidR="00011BD6" w:rsidRPr="00011BD6" w:rsidRDefault="00011BD6" w:rsidP="00011BD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30</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653</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854,4</w:t>
            </w:r>
          </w:p>
        </w:tc>
      </w:tr>
      <w:tr w:rsidR="00011BD6" w:rsidRPr="00011BD6" w14:paraId="39BFEF3A" w14:textId="77777777" w:rsidTr="00011BD6">
        <w:tc>
          <w:tcPr>
            <w:tcW w:w="4673" w:type="dxa"/>
            <w:tcBorders>
              <w:top w:val="single" w:sz="4" w:space="0" w:color="auto"/>
              <w:left w:val="single" w:sz="4" w:space="0" w:color="auto"/>
              <w:bottom w:val="single" w:sz="4" w:space="0" w:color="auto"/>
              <w:right w:val="single" w:sz="4" w:space="0" w:color="auto"/>
            </w:tcBorders>
            <w:vAlign w:val="center"/>
          </w:tcPr>
          <w:p w14:paraId="132FCA06" w14:textId="77777777" w:rsidR="00011BD6" w:rsidRPr="00011BD6" w:rsidRDefault="00011BD6" w:rsidP="00011BD6">
            <w:pPr>
              <w:autoSpaceDE w:val="0"/>
              <w:autoSpaceDN w:val="0"/>
              <w:adjustRightInd w:val="0"/>
              <w:spacing w:after="0" w:line="240" w:lineRule="auto"/>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Лескенский муниципальный район</w:t>
            </w:r>
          </w:p>
        </w:tc>
        <w:tc>
          <w:tcPr>
            <w:tcW w:w="2552" w:type="dxa"/>
            <w:tcBorders>
              <w:top w:val="single" w:sz="4" w:space="0" w:color="auto"/>
              <w:left w:val="single" w:sz="4" w:space="0" w:color="auto"/>
              <w:bottom w:val="single" w:sz="4" w:space="0" w:color="auto"/>
              <w:right w:val="single" w:sz="4" w:space="0" w:color="auto"/>
            </w:tcBorders>
          </w:tcPr>
          <w:p w14:paraId="2B6609BE" w14:textId="788C349E" w:rsidR="00011BD6" w:rsidRPr="00011BD6" w:rsidRDefault="00011BD6" w:rsidP="00011BD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21</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210</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893,0</w:t>
            </w:r>
          </w:p>
        </w:tc>
        <w:tc>
          <w:tcPr>
            <w:tcW w:w="1984" w:type="dxa"/>
            <w:tcBorders>
              <w:top w:val="single" w:sz="4" w:space="0" w:color="auto"/>
              <w:left w:val="single" w:sz="4" w:space="0" w:color="auto"/>
              <w:bottom w:val="single" w:sz="4" w:space="0" w:color="auto"/>
              <w:right w:val="single" w:sz="4" w:space="0" w:color="auto"/>
            </w:tcBorders>
          </w:tcPr>
          <w:p w14:paraId="04909565" w14:textId="5A3699CD" w:rsidR="00011BD6" w:rsidRPr="00011BD6" w:rsidRDefault="00011BD6" w:rsidP="00011BD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21</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210</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893,0</w:t>
            </w:r>
          </w:p>
        </w:tc>
      </w:tr>
      <w:tr w:rsidR="00011BD6" w:rsidRPr="00011BD6" w14:paraId="46C638D7" w14:textId="77777777" w:rsidTr="00011BD6">
        <w:tc>
          <w:tcPr>
            <w:tcW w:w="4673" w:type="dxa"/>
            <w:tcBorders>
              <w:top w:val="single" w:sz="4" w:space="0" w:color="auto"/>
              <w:left w:val="single" w:sz="4" w:space="0" w:color="auto"/>
              <w:bottom w:val="single" w:sz="4" w:space="0" w:color="auto"/>
              <w:right w:val="single" w:sz="4" w:space="0" w:color="auto"/>
            </w:tcBorders>
            <w:vAlign w:val="center"/>
          </w:tcPr>
          <w:p w14:paraId="13494C01" w14:textId="77777777" w:rsidR="00011BD6" w:rsidRPr="00011BD6" w:rsidRDefault="00011BD6" w:rsidP="00011BD6">
            <w:pPr>
              <w:autoSpaceDE w:val="0"/>
              <w:autoSpaceDN w:val="0"/>
              <w:adjustRightInd w:val="0"/>
              <w:spacing w:after="0" w:line="240" w:lineRule="auto"/>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Майский муниципальный район</w:t>
            </w:r>
          </w:p>
        </w:tc>
        <w:tc>
          <w:tcPr>
            <w:tcW w:w="2552" w:type="dxa"/>
            <w:tcBorders>
              <w:top w:val="single" w:sz="4" w:space="0" w:color="auto"/>
              <w:left w:val="single" w:sz="4" w:space="0" w:color="auto"/>
              <w:bottom w:val="single" w:sz="4" w:space="0" w:color="auto"/>
              <w:right w:val="single" w:sz="4" w:space="0" w:color="auto"/>
            </w:tcBorders>
          </w:tcPr>
          <w:p w14:paraId="7DF58439" w14:textId="204A94EC" w:rsidR="00011BD6" w:rsidRPr="00011BD6" w:rsidRDefault="00011BD6" w:rsidP="00011BD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23</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641</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973,9</w:t>
            </w:r>
          </w:p>
        </w:tc>
        <w:tc>
          <w:tcPr>
            <w:tcW w:w="1984" w:type="dxa"/>
            <w:tcBorders>
              <w:top w:val="single" w:sz="4" w:space="0" w:color="auto"/>
              <w:left w:val="single" w:sz="4" w:space="0" w:color="auto"/>
              <w:bottom w:val="single" w:sz="4" w:space="0" w:color="auto"/>
              <w:right w:val="single" w:sz="4" w:space="0" w:color="auto"/>
            </w:tcBorders>
          </w:tcPr>
          <w:p w14:paraId="4EDE71F2" w14:textId="2CFAEA76" w:rsidR="00011BD6" w:rsidRPr="00011BD6" w:rsidRDefault="00011BD6" w:rsidP="00011BD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23</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641</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973,9</w:t>
            </w:r>
          </w:p>
        </w:tc>
      </w:tr>
      <w:tr w:rsidR="00011BD6" w:rsidRPr="00011BD6" w14:paraId="520F06A2" w14:textId="77777777" w:rsidTr="00011BD6">
        <w:tc>
          <w:tcPr>
            <w:tcW w:w="4673" w:type="dxa"/>
            <w:tcBorders>
              <w:top w:val="single" w:sz="4" w:space="0" w:color="auto"/>
              <w:left w:val="single" w:sz="4" w:space="0" w:color="auto"/>
              <w:bottom w:val="single" w:sz="4" w:space="0" w:color="auto"/>
              <w:right w:val="single" w:sz="4" w:space="0" w:color="auto"/>
            </w:tcBorders>
            <w:vAlign w:val="center"/>
          </w:tcPr>
          <w:p w14:paraId="3D7F6779" w14:textId="77777777" w:rsidR="00011BD6" w:rsidRPr="00011BD6" w:rsidRDefault="00011BD6" w:rsidP="00011BD6">
            <w:pPr>
              <w:autoSpaceDE w:val="0"/>
              <w:autoSpaceDN w:val="0"/>
              <w:adjustRightInd w:val="0"/>
              <w:spacing w:after="0" w:line="240" w:lineRule="auto"/>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Прохладненский муниципальный район</w:t>
            </w:r>
          </w:p>
        </w:tc>
        <w:tc>
          <w:tcPr>
            <w:tcW w:w="2552" w:type="dxa"/>
            <w:tcBorders>
              <w:top w:val="single" w:sz="4" w:space="0" w:color="auto"/>
              <w:left w:val="single" w:sz="4" w:space="0" w:color="auto"/>
              <w:bottom w:val="single" w:sz="4" w:space="0" w:color="auto"/>
              <w:right w:val="single" w:sz="4" w:space="0" w:color="auto"/>
            </w:tcBorders>
          </w:tcPr>
          <w:p w14:paraId="5BB15EDA" w14:textId="5C500896" w:rsidR="00011BD6" w:rsidRPr="00011BD6" w:rsidRDefault="00011BD6" w:rsidP="00011BD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26</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713</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798,6</w:t>
            </w:r>
          </w:p>
        </w:tc>
        <w:tc>
          <w:tcPr>
            <w:tcW w:w="1984" w:type="dxa"/>
            <w:tcBorders>
              <w:top w:val="single" w:sz="4" w:space="0" w:color="auto"/>
              <w:left w:val="single" w:sz="4" w:space="0" w:color="auto"/>
              <w:bottom w:val="single" w:sz="4" w:space="0" w:color="auto"/>
              <w:right w:val="single" w:sz="4" w:space="0" w:color="auto"/>
            </w:tcBorders>
          </w:tcPr>
          <w:p w14:paraId="3E90BF7D" w14:textId="42330BDD" w:rsidR="00011BD6" w:rsidRPr="00011BD6" w:rsidRDefault="00011BD6" w:rsidP="00011BD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26</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713</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798,6</w:t>
            </w:r>
          </w:p>
        </w:tc>
      </w:tr>
      <w:tr w:rsidR="00011BD6" w:rsidRPr="00011BD6" w14:paraId="451041CC" w14:textId="77777777" w:rsidTr="00011BD6">
        <w:tc>
          <w:tcPr>
            <w:tcW w:w="4673" w:type="dxa"/>
            <w:tcBorders>
              <w:top w:val="single" w:sz="4" w:space="0" w:color="auto"/>
              <w:left w:val="single" w:sz="4" w:space="0" w:color="auto"/>
              <w:bottom w:val="single" w:sz="4" w:space="0" w:color="auto"/>
              <w:right w:val="single" w:sz="4" w:space="0" w:color="auto"/>
            </w:tcBorders>
            <w:vAlign w:val="center"/>
          </w:tcPr>
          <w:p w14:paraId="257E6818" w14:textId="77777777" w:rsidR="00011BD6" w:rsidRPr="00011BD6" w:rsidRDefault="00011BD6" w:rsidP="00011BD6">
            <w:pPr>
              <w:autoSpaceDE w:val="0"/>
              <w:autoSpaceDN w:val="0"/>
              <w:adjustRightInd w:val="0"/>
              <w:spacing w:after="0" w:line="240" w:lineRule="auto"/>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Терский муниципальный район</w:t>
            </w:r>
          </w:p>
        </w:tc>
        <w:tc>
          <w:tcPr>
            <w:tcW w:w="2552" w:type="dxa"/>
            <w:tcBorders>
              <w:top w:val="single" w:sz="4" w:space="0" w:color="auto"/>
              <w:left w:val="single" w:sz="4" w:space="0" w:color="auto"/>
              <w:bottom w:val="single" w:sz="4" w:space="0" w:color="auto"/>
              <w:right w:val="single" w:sz="4" w:space="0" w:color="auto"/>
            </w:tcBorders>
          </w:tcPr>
          <w:p w14:paraId="7D6C2221" w14:textId="198E6358" w:rsidR="00011BD6" w:rsidRPr="00011BD6" w:rsidRDefault="00011BD6" w:rsidP="00011BD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31</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546</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077,2</w:t>
            </w:r>
          </w:p>
        </w:tc>
        <w:tc>
          <w:tcPr>
            <w:tcW w:w="1984" w:type="dxa"/>
            <w:tcBorders>
              <w:top w:val="single" w:sz="4" w:space="0" w:color="auto"/>
              <w:left w:val="single" w:sz="4" w:space="0" w:color="auto"/>
              <w:bottom w:val="single" w:sz="4" w:space="0" w:color="auto"/>
              <w:right w:val="single" w:sz="4" w:space="0" w:color="auto"/>
            </w:tcBorders>
          </w:tcPr>
          <w:p w14:paraId="38663BC8" w14:textId="1BBCF109" w:rsidR="00011BD6" w:rsidRPr="00011BD6" w:rsidRDefault="00011BD6" w:rsidP="00011BD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31</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546</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077,2</w:t>
            </w:r>
          </w:p>
        </w:tc>
      </w:tr>
      <w:tr w:rsidR="00011BD6" w:rsidRPr="00011BD6" w14:paraId="7ED73DDB" w14:textId="77777777" w:rsidTr="00011BD6">
        <w:tc>
          <w:tcPr>
            <w:tcW w:w="4673" w:type="dxa"/>
            <w:tcBorders>
              <w:top w:val="single" w:sz="4" w:space="0" w:color="auto"/>
              <w:left w:val="single" w:sz="4" w:space="0" w:color="auto"/>
              <w:bottom w:val="single" w:sz="4" w:space="0" w:color="auto"/>
              <w:right w:val="single" w:sz="4" w:space="0" w:color="auto"/>
            </w:tcBorders>
            <w:vAlign w:val="center"/>
          </w:tcPr>
          <w:p w14:paraId="1BB8F64B" w14:textId="77777777" w:rsidR="00011BD6" w:rsidRPr="00011BD6" w:rsidRDefault="00011BD6" w:rsidP="00011BD6">
            <w:pPr>
              <w:autoSpaceDE w:val="0"/>
              <w:autoSpaceDN w:val="0"/>
              <w:adjustRightInd w:val="0"/>
              <w:spacing w:after="0" w:line="240" w:lineRule="auto"/>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Урванский муниципальный район</w:t>
            </w:r>
          </w:p>
        </w:tc>
        <w:tc>
          <w:tcPr>
            <w:tcW w:w="2552" w:type="dxa"/>
            <w:tcBorders>
              <w:top w:val="single" w:sz="4" w:space="0" w:color="auto"/>
              <w:left w:val="single" w:sz="4" w:space="0" w:color="auto"/>
              <w:bottom w:val="single" w:sz="4" w:space="0" w:color="auto"/>
              <w:right w:val="single" w:sz="4" w:space="0" w:color="auto"/>
            </w:tcBorders>
          </w:tcPr>
          <w:p w14:paraId="21CD6427" w14:textId="45CB4CEF" w:rsidR="00011BD6" w:rsidRPr="00011BD6" w:rsidRDefault="00011BD6" w:rsidP="00011BD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59</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419</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116,5</w:t>
            </w:r>
          </w:p>
        </w:tc>
        <w:tc>
          <w:tcPr>
            <w:tcW w:w="1984" w:type="dxa"/>
            <w:tcBorders>
              <w:top w:val="single" w:sz="4" w:space="0" w:color="auto"/>
              <w:left w:val="single" w:sz="4" w:space="0" w:color="auto"/>
              <w:bottom w:val="single" w:sz="4" w:space="0" w:color="auto"/>
              <w:right w:val="single" w:sz="4" w:space="0" w:color="auto"/>
            </w:tcBorders>
          </w:tcPr>
          <w:p w14:paraId="5F87FBE4" w14:textId="4FAD7831" w:rsidR="00011BD6" w:rsidRPr="00011BD6" w:rsidRDefault="00011BD6" w:rsidP="00011BD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59</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419</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116,5</w:t>
            </w:r>
          </w:p>
        </w:tc>
      </w:tr>
      <w:tr w:rsidR="00011BD6" w:rsidRPr="00011BD6" w14:paraId="78AE8844" w14:textId="77777777" w:rsidTr="00011BD6">
        <w:tc>
          <w:tcPr>
            <w:tcW w:w="4673" w:type="dxa"/>
            <w:tcBorders>
              <w:top w:val="single" w:sz="4" w:space="0" w:color="auto"/>
              <w:left w:val="single" w:sz="4" w:space="0" w:color="auto"/>
              <w:bottom w:val="single" w:sz="4" w:space="0" w:color="auto"/>
              <w:right w:val="single" w:sz="4" w:space="0" w:color="auto"/>
            </w:tcBorders>
            <w:vAlign w:val="center"/>
          </w:tcPr>
          <w:p w14:paraId="226CE735" w14:textId="77777777" w:rsidR="00011BD6" w:rsidRPr="00011BD6" w:rsidRDefault="00011BD6" w:rsidP="00011BD6">
            <w:pPr>
              <w:autoSpaceDE w:val="0"/>
              <w:autoSpaceDN w:val="0"/>
              <w:adjustRightInd w:val="0"/>
              <w:spacing w:after="0" w:line="240" w:lineRule="auto"/>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Чегемский муниципальный район</w:t>
            </w:r>
          </w:p>
        </w:tc>
        <w:tc>
          <w:tcPr>
            <w:tcW w:w="2552" w:type="dxa"/>
            <w:tcBorders>
              <w:top w:val="single" w:sz="4" w:space="0" w:color="auto"/>
              <w:left w:val="single" w:sz="4" w:space="0" w:color="auto"/>
              <w:bottom w:val="single" w:sz="4" w:space="0" w:color="auto"/>
              <w:right w:val="single" w:sz="4" w:space="0" w:color="auto"/>
            </w:tcBorders>
          </w:tcPr>
          <w:p w14:paraId="46EE9E6A" w14:textId="4F6C4560" w:rsidR="00011BD6" w:rsidRPr="00011BD6" w:rsidRDefault="00011BD6" w:rsidP="00011BD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46</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939</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418,2</w:t>
            </w:r>
          </w:p>
        </w:tc>
        <w:tc>
          <w:tcPr>
            <w:tcW w:w="1984" w:type="dxa"/>
            <w:tcBorders>
              <w:top w:val="single" w:sz="4" w:space="0" w:color="auto"/>
              <w:left w:val="single" w:sz="4" w:space="0" w:color="auto"/>
              <w:bottom w:val="single" w:sz="4" w:space="0" w:color="auto"/>
              <w:right w:val="single" w:sz="4" w:space="0" w:color="auto"/>
            </w:tcBorders>
          </w:tcPr>
          <w:p w14:paraId="4B403142" w14:textId="5ECB8293" w:rsidR="00011BD6" w:rsidRPr="00011BD6" w:rsidRDefault="00011BD6" w:rsidP="00011BD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46</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939</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418,1</w:t>
            </w:r>
          </w:p>
        </w:tc>
      </w:tr>
      <w:tr w:rsidR="00011BD6" w:rsidRPr="00011BD6" w14:paraId="59F11FEE" w14:textId="77777777" w:rsidTr="00011BD6">
        <w:tc>
          <w:tcPr>
            <w:tcW w:w="4673" w:type="dxa"/>
            <w:tcBorders>
              <w:top w:val="single" w:sz="4" w:space="0" w:color="auto"/>
              <w:left w:val="single" w:sz="4" w:space="0" w:color="auto"/>
              <w:bottom w:val="single" w:sz="4" w:space="0" w:color="auto"/>
              <w:right w:val="single" w:sz="4" w:space="0" w:color="auto"/>
            </w:tcBorders>
            <w:vAlign w:val="center"/>
          </w:tcPr>
          <w:p w14:paraId="5AAE89FE" w14:textId="77777777" w:rsidR="00011BD6" w:rsidRPr="00011BD6" w:rsidRDefault="00011BD6" w:rsidP="00011BD6">
            <w:pPr>
              <w:autoSpaceDE w:val="0"/>
              <w:autoSpaceDN w:val="0"/>
              <w:adjustRightInd w:val="0"/>
              <w:spacing w:after="0" w:line="240" w:lineRule="auto"/>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Черекский муниципальный район</w:t>
            </w:r>
          </w:p>
        </w:tc>
        <w:tc>
          <w:tcPr>
            <w:tcW w:w="2552" w:type="dxa"/>
            <w:tcBorders>
              <w:top w:val="single" w:sz="4" w:space="0" w:color="auto"/>
              <w:left w:val="single" w:sz="4" w:space="0" w:color="auto"/>
              <w:bottom w:val="single" w:sz="4" w:space="0" w:color="auto"/>
              <w:right w:val="single" w:sz="4" w:space="0" w:color="auto"/>
            </w:tcBorders>
          </w:tcPr>
          <w:p w14:paraId="74F0C7B0" w14:textId="25612A77" w:rsidR="00011BD6" w:rsidRPr="00011BD6" w:rsidRDefault="00011BD6" w:rsidP="00011BD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15</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319</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302,8</w:t>
            </w:r>
          </w:p>
        </w:tc>
        <w:tc>
          <w:tcPr>
            <w:tcW w:w="1984" w:type="dxa"/>
            <w:tcBorders>
              <w:top w:val="single" w:sz="4" w:space="0" w:color="auto"/>
              <w:left w:val="single" w:sz="4" w:space="0" w:color="auto"/>
              <w:bottom w:val="single" w:sz="4" w:space="0" w:color="auto"/>
              <w:right w:val="single" w:sz="4" w:space="0" w:color="auto"/>
            </w:tcBorders>
          </w:tcPr>
          <w:p w14:paraId="542992CA" w14:textId="6B05B90A" w:rsidR="00011BD6" w:rsidRPr="00011BD6" w:rsidRDefault="00011BD6" w:rsidP="00011BD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15</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319</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302,8</w:t>
            </w:r>
          </w:p>
        </w:tc>
      </w:tr>
      <w:tr w:rsidR="00011BD6" w:rsidRPr="00011BD6" w14:paraId="7B849379" w14:textId="77777777" w:rsidTr="00011BD6">
        <w:tc>
          <w:tcPr>
            <w:tcW w:w="4673" w:type="dxa"/>
            <w:tcBorders>
              <w:top w:val="single" w:sz="4" w:space="0" w:color="auto"/>
              <w:left w:val="single" w:sz="4" w:space="0" w:color="auto"/>
              <w:bottom w:val="single" w:sz="4" w:space="0" w:color="auto"/>
              <w:right w:val="single" w:sz="4" w:space="0" w:color="auto"/>
            </w:tcBorders>
            <w:vAlign w:val="center"/>
          </w:tcPr>
          <w:p w14:paraId="1262D16B" w14:textId="77777777" w:rsidR="00011BD6" w:rsidRPr="00011BD6" w:rsidRDefault="00011BD6" w:rsidP="00011BD6">
            <w:pPr>
              <w:autoSpaceDE w:val="0"/>
              <w:autoSpaceDN w:val="0"/>
              <w:adjustRightInd w:val="0"/>
              <w:spacing w:after="0" w:line="240" w:lineRule="auto"/>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Эльбрусский муниципальный район</w:t>
            </w:r>
          </w:p>
        </w:tc>
        <w:tc>
          <w:tcPr>
            <w:tcW w:w="2552" w:type="dxa"/>
            <w:tcBorders>
              <w:top w:val="single" w:sz="4" w:space="0" w:color="auto"/>
              <w:left w:val="single" w:sz="4" w:space="0" w:color="auto"/>
              <w:bottom w:val="single" w:sz="4" w:space="0" w:color="auto"/>
              <w:right w:val="single" w:sz="4" w:space="0" w:color="auto"/>
            </w:tcBorders>
          </w:tcPr>
          <w:p w14:paraId="7408B52F" w14:textId="099424B6" w:rsidR="00011BD6" w:rsidRPr="00011BD6" w:rsidRDefault="00011BD6" w:rsidP="00011BD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15</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201</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204,8</w:t>
            </w:r>
          </w:p>
        </w:tc>
        <w:tc>
          <w:tcPr>
            <w:tcW w:w="1984" w:type="dxa"/>
            <w:tcBorders>
              <w:top w:val="single" w:sz="4" w:space="0" w:color="auto"/>
              <w:left w:val="single" w:sz="4" w:space="0" w:color="auto"/>
              <w:bottom w:val="single" w:sz="4" w:space="0" w:color="auto"/>
              <w:right w:val="single" w:sz="4" w:space="0" w:color="auto"/>
            </w:tcBorders>
          </w:tcPr>
          <w:p w14:paraId="0D1BB893" w14:textId="3E8CC883" w:rsidR="00011BD6" w:rsidRPr="00011BD6" w:rsidRDefault="00011BD6" w:rsidP="00011BD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15</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201</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204,8</w:t>
            </w:r>
          </w:p>
        </w:tc>
      </w:tr>
      <w:tr w:rsidR="00011BD6" w:rsidRPr="00011BD6" w14:paraId="44DC4E1F" w14:textId="77777777" w:rsidTr="00011BD6">
        <w:tc>
          <w:tcPr>
            <w:tcW w:w="4673" w:type="dxa"/>
            <w:tcBorders>
              <w:top w:val="single" w:sz="4" w:space="0" w:color="auto"/>
              <w:left w:val="single" w:sz="4" w:space="0" w:color="auto"/>
              <w:bottom w:val="single" w:sz="4" w:space="0" w:color="auto"/>
              <w:right w:val="single" w:sz="4" w:space="0" w:color="auto"/>
            </w:tcBorders>
            <w:vAlign w:val="center"/>
          </w:tcPr>
          <w:p w14:paraId="281A9261" w14:textId="77777777" w:rsidR="00011BD6" w:rsidRPr="00011BD6" w:rsidRDefault="00011BD6" w:rsidP="00011BD6">
            <w:pPr>
              <w:autoSpaceDE w:val="0"/>
              <w:autoSpaceDN w:val="0"/>
              <w:adjustRightInd w:val="0"/>
              <w:spacing w:after="0" w:line="240" w:lineRule="auto"/>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Городской округ Баксан</w:t>
            </w:r>
          </w:p>
        </w:tc>
        <w:tc>
          <w:tcPr>
            <w:tcW w:w="2552" w:type="dxa"/>
            <w:tcBorders>
              <w:top w:val="single" w:sz="4" w:space="0" w:color="auto"/>
              <w:left w:val="single" w:sz="4" w:space="0" w:color="auto"/>
              <w:bottom w:val="single" w:sz="4" w:space="0" w:color="auto"/>
              <w:right w:val="single" w:sz="4" w:space="0" w:color="auto"/>
            </w:tcBorders>
          </w:tcPr>
          <w:p w14:paraId="1E6E4BD0" w14:textId="312A3853" w:rsidR="00011BD6" w:rsidRPr="00011BD6" w:rsidRDefault="00011BD6" w:rsidP="00011BD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45</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450</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302,0</w:t>
            </w:r>
          </w:p>
        </w:tc>
        <w:tc>
          <w:tcPr>
            <w:tcW w:w="1984" w:type="dxa"/>
            <w:tcBorders>
              <w:top w:val="single" w:sz="4" w:space="0" w:color="auto"/>
              <w:left w:val="single" w:sz="4" w:space="0" w:color="auto"/>
              <w:bottom w:val="single" w:sz="4" w:space="0" w:color="auto"/>
              <w:right w:val="single" w:sz="4" w:space="0" w:color="auto"/>
            </w:tcBorders>
          </w:tcPr>
          <w:p w14:paraId="085F235D" w14:textId="3D721017" w:rsidR="00011BD6" w:rsidRPr="00011BD6" w:rsidRDefault="00011BD6" w:rsidP="00011BD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45</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450</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302,0</w:t>
            </w:r>
          </w:p>
        </w:tc>
      </w:tr>
      <w:tr w:rsidR="00011BD6" w:rsidRPr="00011BD6" w14:paraId="00A2AAC6" w14:textId="77777777" w:rsidTr="00CF1042">
        <w:tc>
          <w:tcPr>
            <w:tcW w:w="4673" w:type="dxa"/>
            <w:tcBorders>
              <w:top w:val="single" w:sz="4" w:space="0" w:color="auto"/>
              <w:left w:val="single" w:sz="4" w:space="0" w:color="auto"/>
              <w:bottom w:val="single" w:sz="4" w:space="0" w:color="auto"/>
              <w:right w:val="single" w:sz="4" w:space="0" w:color="auto"/>
            </w:tcBorders>
            <w:vAlign w:val="center"/>
          </w:tcPr>
          <w:p w14:paraId="52ADE2F6" w14:textId="77777777" w:rsidR="00011BD6" w:rsidRPr="00011BD6" w:rsidRDefault="00011BD6" w:rsidP="00011BD6">
            <w:pPr>
              <w:autoSpaceDE w:val="0"/>
              <w:autoSpaceDN w:val="0"/>
              <w:adjustRightInd w:val="0"/>
              <w:spacing w:after="0" w:line="240" w:lineRule="auto"/>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Городской округ Нальчик</w:t>
            </w:r>
          </w:p>
        </w:tc>
        <w:tc>
          <w:tcPr>
            <w:tcW w:w="2552" w:type="dxa"/>
            <w:tcBorders>
              <w:top w:val="single" w:sz="4" w:space="0" w:color="auto"/>
              <w:left w:val="single" w:sz="4" w:space="0" w:color="auto"/>
              <w:bottom w:val="single" w:sz="4" w:space="0" w:color="auto"/>
              <w:right w:val="single" w:sz="4" w:space="0" w:color="auto"/>
            </w:tcBorders>
          </w:tcPr>
          <w:p w14:paraId="73E8E030" w14:textId="596EC9D9" w:rsidR="00011BD6" w:rsidRPr="00011BD6" w:rsidRDefault="00011BD6" w:rsidP="00011BD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171</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699</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619,7</w:t>
            </w:r>
          </w:p>
        </w:tc>
        <w:tc>
          <w:tcPr>
            <w:tcW w:w="1984" w:type="dxa"/>
            <w:tcBorders>
              <w:top w:val="single" w:sz="4" w:space="0" w:color="auto"/>
              <w:left w:val="single" w:sz="4" w:space="0" w:color="auto"/>
              <w:bottom w:val="single" w:sz="4" w:space="0" w:color="auto"/>
              <w:right w:val="single" w:sz="4" w:space="0" w:color="auto"/>
            </w:tcBorders>
          </w:tcPr>
          <w:p w14:paraId="47ED960F" w14:textId="771F33C3" w:rsidR="00011BD6" w:rsidRPr="00011BD6" w:rsidRDefault="00011BD6" w:rsidP="00011BD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171</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699</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619,7</w:t>
            </w:r>
          </w:p>
        </w:tc>
      </w:tr>
      <w:tr w:rsidR="00011BD6" w:rsidRPr="00011BD6" w14:paraId="4B48E001" w14:textId="77777777" w:rsidTr="00CF1042">
        <w:tc>
          <w:tcPr>
            <w:tcW w:w="4673" w:type="dxa"/>
            <w:tcBorders>
              <w:top w:val="single" w:sz="4" w:space="0" w:color="auto"/>
              <w:left w:val="single" w:sz="4" w:space="0" w:color="auto"/>
              <w:bottom w:val="single" w:sz="4" w:space="0" w:color="auto"/>
              <w:right w:val="single" w:sz="4" w:space="0" w:color="auto"/>
            </w:tcBorders>
            <w:vAlign w:val="center"/>
          </w:tcPr>
          <w:p w14:paraId="7B7E21ED" w14:textId="77777777" w:rsidR="00011BD6" w:rsidRPr="00011BD6" w:rsidRDefault="00011BD6" w:rsidP="00011BD6">
            <w:pPr>
              <w:autoSpaceDE w:val="0"/>
              <w:autoSpaceDN w:val="0"/>
              <w:adjustRightInd w:val="0"/>
              <w:spacing w:after="0" w:line="240" w:lineRule="auto"/>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Городской округ Прохладный</w:t>
            </w:r>
          </w:p>
        </w:tc>
        <w:tc>
          <w:tcPr>
            <w:tcW w:w="2552" w:type="dxa"/>
            <w:tcBorders>
              <w:top w:val="single" w:sz="4" w:space="0" w:color="auto"/>
              <w:left w:val="single" w:sz="4" w:space="0" w:color="auto"/>
              <w:bottom w:val="single" w:sz="4" w:space="0" w:color="auto"/>
              <w:right w:val="single" w:sz="4" w:space="0" w:color="auto"/>
            </w:tcBorders>
          </w:tcPr>
          <w:p w14:paraId="30E8838D" w14:textId="3599823B" w:rsidR="00011BD6" w:rsidRPr="00011BD6" w:rsidRDefault="00011BD6" w:rsidP="00011BD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35</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748</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788,7</w:t>
            </w:r>
          </w:p>
        </w:tc>
        <w:tc>
          <w:tcPr>
            <w:tcW w:w="1984" w:type="dxa"/>
            <w:tcBorders>
              <w:top w:val="single" w:sz="4" w:space="0" w:color="auto"/>
              <w:left w:val="single" w:sz="4" w:space="0" w:color="auto"/>
              <w:bottom w:val="single" w:sz="4" w:space="0" w:color="auto"/>
              <w:right w:val="single" w:sz="4" w:space="0" w:color="auto"/>
            </w:tcBorders>
          </w:tcPr>
          <w:p w14:paraId="630B8060" w14:textId="12BCCE3C" w:rsidR="00011BD6" w:rsidRPr="00011BD6" w:rsidRDefault="00011BD6" w:rsidP="00011BD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35</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748</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788,7</w:t>
            </w:r>
          </w:p>
        </w:tc>
      </w:tr>
      <w:tr w:rsidR="00011BD6" w:rsidRPr="00011BD6" w14:paraId="26F03FE6" w14:textId="77777777" w:rsidTr="00CF1042">
        <w:tc>
          <w:tcPr>
            <w:tcW w:w="4673" w:type="dxa"/>
            <w:tcBorders>
              <w:top w:val="single" w:sz="4" w:space="0" w:color="auto"/>
              <w:left w:val="single" w:sz="4" w:space="0" w:color="auto"/>
              <w:bottom w:val="single" w:sz="4" w:space="0" w:color="auto"/>
              <w:right w:val="single" w:sz="4" w:space="0" w:color="auto"/>
            </w:tcBorders>
            <w:vAlign w:val="center"/>
          </w:tcPr>
          <w:p w14:paraId="45C66D3D" w14:textId="77777777" w:rsidR="00011BD6" w:rsidRPr="00011BD6" w:rsidRDefault="00011BD6" w:rsidP="00011BD6">
            <w:pPr>
              <w:autoSpaceDE w:val="0"/>
              <w:autoSpaceDN w:val="0"/>
              <w:adjustRightInd w:val="0"/>
              <w:spacing w:after="0" w:line="240" w:lineRule="auto"/>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ВСЕГО</w:t>
            </w:r>
          </w:p>
        </w:tc>
        <w:tc>
          <w:tcPr>
            <w:tcW w:w="2552" w:type="dxa"/>
            <w:tcBorders>
              <w:top w:val="single" w:sz="4" w:space="0" w:color="auto"/>
              <w:left w:val="single" w:sz="4" w:space="0" w:color="auto"/>
              <w:bottom w:val="single" w:sz="4" w:space="0" w:color="auto"/>
              <w:right w:val="single" w:sz="4" w:space="0" w:color="auto"/>
            </w:tcBorders>
          </w:tcPr>
          <w:p w14:paraId="6859A60F" w14:textId="2F8BF7A3" w:rsidR="00011BD6" w:rsidRPr="00011BD6" w:rsidRDefault="00011BD6" w:rsidP="00011BD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565</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102</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139,8</w:t>
            </w:r>
          </w:p>
        </w:tc>
        <w:tc>
          <w:tcPr>
            <w:tcW w:w="1984" w:type="dxa"/>
            <w:tcBorders>
              <w:top w:val="single" w:sz="4" w:space="0" w:color="auto"/>
              <w:left w:val="single" w:sz="4" w:space="0" w:color="auto"/>
              <w:bottom w:val="single" w:sz="4" w:space="0" w:color="auto"/>
              <w:right w:val="single" w:sz="4" w:space="0" w:color="auto"/>
            </w:tcBorders>
          </w:tcPr>
          <w:p w14:paraId="524472AD" w14:textId="2A68F524" w:rsidR="00011BD6" w:rsidRPr="00011BD6" w:rsidRDefault="00011BD6" w:rsidP="00011BD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011BD6">
              <w:rPr>
                <w:rFonts w:ascii="Times New Roman" w:eastAsia="Calibri" w:hAnsi="Times New Roman" w:cs="Times New Roman"/>
                <w:color w:val="000000" w:themeColor="text1"/>
                <w:sz w:val="24"/>
                <w:szCs w:val="24"/>
              </w:rPr>
              <w:t>565</w:t>
            </w:r>
            <w:r>
              <w:rPr>
                <w:rFonts w:ascii="Times New Roman" w:eastAsia="Calibri" w:hAnsi="Times New Roman" w:cs="Times New Roman"/>
                <w:color w:val="000000" w:themeColor="text1"/>
                <w:sz w:val="24"/>
                <w:szCs w:val="24"/>
                <w:lang w:val="en-US"/>
              </w:rPr>
              <w:t> </w:t>
            </w:r>
            <w:r w:rsidRPr="00011BD6">
              <w:rPr>
                <w:rFonts w:ascii="Times New Roman" w:eastAsia="Calibri" w:hAnsi="Times New Roman" w:cs="Times New Roman"/>
                <w:color w:val="000000" w:themeColor="text1"/>
                <w:sz w:val="24"/>
                <w:szCs w:val="24"/>
              </w:rPr>
              <w:t>102</w:t>
            </w:r>
            <w:r>
              <w:rPr>
                <w:rFonts w:ascii="Times New Roman" w:eastAsia="Calibri" w:hAnsi="Times New Roman" w:cs="Times New Roman"/>
                <w:color w:val="000000" w:themeColor="text1"/>
                <w:sz w:val="24"/>
                <w:szCs w:val="24"/>
                <w:lang w:val="en-US"/>
              </w:rPr>
              <w:t xml:space="preserve"> </w:t>
            </w:r>
            <w:r w:rsidRPr="00011BD6">
              <w:rPr>
                <w:rFonts w:ascii="Times New Roman" w:eastAsia="Calibri" w:hAnsi="Times New Roman" w:cs="Times New Roman"/>
                <w:color w:val="000000" w:themeColor="text1"/>
                <w:sz w:val="24"/>
                <w:szCs w:val="24"/>
              </w:rPr>
              <w:t>139,7</w:t>
            </w:r>
          </w:p>
        </w:tc>
      </w:tr>
    </w:tbl>
    <w:p w14:paraId="59FAE975" w14:textId="77777777" w:rsidR="00011BD6" w:rsidRPr="007C5A62" w:rsidRDefault="00011BD6" w:rsidP="005F59E6">
      <w:pPr>
        <w:pStyle w:val="ConsPlusNormal"/>
        <w:jc w:val="right"/>
        <w:rPr>
          <w:rFonts w:ascii="Times New Roman" w:hAnsi="Times New Roman" w:cs="Times New Roman"/>
          <w:sz w:val="24"/>
          <w:szCs w:val="24"/>
        </w:rPr>
      </w:pPr>
    </w:p>
    <w:p w14:paraId="45B3562E" w14:textId="566A33CB" w:rsidR="005F59E6" w:rsidRPr="007C5A62" w:rsidRDefault="005F59E6" w:rsidP="005F59E6">
      <w:pPr>
        <w:pStyle w:val="ConsPlusNormal"/>
        <w:jc w:val="center"/>
        <w:outlineLvl w:val="0"/>
        <w:rPr>
          <w:rFonts w:ascii="Times New Roman" w:eastAsiaTheme="minorHAnsi" w:hAnsi="Times New Roman" w:cs="Times New Roman"/>
          <w:sz w:val="28"/>
          <w:szCs w:val="28"/>
          <w:lang w:eastAsia="en-US"/>
        </w:rPr>
      </w:pPr>
    </w:p>
    <w:p w14:paraId="26DDD616" w14:textId="77777777" w:rsidR="00BF5D83" w:rsidRDefault="00BF5D83" w:rsidP="005F59E6">
      <w:pPr>
        <w:pStyle w:val="ConsPlusNormal"/>
        <w:jc w:val="right"/>
        <w:rPr>
          <w:rFonts w:ascii="Times New Roman" w:eastAsiaTheme="minorHAnsi" w:hAnsi="Times New Roman" w:cs="Times New Roman"/>
          <w:sz w:val="28"/>
          <w:szCs w:val="28"/>
          <w:lang w:eastAsia="en-US"/>
        </w:rPr>
      </w:pPr>
    </w:p>
    <w:p w14:paraId="47E1B483" w14:textId="77777777" w:rsidR="00BF5D83" w:rsidRDefault="00BF5D83" w:rsidP="005F59E6">
      <w:pPr>
        <w:pStyle w:val="ConsPlusNormal"/>
        <w:jc w:val="right"/>
        <w:rPr>
          <w:rFonts w:ascii="Times New Roman" w:eastAsiaTheme="minorHAnsi" w:hAnsi="Times New Roman" w:cs="Times New Roman"/>
          <w:sz w:val="28"/>
          <w:szCs w:val="28"/>
          <w:lang w:eastAsia="en-US"/>
        </w:rPr>
      </w:pPr>
    </w:p>
    <w:p w14:paraId="25FE73DE" w14:textId="77777777" w:rsidR="00BF5D83" w:rsidRDefault="00BF5D83" w:rsidP="005F59E6">
      <w:pPr>
        <w:pStyle w:val="ConsPlusNormal"/>
        <w:jc w:val="right"/>
        <w:rPr>
          <w:rFonts w:ascii="Times New Roman" w:eastAsiaTheme="minorHAnsi" w:hAnsi="Times New Roman" w:cs="Times New Roman"/>
          <w:sz w:val="28"/>
          <w:szCs w:val="28"/>
          <w:lang w:eastAsia="en-US"/>
        </w:rPr>
      </w:pPr>
    </w:p>
    <w:p w14:paraId="30A581D2" w14:textId="38D6DD8E" w:rsidR="005F59E6" w:rsidRPr="007C5A62" w:rsidRDefault="005F59E6" w:rsidP="005F59E6">
      <w:pPr>
        <w:pStyle w:val="ConsPlusNormal"/>
        <w:jc w:val="right"/>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Таблица № 23</w:t>
      </w:r>
    </w:p>
    <w:p w14:paraId="0B491E2E" w14:textId="0F177858" w:rsidR="005F59E6" w:rsidRPr="007C5A62" w:rsidRDefault="005F59E6" w:rsidP="005F59E6">
      <w:pPr>
        <w:pStyle w:val="ConsPlusNormal"/>
        <w:jc w:val="right"/>
        <w:rPr>
          <w:rFonts w:ascii="Times New Roman" w:eastAsiaTheme="minorHAnsi" w:hAnsi="Times New Roman" w:cs="Times New Roman"/>
          <w:sz w:val="28"/>
          <w:szCs w:val="28"/>
          <w:lang w:eastAsia="en-US"/>
        </w:rPr>
      </w:pPr>
    </w:p>
    <w:p w14:paraId="12709333" w14:textId="40E18EEC" w:rsidR="005F59E6" w:rsidRPr="007C5A62" w:rsidRDefault="005F59E6" w:rsidP="005F59E6">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 xml:space="preserve">Распределение субсидий бюджетам муниципальных образований Кабардино-Балкарской Республики за счет средств целевого бюджетного дорожного фонда Кабардино-Балкарской Республики на 2023 год  </w:t>
      </w:r>
    </w:p>
    <w:p w14:paraId="4351CB33" w14:textId="04EE0186" w:rsidR="005F59E6" w:rsidRPr="007C5A62" w:rsidRDefault="005F59E6" w:rsidP="005F59E6">
      <w:pPr>
        <w:pStyle w:val="ConsPlusNormal"/>
        <w:jc w:val="center"/>
        <w:outlineLvl w:val="0"/>
        <w:rPr>
          <w:rFonts w:ascii="Times New Roman" w:eastAsiaTheme="minorHAnsi" w:hAnsi="Times New Roman" w:cs="Times New Roman"/>
          <w:sz w:val="28"/>
          <w:szCs w:val="28"/>
          <w:lang w:eastAsia="en-US"/>
        </w:rPr>
      </w:pPr>
    </w:p>
    <w:p w14:paraId="2E7D0B1B" w14:textId="069660DF" w:rsidR="005F59E6" w:rsidRPr="007C5A62" w:rsidRDefault="005F59E6" w:rsidP="005F59E6">
      <w:pPr>
        <w:pStyle w:val="ConsPlusNormal"/>
        <w:jc w:val="right"/>
        <w:rPr>
          <w:rFonts w:ascii="Times New Roman" w:hAnsi="Times New Roman" w:cs="Times New Roman"/>
          <w:sz w:val="24"/>
          <w:szCs w:val="24"/>
        </w:rPr>
      </w:pPr>
      <w:r w:rsidRPr="007C5A62">
        <w:rPr>
          <w:rFonts w:ascii="Times New Roman" w:hAnsi="Times New Roman" w:cs="Times New Roman"/>
          <w:sz w:val="24"/>
          <w:szCs w:val="24"/>
        </w:rPr>
        <w:t>(тыс. рублей)</w:t>
      </w:r>
    </w:p>
    <w:tbl>
      <w:tblPr>
        <w:tblW w:w="9209" w:type="dxa"/>
        <w:tblLayout w:type="fixed"/>
        <w:tblCellMar>
          <w:top w:w="102" w:type="dxa"/>
          <w:left w:w="62" w:type="dxa"/>
          <w:bottom w:w="102" w:type="dxa"/>
          <w:right w:w="62" w:type="dxa"/>
        </w:tblCellMar>
        <w:tblLook w:val="0000" w:firstRow="0" w:lastRow="0" w:firstColumn="0" w:lastColumn="0" w:noHBand="0" w:noVBand="0"/>
      </w:tblPr>
      <w:tblGrid>
        <w:gridCol w:w="5665"/>
        <w:gridCol w:w="1843"/>
        <w:gridCol w:w="1701"/>
      </w:tblGrid>
      <w:tr w:rsidR="005C1218" w:rsidRPr="007C5A62" w14:paraId="1DB4161C"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7F4252CA" w14:textId="77777777"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Наименование главного распределителя средств республиканского бюджета/муниципального образования</w:t>
            </w:r>
          </w:p>
        </w:tc>
        <w:tc>
          <w:tcPr>
            <w:tcW w:w="1843" w:type="dxa"/>
            <w:tcBorders>
              <w:top w:val="single" w:sz="4" w:space="0" w:color="auto"/>
              <w:left w:val="single" w:sz="4" w:space="0" w:color="auto"/>
              <w:bottom w:val="single" w:sz="4" w:space="0" w:color="auto"/>
              <w:right w:val="single" w:sz="4" w:space="0" w:color="auto"/>
            </w:tcBorders>
            <w:vAlign w:val="center"/>
          </w:tcPr>
          <w:p w14:paraId="2E6F02D9" w14:textId="77777777"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План</w:t>
            </w:r>
          </w:p>
        </w:tc>
        <w:tc>
          <w:tcPr>
            <w:tcW w:w="1701" w:type="dxa"/>
            <w:tcBorders>
              <w:top w:val="single" w:sz="4" w:space="0" w:color="auto"/>
              <w:left w:val="single" w:sz="4" w:space="0" w:color="auto"/>
              <w:bottom w:val="single" w:sz="4" w:space="0" w:color="auto"/>
              <w:right w:val="single" w:sz="4" w:space="0" w:color="auto"/>
            </w:tcBorders>
            <w:vAlign w:val="center"/>
          </w:tcPr>
          <w:p w14:paraId="73CD1539" w14:textId="77777777"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 xml:space="preserve">Факт </w:t>
            </w:r>
          </w:p>
        </w:tc>
      </w:tr>
      <w:tr w:rsidR="005C1218" w:rsidRPr="007C5A62" w14:paraId="1EE2168C"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20C0E0F4"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Городской округ Нальчик</w:t>
            </w:r>
          </w:p>
        </w:tc>
        <w:tc>
          <w:tcPr>
            <w:tcW w:w="1843" w:type="dxa"/>
            <w:tcBorders>
              <w:top w:val="single" w:sz="4" w:space="0" w:color="auto"/>
              <w:left w:val="single" w:sz="4" w:space="0" w:color="auto"/>
              <w:bottom w:val="single" w:sz="4" w:space="0" w:color="auto"/>
              <w:right w:val="single" w:sz="4" w:space="0" w:color="auto"/>
            </w:tcBorders>
            <w:vAlign w:val="center"/>
          </w:tcPr>
          <w:p w14:paraId="2282ADA2" w14:textId="2CC09A1B"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143 500,0</w:t>
            </w:r>
          </w:p>
        </w:tc>
        <w:tc>
          <w:tcPr>
            <w:tcW w:w="1701" w:type="dxa"/>
            <w:tcBorders>
              <w:top w:val="single" w:sz="4" w:space="0" w:color="auto"/>
              <w:left w:val="single" w:sz="4" w:space="0" w:color="auto"/>
              <w:bottom w:val="single" w:sz="4" w:space="0" w:color="auto"/>
              <w:right w:val="single" w:sz="4" w:space="0" w:color="auto"/>
            </w:tcBorders>
            <w:vAlign w:val="center"/>
          </w:tcPr>
          <w:p w14:paraId="0A4BF426" w14:textId="73E4DA58"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143 500,0</w:t>
            </w:r>
          </w:p>
        </w:tc>
      </w:tr>
      <w:tr w:rsidR="005C1218" w:rsidRPr="007C5A62" w14:paraId="6ACEC2CA"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6287A9F0"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Городской округ Прохладный</w:t>
            </w:r>
          </w:p>
        </w:tc>
        <w:tc>
          <w:tcPr>
            <w:tcW w:w="1843" w:type="dxa"/>
            <w:tcBorders>
              <w:top w:val="single" w:sz="4" w:space="0" w:color="auto"/>
              <w:left w:val="single" w:sz="4" w:space="0" w:color="auto"/>
              <w:bottom w:val="single" w:sz="4" w:space="0" w:color="auto"/>
              <w:right w:val="single" w:sz="4" w:space="0" w:color="auto"/>
            </w:tcBorders>
            <w:vAlign w:val="center"/>
          </w:tcPr>
          <w:p w14:paraId="098F350E" w14:textId="6C78506C"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129 551,9</w:t>
            </w:r>
          </w:p>
        </w:tc>
        <w:tc>
          <w:tcPr>
            <w:tcW w:w="1701" w:type="dxa"/>
            <w:tcBorders>
              <w:top w:val="single" w:sz="4" w:space="0" w:color="auto"/>
              <w:left w:val="single" w:sz="4" w:space="0" w:color="auto"/>
              <w:bottom w:val="single" w:sz="4" w:space="0" w:color="auto"/>
              <w:right w:val="single" w:sz="4" w:space="0" w:color="auto"/>
            </w:tcBorders>
            <w:vAlign w:val="center"/>
          </w:tcPr>
          <w:p w14:paraId="55F31DE5" w14:textId="2D994852"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126 624,9</w:t>
            </w:r>
          </w:p>
        </w:tc>
      </w:tr>
      <w:tr w:rsidR="005C1218" w:rsidRPr="007C5A62" w14:paraId="4A90A6D0" w14:textId="77777777" w:rsidTr="005C1218">
        <w:trPr>
          <w:trHeight w:val="201"/>
        </w:trPr>
        <w:tc>
          <w:tcPr>
            <w:tcW w:w="5665" w:type="dxa"/>
            <w:tcBorders>
              <w:top w:val="single" w:sz="4" w:space="0" w:color="auto"/>
              <w:left w:val="single" w:sz="4" w:space="0" w:color="auto"/>
              <w:bottom w:val="single" w:sz="4" w:space="0" w:color="auto"/>
              <w:right w:val="single" w:sz="4" w:space="0" w:color="auto"/>
            </w:tcBorders>
            <w:vAlign w:val="center"/>
          </w:tcPr>
          <w:p w14:paraId="1913AF1B"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 xml:space="preserve">Городской округ Баксан </w:t>
            </w:r>
          </w:p>
        </w:tc>
        <w:tc>
          <w:tcPr>
            <w:tcW w:w="1843" w:type="dxa"/>
            <w:tcBorders>
              <w:top w:val="single" w:sz="4" w:space="0" w:color="auto"/>
              <w:left w:val="single" w:sz="4" w:space="0" w:color="auto"/>
              <w:bottom w:val="single" w:sz="4" w:space="0" w:color="auto"/>
              <w:right w:val="single" w:sz="4" w:space="0" w:color="auto"/>
            </w:tcBorders>
            <w:vAlign w:val="center"/>
          </w:tcPr>
          <w:p w14:paraId="23314BB1" w14:textId="5EB228E2" w:rsidR="005C1218" w:rsidRPr="007C5A62" w:rsidRDefault="005C1218" w:rsidP="005C1218">
            <w:pPr>
              <w:spacing w:after="200" w:line="276"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23 417,1</w:t>
            </w:r>
          </w:p>
        </w:tc>
        <w:tc>
          <w:tcPr>
            <w:tcW w:w="1701" w:type="dxa"/>
            <w:tcBorders>
              <w:top w:val="single" w:sz="4" w:space="0" w:color="auto"/>
              <w:left w:val="single" w:sz="4" w:space="0" w:color="auto"/>
              <w:bottom w:val="single" w:sz="4" w:space="0" w:color="auto"/>
              <w:right w:val="single" w:sz="4" w:space="0" w:color="auto"/>
            </w:tcBorders>
            <w:vAlign w:val="center"/>
          </w:tcPr>
          <w:p w14:paraId="35319793" w14:textId="73D7446F"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22 914,9</w:t>
            </w:r>
          </w:p>
        </w:tc>
      </w:tr>
      <w:tr w:rsidR="005C1218" w:rsidRPr="007C5A62" w14:paraId="4B4A53C8"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2A5C4D2F"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Городское поселение Терек</w:t>
            </w:r>
          </w:p>
        </w:tc>
        <w:tc>
          <w:tcPr>
            <w:tcW w:w="1843" w:type="dxa"/>
            <w:tcBorders>
              <w:top w:val="single" w:sz="4" w:space="0" w:color="auto"/>
              <w:left w:val="single" w:sz="4" w:space="0" w:color="auto"/>
              <w:bottom w:val="single" w:sz="4" w:space="0" w:color="auto"/>
              <w:right w:val="single" w:sz="4" w:space="0" w:color="auto"/>
            </w:tcBorders>
            <w:vAlign w:val="center"/>
          </w:tcPr>
          <w:p w14:paraId="3209D2D3" w14:textId="765A7FAF"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19 904,2</w:t>
            </w:r>
          </w:p>
        </w:tc>
        <w:tc>
          <w:tcPr>
            <w:tcW w:w="1701" w:type="dxa"/>
            <w:tcBorders>
              <w:top w:val="single" w:sz="4" w:space="0" w:color="auto"/>
              <w:left w:val="single" w:sz="4" w:space="0" w:color="auto"/>
              <w:bottom w:val="single" w:sz="4" w:space="0" w:color="auto"/>
              <w:right w:val="single" w:sz="4" w:space="0" w:color="auto"/>
            </w:tcBorders>
            <w:vAlign w:val="center"/>
          </w:tcPr>
          <w:p w14:paraId="3DE9BED2" w14:textId="24694A77"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19 488,7</w:t>
            </w:r>
          </w:p>
        </w:tc>
      </w:tr>
      <w:tr w:rsidR="005C1218" w:rsidRPr="007C5A62" w14:paraId="2DAD9D1C"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7D7D0328"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Городское поселение Залукокоаже</w:t>
            </w:r>
          </w:p>
        </w:tc>
        <w:tc>
          <w:tcPr>
            <w:tcW w:w="1843" w:type="dxa"/>
            <w:tcBorders>
              <w:top w:val="single" w:sz="4" w:space="0" w:color="auto"/>
              <w:left w:val="single" w:sz="4" w:space="0" w:color="auto"/>
              <w:bottom w:val="single" w:sz="4" w:space="0" w:color="auto"/>
              <w:right w:val="single" w:sz="4" w:space="0" w:color="auto"/>
            </w:tcBorders>
            <w:vAlign w:val="center"/>
          </w:tcPr>
          <w:p w14:paraId="3FEF1E20" w14:textId="08E14F38"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33 066,8</w:t>
            </w:r>
          </w:p>
        </w:tc>
        <w:tc>
          <w:tcPr>
            <w:tcW w:w="1701" w:type="dxa"/>
            <w:tcBorders>
              <w:top w:val="single" w:sz="4" w:space="0" w:color="auto"/>
              <w:left w:val="single" w:sz="4" w:space="0" w:color="auto"/>
              <w:bottom w:val="single" w:sz="4" w:space="0" w:color="auto"/>
              <w:right w:val="single" w:sz="4" w:space="0" w:color="auto"/>
            </w:tcBorders>
            <w:vAlign w:val="center"/>
          </w:tcPr>
          <w:p w14:paraId="5363908F" w14:textId="46A8C786"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30 645,6</w:t>
            </w:r>
          </w:p>
        </w:tc>
      </w:tr>
      <w:tr w:rsidR="005C1218" w:rsidRPr="007C5A62" w14:paraId="67FB3BCF"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787108DF"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Городское поселение Майский</w:t>
            </w:r>
          </w:p>
        </w:tc>
        <w:tc>
          <w:tcPr>
            <w:tcW w:w="1843" w:type="dxa"/>
            <w:tcBorders>
              <w:top w:val="single" w:sz="4" w:space="0" w:color="auto"/>
              <w:left w:val="single" w:sz="4" w:space="0" w:color="auto"/>
              <w:bottom w:val="single" w:sz="4" w:space="0" w:color="auto"/>
              <w:right w:val="single" w:sz="4" w:space="0" w:color="auto"/>
            </w:tcBorders>
            <w:vAlign w:val="center"/>
          </w:tcPr>
          <w:p w14:paraId="236E3AB7" w14:textId="66ACA291"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20 668,5</w:t>
            </w:r>
          </w:p>
        </w:tc>
        <w:tc>
          <w:tcPr>
            <w:tcW w:w="1701" w:type="dxa"/>
            <w:tcBorders>
              <w:top w:val="single" w:sz="4" w:space="0" w:color="auto"/>
              <w:left w:val="single" w:sz="4" w:space="0" w:color="auto"/>
              <w:bottom w:val="single" w:sz="4" w:space="0" w:color="auto"/>
              <w:right w:val="single" w:sz="4" w:space="0" w:color="auto"/>
            </w:tcBorders>
            <w:vAlign w:val="center"/>
          </w:tcPr>
          <w:p w14:paraId="56CF40F1" w14:textId="53FB31A6"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20 565,7</w:t>
            </w:r>
          </w:p>
        </w:tc>
      </w:tr>
      <w:tr w:rsidR="005C1218" w:rsidRPr="007C5A62" w14:paraId="1D47661D"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2C32615F"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Городское поселение Тырныауз</w:t>
            </w:r>
          </w:p>
        </w:tc>
        <w:tc>
          <w:tcPr>
            <w:tcW w:w="1843" w:type="dxa"/>
            <w:tcBorders>
              <w:top w:val="single" w:sz="4" w:space="0" w:color="auto"/>
              <w:left w:val="single" w:sz="4" w:space="0" w:color="auto"/>
              <w:bottom w:val="single" w:sz="4" w:space="0" w:color="auto"/>
              <w:right w:val="single" w:sz="4" w:space="0" w:color="auto"/>
            </w:tcBorders>
            <w:vAlign w:val="center"/>
          </w:tcPr>
          <w:p w14:paraId="23CE45F1" w14:textId="07E578C9"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26 981,9</w:t>
            </w:r>
          </w:p>
        </w:tc>
        <w:tc>
          <w:tcPr>
            <w:tcW w:w="1701" w:type="dxa"/>
            <w:tcBorders>
              <w:top w:val="single" w:sz="4" w:space="0" w:color="auto"/>
              <w:left w:val="single" w:sz="4" w:space="0" w:color="auto"/>
              <w:bottom w:val="single" w:sz="4" w:space="0" w:color="auto"/>
              <w:right w:val="single" w:sz="4" w:space="0" w:color="auto"/>
            </w:tcBorders>
            <w:vAlign w:val="center"/>
          </w:tcPr>
          <w:p w14:paraId="3B5DEC84" w14:textId="09575DE9"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26 981,9</w:t>
            </w:r>
          </w:p>
        </w:tc>
      </w:tr>
      <w:tr w:rsidR="005C1218" w:rsidRPr="007C5A62" w14:paraId="44F1F063"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57251810"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Городское поселение Чегем</w:t>
            </w:r>
          </w:p>
        </w:tc>
        <w:tc>
          <w:tcPr>
            <w:tcW w:w="1843" w:type="dxa"/>
            <w:tcBorders>
              <w:top w:val="single" w:sz="4" w:space="0" w:color="auto"/>
              <w:left w:val="single" w:sz="4" w:space="0" w:color="auto"/>
              <w:bottom w:val="single" w:sz="4" w:space="0" w:color="auto"/>
              <w:right w:val="single" w:sz="4" w:space="0" w:color="auto"/>
            </w:tcBorders>
            <w:vAlign w:val="center"/>
          </w:tcPr>
          <w:p w14:paraId="4518FA20" w14:textId="46A26FF5"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3 116,5</w:t>
            </w:r>
          </w:p>
        </w:tc>
        <w:tc>
          <w:tcPr>
            <w:tcW w:w="1701" w:type="dxa"/>
            <w:tcBorders>
              <w:top w:val="single" w:sz="4" w:space="0" w:color="auto"/>
              <w:left w:val="single" w:sz="4" w:space="0" w:color="auto"/>
              <w:bottom w:val="single" w:sz="4" w:space="0" w:color="auto"/>
              <w:right w:val="single" w:sz="4" w:space="0" w:color="auto"/>
            </w:tcBorders>
            <w:vAlign w:val="center"/>
          </w:tcPr>
          <w:p w14:paraId="6A406F12" w14:textId="77BA7188"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3 116,5</w:t>
            </w:r>
          </w:p>
        </w:tc>
      </w:tr>
      <w:tr w:rsidR="005C1218" w:rsidRPr="007C5A62" w14:paraId="4FEAACA7"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109FE08E"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Городское поселение Нарткала</w:t>
            </w:r>
          </w:p>
        </w:tc>
        <w:tc>
          <w:tcPr>
            <w:tcW w:w="1843" w:type="dxa"/>
            <w:tcBorders>
              <w:top w:val="single" w:sz="4" w:space="0" w:color="auto"/>
              <w:left w:val="single" w:sz="4" w:space="0" w:color="auto"/>
              <w:bottom w:val="single" w:sz="4" w:space="0" w:color="auto"/>
              <w:right w:val="single" w:sz="4" w:space="0" w:color="auto"/>
            </w:tcBorders>
            <w:vAlign w:val="center"/>
          </w:tcPr>
          <w:p w14:paraId="60767236" w14:textId="60ADE617"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124 694,1</w:t>
            </w:r>
          </w:p>
        </w:tc>
        <w:tc>
          <w:tcPr>
            <w:tcW w:w="1701" w:type="dxa"/>
            <w:tcBorders>
              <w:top w:val="single" w:sz="4" w:space="0" w:color="auto"/>
              <w:left w:val="single" w:sz="4" w:space="0" w:color="auto"/>
              <w:bottom w:val="single" w:sz="4" w:space="0" w:color="auto"/>
              <w:right w:val="single" w:sz="4" w:space="0" w:color="auto"/>
            </w:tcBorders>
            <w:vAlign w:val="center"/>
          </w:tcPr>
          <w:p w14:paraId="3B087E86" w14:textId="0A60E344"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124 694,1</w:t>
            </w:r>
          </w:p>
        </w:tc>
      </w:tr>
      <w:tr w:rsidR="005C1218" w:rsidRPr="007C5A62" w14:paraId="60BADC89"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78EE5190"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Шалушка</w:t>
            </w:r>
          </w:p>
        </w:tc>
        <w:tc>
          <w:tcPr>
            <w:tcW w:w="1843" w:type="dxa"/>
            <w:tcBorders>
              <w:top w:val="single" w:sz="4" w:space="0" w:color="auto"/>
              <w:left w:val="single" w:sz="4" w:space="0" w:color="auto"/>
              <w:bottom w:val="single" w:sz="4" w:space="0" w:color="auto"/>
              <w:right w:val="single" w:sz="4" w:space="0" w:color="auto"/>
            </w:tcBorders>
            <w:vAlign w:val="center"/>
          </w:tcPr>
          <w:p w14:paraId="69BC0BC7" w14:textId="618CD4E6"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3 895,7</w:t>
            </w:r>
          </w:p>
        </w:tc>
        <w:tc>
          <w:tcPr>
            <w:tcW w:w="1701" w:type="dxa"/>
            <w:tcBorders>
              <w:top w:val="single" w:sz="4" w:space="0" w:color="auto"/>
              <w:left w:val="single" w:sz="4" w:space="0" w:color="auto"/>
              <w:bottom w:val="single" w:sz="4" w:space="0" w:color="auto"/>
              <w:right w:val="single" w:sz="4" w:space="0" w:color="auto"/>
            </w:tcBorders>
            <w:vAlign w:val="center"/>
          </w:tcPr>
          <w:p w14:paraId="6E1CC4E8" w14:textId="41FB5230"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3 895,7</w:t>
            </w:r>
          </w:p>
        </w:tc>
      </w:tr>
      <w:tr w:rsidR="005C1218" w:rsidRPr="007C5A62" w14:paraId="1EB7A385"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7BAB4F1B"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Урвань</w:t>
            </w:r>
          </w:p>
        </w:tc>
        <w:tc>
          <w:tcPr>
            <w:tcW w:w="1843" w:type="dxa"/>
            <w:tcBorders>
              <w:top w:val="single" w:sz="4" w:space="0" w:color="auto"/>
              <w:left w:val="single" w:sz="4" w:space="0" w:color="auto"/>
              <w:bottom w:val="single" w:sz="4" w:space="0" w:color="auto"/>
              <w:right w:val="single" w:sz="4" w:space="0" w:color="auto"/>
            </w:tcBorders>
            <w:vAlign w:val="center"/>
          </w:tcPr>
          <w:p w14:paraId="7606A8C1" w14:textId="72D0771C"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13 896,5</w:t>
            </w:r>
          </w:p>
        </w:tc>
        <w:tc>
          <w:tcPr>
            <w:tcW w:w="1701" w:type="dxa"/>
            <w:tcBorders>
              <w:top w:val="single" w:sz="4" w:space="0" w:color="auto"/>
              <w:left w:val="single" w:sz="4" w:space="0" w:color="auto"/>
              <w:bottom w:val="single" w:sz="4" w:space="0" w:color="auto"/>
              <w:right w:val="single" w:sz="4" w:space="0" w:color="auto"/>
            </w:tcBorders>
            <w:vAlign w:val="center"/>
          </w:tcPr>
          <w:p w14:paraId="7884EE51" w14:textId="42765B2B"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13 896,5</w:t>
            </w:r>
          </w:p>
        </w:tc>
      </w:tr>
      <w:tr w:rsidR="005C1218" w:rsidRPr="007C5A62" w14:paraId="1DE3DF0D"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0608F62B"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Аргудан</w:t>
            </w:r>
          </w:p>
        </w:tc>
        <w:tc>
          <w:tcPr>
            <w:tcW w:w="1843" w:type="dxa"/>
            <w:tcBorders>
              <w:top w:val="single" w:sz="4" w:space="0" w:color="auto"/>
              <w:left w:val="single" w:sz="4" w:space="0" w:color="auto"/>
              <w:bottom w:val="single" w:sz="4" w:space="0" w:color="auto"/>
              <w:right w:val="single" w:sz="4" w:space="0" w:color="auto"/>
            </w:tcBorders>
            <w:vAlign w:val="center"/>
          </w:tcPr>
          <w:p w14:paraId="20D882B9" w14:textId="4159C9D1"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9 070,8</w:t>
            </w:r>
          </w:p>
        </w:tc>
        <w:tc>
          <w:tcPr>
            <w:tcW w:w="1701" w:type="dxa"/>
            <w:tcBorders>
              <w:top w:val="single" w:sz="4" w:space="0" w:color="auto"/>
              <w:left w:val="single" w:sz="4" w:space="0" w:color="auto"/>
              <w:bottom w:val="single" w:sz="4" w:space="0" w:color="auto"/>
              <w:right w:val="single" w:sz="4" w:space="0" w:color="auto"/>
            </w:tcBorders>
            <w:vAlign w:val="center"/>
          </w:tcPr>
          <w:p w14:paraId="2D1BC867" w14:textId="51944CF9"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9 070,8</w:t>
            </w:r>
          </w:p>
        </w:tc>
      </w:tr>
      <w:tr w:rsidR="005C1218" w:rsidRPr="007C5A62" w14:paraId="6C1164EA"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49F0C213"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Хатуей</w:t>
            </w:r>
          </w:p>
        </w:tc>
        <w:tc>
          <w:tcPr>
            <w:tcW w:w="1843" w:type="dxa"/>
            <w:tcBorders>
              <w:top w:val="single" w:sz="4" w:space="0" w:color="auto"/>
              <w:left w:val="single" w:sz="4" w:space="0" w:color="auto"/>
              <w:bottom w:val="single" w:sz="4" w:space="0" w:color="auto"/>
              <w:right w:val="single" w:sz="4" w:space="0" w:color="auto"/>
            </w:tcBorders>
            <w:vAlign w:val="center"/>
          </w:tcPr>
          <w:p w14:paraId="34523044" w14:textId="5B80349D"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1 468,6</w:t>
            </w:r>
          </w:p>
        </w:tc>
        <w:tc>
          <w:tcPr>
            <w:tcW w:w="1701" w:type="dxa"/>
            <w:tcBorders>
              <w:top w:val="single" w:sz="4" w:space="0" w:color="auto"/>
              <w:left w:val="single" w:sz="4" w:space="0" w:color="auto"/>
              <w:bottom w:val="single" w:sz="4" w:space="0" w:color="auto"/>
              <w:right w:val="single" w:sz="4" w:space="0" w:color="auto"/>
            </w:tcBorders>
            <w:vAlign w:val="center"/>
          </w:tcPr>
          <w:p w14:paraId="5012609E" w14:textId="606F5116"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1 468,6</w:t>
            </w:r>
          </w:p>
        </w:tc>
      </w:tr>
      <w:tr w:rsidR="005C1218" w:rsidRPr="007C5A62" w14:paraId="3A0257D2"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725944D7"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Плановское</w:t>
            </w:r>
          </w:p>
        </w:tc>
        <w:tc>
          <w:tcPr>
            <w:tcW w:w="1843" w:type="dxa"/>
            <w:tcBorders>
              <w:top w:val="single" w:sz="4" w:space="0" w:color="auto"/>
              <w:left w:val="single" w:sz="4" w:space="0" w:color="auto"/>
              <w:bottom w:val="single" w:sz="4" w:space="0" w:color="auto"/>
              <w:right w:val="single" w:sz="4" w:space="0" w:color="auto"/>
            </w:tcBorders>
            <w:vAlign w:val="center"/>
          </w:tcPr>
          <w:p w14:paraId="65B2D23B" w14:textId="2D006CEE"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13 950,4</w:t>
            </w:r>
          </w:p>
        </w:tc>
        <w:tc>
          <w:tcPr>
            <w:tcW w:w="1701" w:type="dxa"/>
            <w:tcBorders>
              <w:top w:val="single" w:sz="4" w:space="0" w:color="auto"/>
              <w:left w:val="single" w:sz="4" w:space="0" w:color="auto"/>
              <w:bottom w:val="single" w:sz="4" w:space="0" w:color="auto"/>
              <w:right w:val="single" w:sz="4" w:space="0" w:color="auto"/>
            </w:tcBorders>
            <w:vAlign w:val="center"/>
          </w:tcPr>
          <w:p w14:paraId="18381174" w14:textId="2986A1F8"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13 950,4</w:t>
            </w:r>
          </w:p>
        </w:tc>
      </w:tr>
      <w:tr w:rsidR="005C1218" w:rsidRPr="007C5A62" w14:paraId="2B88591E"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06EFF47A"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Верхняя Балкария</w:t>
            </w:r>
          </w:p>
        </w:tc>
        <w:tc>
          <w:tcPr>
            <w:tcW w:w="1843" w:type="dxa"/>
            <w:tcBorders>
              <w:top w:val="single" w:sz="4" w:space="0" w:color="auto"/>
              <w:left w:val="single" w:sz="4" w:space="0" w:color="auto"/>
              <w:bottom w:val="single" w:sz="4" w:space="0" w:color="auto"/>
              <w:right w:val="single" w:sz="4" w:space="0" w:color="auto"/>
            </w:tcBorders>
            <w:vAlign w:val="center"/>
          </w:tcPr>
          <w:p w14:paraId="3E828FFD" w14:textId="045FA508"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9 779,6</w:t>
            </w:r>
          </w:p>
        </w:tc>
        <w:tc>
          <w:tcPr>
            <w:tcW w:w="1701" w:type="dxa"/>
            <w:tcBorders>
              <w:top w:val="single" w:sz="4" w:space="0" w:color="auto"/>
              <w:left w:val="single" w:sz="4" w:space="0" w:color="auto"/>
              <w:bottom w:val="single" w:sz="4" w:space="0" w:color="auto"/>
              <w:right w:val="single" w:sz="4" w:space="0" w:color="auto"/>
            </w:tcBorders>
            <w:vAlign w:val="center"/>
          </w:tcPr>
          <w:p w14:paraId="31DAA212" w14:textId="644ACAB8"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9 779,6</w:t>
            </w:r>
          </w:p>
        </w:tc>
      </w:tr>
      <w:tr w:rsidR="005C1218" w:rsidRPr="007C5A62" w14:paraId="0B4C0295"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28CF9FCD"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Атажукино</w:t>
            </w:r>
          </w:p>
        </w:tc>
        <w:tc>
          <w:tcPr>
            <w:tcW w:w="1843" w:type="dxa"/>
            <w:tcBorders>
              <w:top w:val="single" w:sz="4" w:space="0" w:color="auto"/>
              <w:left w:val="single" w:sz="4" w:space="0" w:color="auto"/>
              <w:bottom w:val="single" w:sz="4" w:space="0" w:color="auto"/>
              <w:right w:val="single" w:sz="4" w:space="0" w:color="auto"/>
            </w:tcBorders>
            <w:vAlign w:val="center"/>
          </w:tcPr>
          <w:p w14:paraId="40325563" w14:textId="253D1B4D"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25 478,4</w:t>
            </w:r>
          </w:p>
        </w:tc>
        <w:tc>
          <w:tcPr>
            <w:tcW w:w="1701" w:type="dxa"/>
            <w:tcBorders>
              <w:top w:val="single" w:sz="4" w:space="0" w:color="auto"/>
              <w:left w:val="single" w:sz="4" w:space="0" w:color="auto"/>
              <w:bottom w:val="single" w:sz="4" w:space="0" w:color="auto"/>
              <w:right w:val="single" w:sz="4" w:space="0" w:color="auto"/>
            </w:tcBorders>
            <w:vAlign w:val="center"/>
          </w:tcPr>
          <w:p w14:paraId="66028F9A" w14:textId="244FD222"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25 478,4</w:t>
            </w:r>
          </w:p>
        </w:tc>
      </w:tr>
      <w:tr w:rsidR="005C1218" w:rsidRPr="007C5A62" w14:paraId="63B31D36"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7E0BB65D"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Залукодес</w:t>
            </w:r>
          </w:p>
        </w:tc>
        <w:tc>
          <w:tcPr>
            <w:tcW w:w="1843" w:type="dxa"/>
            <w:tcBorders>
              <w:top w:val="single" w:sz="4" w:space="0" w:color="auto"/>
              <w:left w:val="single" w:sz="4" w:space="0" w:color="auto"/>
              <w:bottom w:val="single" w:sz="4" w:space="0" w:color="auto"/>
              <w:right w:val="single" w:sz="4" w:space="0" w:color="auto"/>
            </w:tcBorders>
            <w:vAlign w:val="center"/>
          </w:tcPr>
          <w:p w14:paraId="225FFC62" w14:textId="344D0E3F"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10 264,0</w:t>
            </w:r>
          </w:p>
        </w:tc>
        <w:tc>
          <w:tcPr>
            <w:tcW w:w="1701" w:type="dxa"/>
            <w:tcBorders>
              <w:top w:val="single" w:sz="4" w:space="0" w:color="auto"/>
              <w:left w:val="single" w:sz="4" w:space="0" w:color="auto"/>
              <w:bottom w:val="single" w:sz="4" w:space="0" w:color="auto"/>
              <w:right w:val="single" w:sz="4" w:space="0" w:color="auto"/>
            </w:tcBorders>
            <w:vAlign w:val="center"/>
          </w:tcPr>
          <w:p w14:paraId="5761F2F9" w14:textId="0B286659"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10 264,0</w:t>
            </w:r>
          </w:p>
        </w:tc>
      </w:tr>
      <w:tr w:rsidR="005C1218" w:rsidRPr="007C5A62" w14:paraId="76F691A7"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697489E4"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Исламей</w:t>
            </w:r>
          </w:p>
        </w:tc>
        <w:tc>
          <w:tcPr>
            <w:tcW w:w="1843" w:type="dxa"/>
            <w:tcBorders>
              <w:top w:val="single" w:sz="4" w:space="0" w:color="auto"/>
              <w:left w:val="single" w:sz="4" w:space="0" w:color="auto"/>
              <w:bottom w:val="single" w:sz="4" w:space="0" w:color="auto"/>
              <w:right w:val="single" w:sz="4" w:space="0" w:color="auto"/>
            </w:tcBorders>
            <w:vAlign w:val="center"/>
          </w:tcPr>
          <w:p w14:paraId="36DAD189" w14:textId="0358D6B7"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10 000,0</w:t>
            </w:r>
          </w:p>
        </w:tc>
        <w:tc>
          <w:tcPr>
            <w:tcW w:w="1701" w:type="dxa"/>
            <w:tcBorders>
              <w:top w:val="single" w:sz="4" w:space="0" w:color="auto"/>
              <w:left w:val="single" w:sz="4" w:space="0" w:color="auto"/>
              <w:bottom w:val="single" w:sz="4" w:space="0" w:color="auto"/>
              <w:right w:val="single" w:sz="4" w:space="0" w:color="auto"/>
            </w:tcBorders>
            <w:vAlign w:val="center"/>
          </w:tcPr>
          <w:p w14:paraId="03A54938" w14:textId="27EB278B"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10 000,0</w:t>
            </w:r>
          </w:p>
        </w:tc>
      </w:tr>
      <w:tr w:rsidR="005C1218" w:rsidRPr="007C5A62" w14:paraId="3EAEC3ED"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6C3EA93A"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Псынадаха</w:t>
            </w:r>
          </w:p>
        </w:tc>
        <w:tc>
          <w:tcPr>
            <w:tcW w:w="1843" w:type="dxa"/>
            <w:tcBorders>
              <w:top w:val="single" w:sz="4" w:space="0" w:color="auto"/>
              <w:left w:val="single" w:sz="4" w:space="0" w:color="auto"/>
              <w:bottom w:val="single" w:sz="4" w:space="0" w:color="auto"/>
              <w:right w:val="single" w:sz="4" w:space="0" w:color="auto"/>
            </w:tcBorders>
            <w:vAlign w:val="center"/>
          </w:tcPr>
          <w:p w14:paraId="3AEF1620" w14:textId="50953539"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9 936,9</w:t>
            </w:r>
          </w:p>
        </w:tc>
        <w:tc>
          <w:tcPr>
            <w:tcW w:w="1701" w:type="dxa"/>
            <w:tcBorders>
              <w:top w:val="single" w:sz="4" w:space="0" w:color="auto"/>
              <w:left w:val="single" w:sz="4" w:space="0" w:color="auto"/>
              <w:bottom w:val="single" w:sz="4" w:space="0" w:color="auto"/>
              <w:right w:val="single" w:sz="4" w:space="0" w:color="auto"/>
            </w:tcBorders>
            <w:vAlign w:val="center"/>
          </w:tcPr>
          <w:p w14:paraId="01308D70" w14:textId="0231EE72"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9 936,9</w:t>
            </w:r>
          </w:p>
        </w:tc>
      </w:tr>
      <w:tr w:rsidR="005C1218" w:rsidRPr="007C5A62" w14:paraId="43F520F3"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519F2474"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Псыхурей</w:t>
            </w:r>
          </w:p>
        </w:tc>
        <w:tc>
          <w:tcPr>
            <w:tcW w:w="1843" w:type="dxa"/>
            <w:tcBorders>
              <w:top w:val="single" w:sz="4" w:space="0" w:color="auto"/>
              <w:left w:val="single" w:sz="4" w:space="0" w:color="auto"/>
              <w:bottom w:val="single" w:sz="4" w:space="0" w:color="auto"/>
              <w:right w:val="single" w:sz="4" w:space="0" w:color="auto"/>
            </w:tcBorders>
            <w:vAlign w:val="center"/>
          </w:tcPr>
          <w:p w14:paraId="614654C6" w14:textId="0727B330"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18 881,7</w:t>
            </w:r>
          </w:p>
        </w:tc>
        <w:tc>
          <w:tcPr>
            <w:tcW w:w="1701" w:type="dxa"/>
            <w:tcBorders>
              <w:top w:val="single" w:sz="4" w:space="0" w:color="auto"/>
              <w:left w:val="single" w:sz="4" w:space="0" w:color="auto"/>
              <w:bottom w:val="single" w:sz="4" w:space="0" w:color="auto"/>
              <w:right w:val="single" w:sz="4" w:space="0" w:color="auto"/>
            </w:tcBorders>
            <w:vAlign w:val="center"/>
          </w:tcPr>
          <w:p w14:paraId="622F1994" w14:textId="1911FD00"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18 881,7</w:t>
            </w:r>
          </w:p>
        </w:tc>
      </w:tr>
      <w:tr w:rsidR="005C1218" w:rsidRPr="007C5A62" w14:paraId="2343D1A6"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2DFDF07B"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Звездный</w:t>
            </w:r>
          </w:p>
        </w:tc>
        <w:tc>
          <w:tcPr>
            <w:tcW w:w="1843" w:type="dxa"/>
            <w:tcBorders>
              <w:top w:val="single" w:sz="4" w:space="0" w:color="auto"/>
              <w:left w:val="single" w:sz="4" w:space="0" w:color="auto"/>
              <w:bottom w:val="single" w:sz="4" w:space="0" w:color="auto"/>
              <w:right w:val="single" w:sz="4" w:space="0" w:color="auto"/>
            </w:tcBorders>
            <w:vAlign w:val="center"/>
          </w:tcPr>
          <w:p w14:paraId="01FF6F3C" w14:textId="0C5ED8AD"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17 550,9</w:t>
            </w:r>
          </w:p>
        </w:tc>
        <w:tc>
          <w:tcPr>
            <w:tcW w:w="1701" w:type="dxa"/>
            <w:tcBorders>
              <w:top w:val="single" w:sz="4" w:space="0" w:color="auto"/>
              <w:left w:val="single" w:sz="4" w:space="0" w:color="auto"/>
              <w:bottom w:val="single" w:sz="4" w:space="0" w:color="auto"/>
              <w:right w:val="single" w:sz="4" w:space="0" w:color="auto"/>
            </w:tcBorders>
            <w:vAlign w:val="center"/>
          </w:tcPr>
          <w:p w14:paraId="3F5B0E63" w14:textId="6223A431"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17 550,9</w:t>
            </w:r>
          </w:p>
        </w:tc>
      </w:tr>
      <w:tr w:rsidR="005C1218" w:rsidRPr="007C5A62" w14:paraId="2BCD882C"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7BCE8413"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 xml:space="preserve">Сельское поселение Малакановское </w:t>
            </w:r>
          </w:p>
        </w:tc>
        <w:tc>
          <w:tcPr>
            <w:tcW w:w="1843" w:type="dxa"/>
            <w:tcBorders>
              <w:top w:val="single" w:sz="4" w:space="0" w:color="auto"/>
              <w:left w:val="single" w:sz="4" w:space="0" w:color="auto"/>
              <w:bottom w:val="single" w:sz="4" w:space="0" w:color="auto"/>
              <w:right w:val="single" w:sz="4" w:space="0" w:color="auto"/>
            </w:tcBorders>
            <w:vAlign w:val="center"/>
          </w:tcPr>
          <w:p w14:paraId="3CADC4A3" w14:textId="2DAB1567"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10 494,4</w:t>
            </w:r>
          </w:p>
        </w:tc>
        <w:tc>
          <w:tcPr>
            <w:tcW w:w="1701" w:type="dxa"/>
            <w:tcBorders>
              <w:top w:val="single" w:sz="4" w:space="0" w:color="auto"/>
              <w:left w:val="single" w:sz="4" w:space="0" w:color="auto"/>
              <w:bottom w:val="single" w:sz="4" w:space="0" w:color="auto"/>
              <w:right w:val="single" w:sz="4" w:space="0" w:color="auto"/>
            </w:tcBorders>
            <w:vAlign w:val="center"/>
          </w:tcPr>
          <w:p w14:paraId="715D853E" w14:textId="1760DEDF"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10 494,4</w:t>
            </w:r>
          </w:p>
        </w:tc>
      </w:tr>
      <w:tr w:rsidR="005C1218" w:rsidRPr="007C5A62" w14:paraId="25B554A6"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06EDC226"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Кенделен</w:t>
            </w:r>
          </w:p>
        </w:tc>
        <w:tc>
          <w:tcPr>
            <w:tcW w:w="1843" w:type="dxa"/>
            <w:tcBorders>
              <w:top w:val="single" w:sz="4" w:space="0" w:color="auto"/>
              <w:left w:val="single" w:sz="4" w:space="0" w:color="auto"/>
              <w:bottom w:val="single" w:sz="4" w:space="0" w:color="auto"/>
              <w:right w:val="single" w:sz="4" w:space="0" w:color="auto"/>
            </w:tcBorders>
            <w:vAlign w:val="center"/>
          </w:tcPr>
          <w:p w14:paraId="6A3DEE30" w14:textId="554E5550"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11 434,6</w:t>
            </w:r>
          </w:p>
        </w:tc>
        <w:tc>
          <w:tcPr>
            <w:tcW w:w="1701" w:type="dxa"/>
            <w:tcBorders>
              <w:top w:val="single" w:sz="4" w:space="0" w:color="auto"/>
              <w:left w:val="single" w:sz="4" w:space="0" w:color="auto"/>
              <w:bottom w:val="single" w:sz="4" w:space="0" w:color="auto"/>
              <w:right w:val="single" w:sz="4" w:space="0" w:color="auto"/>
            </w:tcBorders>
            <w:vAlign w:val="center"/>
          </w:tcPr>
          <w:p w14:paraId="64E7A517" w14:textId="7A52CB4D"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11 434,6</w:t>
            </w:r>
          </w:p>
        </w:tc>
      </w:tr>
      <w:tr w:rsidR="005C1218" w:rsidRPr="007C5A62" w14:paraId="5ED1B503"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387D305C"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Каменномостское</w:t>
            </w:r>
          </w:p>
        </w:tc>
        <w:tc>
          <w:tcPr>
            <w:tcW w:w="1843" w:type="dxa"/>
            <w:tcBorders>
              <w:top w:val="single" w:sz="4" w:space="0" w:color="auto"/>
              <w:left w:val="single" w:sz="4" w:space="0" w:color="auto"/>
              <w:bottom w:val="single" w:sz="4" w:space="0" w:color="auto"/>
              <w:right w:val="single" w:sz="4" w:space="0" w:color="auto"/>
            </w:tcBorders>
            <w:vAlign w:val="center"/>
          </w:tcPr>
          <w:p w14:paraId="35B4FAE9" w14:textId="392BC025"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20 575,5</w:t>
            </w:r>
          </w:p>
        </w:tc>
        <w:tc>
          <w:tcPr>
            <w:tcW w:w="1701" w:type="dxa"/>
            <w:tcBorders>
              <w:top w:val="single" w:sz="4" w:space="0" w:color="auto"/>
              <w:left w:val="single" w:sz="4" w:space="0" w:color="auto"/>
              <w:bottom w:val="single" w:sz="4" w:space="0" w:color="auto"/>
              <w:right w:val="single" w:sz="4" w:space="0" w:color="auto"/>
            </w:tcBorders>
            <w:vAlign w:val="center"/>
          </w:tcPr>
          <w:p w14:paraId="7B0A8D0A" w14:textId="5E771C5D"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20 575,5</w:t>
            </w:r>
          </w:p>
        </w:tc>
      </w:tr>
      <w:tr w:rsidR="005C1218" w:rsidRPr="007C5A62" w14:paraId="2E9F6797"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2E1A2203"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Сармаково</w:t>
            </w:r>
          </w:p>
        </w:tc>
        <w:tc>
          <w:tcPr>
            <w:tcW w:w="1843" w:type="dxa"/>
            <w:tcBorders>
              <w:top w:val="single" w:sz="4" w:space="0" w:color="auto"/>
              <w:left w:val="single" w:sz="4" w:space="0" w:color="auto"/>
              <w:bottom w:val="single" w:sz="4" w:space="0" w:color="auto"/>
              <w:right w:val="single" w:sz="4" w:space="0" w:color="auto"/>
            </w:tcBorders>
            <w:vAlign w:val="center"/>
          </w:tcPr>
          <w:p w14:paraId="3B979279" w14:textId="6DE3C16A"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21 424,7</w:t>
            </w:r>
          </w:p>
        </w:tc>
        <w:tc>
          <w:tcPr>
            <w:tcW w:w="1701" w:type="dxa"/>
            <w:tcBorders>
              <w:top w:val="single" w:sz="4" w:space="0" w:color="auto"/>
              <w:left w:val="single" w:sz="4" w:space="0" w:color="auto"/>
              <w:bottom w:val="single" w:sz="4" w:space="0" w:color="auto"/>
              <w:right w:val="single" w:sz="4" w:space="0" w:color="auto"/>
            </w:tcBorders>
            <w:vAlign w:val="center"/>
          </w:tcPr>
          <w:p w14:paraId="40DB0D70" w14:textId="1A87FC38"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21 424,7</w:t>
            </w:r>
          </w:p>
        </w:tc>
      </w:tr>
      <w:tr w:rsidR="005C1218" w:rsidRPr="007C5A62" w14:paraId="55C8CB52"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3455E6E5"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Черная Речка</w:t>
            </w:r>
          </w:p>
        </w:tc>
        <w:tc>
          <w:tcPr>
            <w:tcW w:w="1843" w:type="dxa"/>
            <w:tcBorders>
              <w:top w:val="single" w:sz="4" w:space="0" w:color="auto"/>
              <w:left w:val="single" w:sz="4" w:space="0" w:color="auto"/>
              <w:bottom w:val="single" w:sz="4" w:space="0" w:color="auto"/>
              <w:right w:val="single" w:sz="4" w:space="0" w:color="auto"/>
            </w:tcBorders>
            <w:vAlign w:val="center"/>
          </w:tcPr>
          <w:p w14:paraId="5E87AD44" w14:textId="557FEDE0"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3 463,3</w:t>
            </w:r>
          </w:p>
        </w:tc>
        <w:tc>
          <w:tcPr>
            <w:tcW w:w="1701" w:type="dxa"/>
            <w:tcBorders>
              <w:top w:val="single" w:sz="4" w:space="0" w:color="auto"/>
              <w:left w:val="single" w:sz="4" w:space="0" w:color="auto"/>
              <w:bottom w:val="single" w:sz="4" w:space="0" w:color="auto"/>
              <w:right w:val="single" w:sz="4" w:space="0" w:color="auto"/>
            </w:tcBorders>
            <w:vAlign w:val="center"/>
          </w:tcPr>
          <w:p w14:paraId="160EEDE3" w14:textId="27D599A5"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3 463,3</w:t>
            </w:r>
          </w:p>
        </w:tc>
      </w:tr>
      <w:tr w:rsidR="005C1218" w:rsidRPr="007C5A62" w14:paraId="32D8C1C7"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132CE8ED"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Морзох</w:t>
            </w:r>
          </w:p>
        </w:tc>
        <w:tc>
          <w:tcPr>
            <w:tcW w:w="1843" w:type="dxa"/>
            <w:tcBorders>
              <w:top w:val="single" w:sz="4" w:space="0" w:color="auto"/>
              <w:left w:val="single" w:sz="4" w:space="0" w:color="auto"/>
              <w:bottom w:val="single" w:sz="4" w:space="0" w:color="auto"/>
              <w:right w:val="single" w:sz="4" w:space="0" w:color="auto"/>
            </w:tcBorders>
            <w:vAlign w:val="center"/>
          </w:tcPr>
          <w:p w14:paraId="3CF0814C" w14:textId="29C943CA"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1 137,4</w:t>
            </w:r>
          </w:p>
        </w:tc>
        <w:tc>
          <w:tcPr>
            <w:tcW w:w="1701" w:type="dxa"/>
            <w:tcBorders>
              <w:top w:val="single" w:sz="4" w:space="0" w:color="auto"/>
              <w:left w:val="single" w:sz="4" w:space="0" w:color="auto"/>
              <w:bottom w:val="single" w:sz="4" w:space="0" w:color="auto"/>
              <w:right w:val="single" w:sz="4" w:space="0" w:color="auto"/>
            </w:tcBorders>
            <w:vAlign w:val="center"/>
          </w:tcPr>
          <w:p w14:paraId="719D1919" w14:textId="48741EAA"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1 137,4</w:t>
            </w:r>
          </w:p>
        </w:tc>
      </w:tr>
      <w:tr w:rsidR="005C1218" w:rsidRPr="007C5A62" w14:paraId="01333128"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408EC623"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Шитхала</w:t>
            </w:r>
          </w:p>
        </w:tc>
        <w:tc>
          <w:tcPr>
            <w:tcW w:w="1843" w:type="dxa"/>
            <w:tcBorders>
              <w:top w:val="single" w:sz="4" w:space="0" w:color="auto"/>
              <w:left w:val="single" w:sz="4" w:space="0" w:color="auto"/>
              <w:bottom w:val="single" w:sz="4" w:space="0" w:color="auto"/>
              <w:right w:val="single" w:sz="4" w:space="0" w:color="auto"/>
            </w:tcBorders>
            <w:vAlign w:val="center"/>
          </w:tcPr>
          <w:p w14:paraId="4053F432" w14:textId="77777777"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677,3</w:t>
            </w:r>
          </w:p>
        </w:tc>
        <w:tc>
          <w:tcPr>
            <w:tcW w:w="1701" w:type="dxa"/>
            <w:tcBorders>
              <w:top w:val="single" w:sz="4" w:space="0" w:color="auto"/>
              <w:left w:val="single" w:sz="4" w:space="0" w:color="auto"/>
              <w:bottom w:val="single" w:sz="4" w:space="0" w:color="auto"/>
              <w:right w:val="single" w:sz="4" w:space="0" w:color="auto"/>
            </w:tcBorders>
            <w:vAlign w:val="center"/>
          </w:tcPr>
          <w:p w14:paraId="6FCC06F1" w14:textId="77777777"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677,3</w:t>
            </w:r>
          </w:p>
        </w:tc>
      </w:tr>
      <w:tr w:rsidR="005C1218" w:rsidRPr="007C5A62" w14:paraId="7FFE626A"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23F18AB3"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Герменчик</w:t>
            </w:r>
          </w:p>
        </w:tc>
        <w:tc>
          <w:tcPr>
            <w:tcW w:w="1843" w:type="dxa"/>
            <w:tcBorders>
              <w:top w:val="single" w:sz="4" w:space="0" w:color="auto"/>
              <w:left w:val="single" w:sz="4" w:space="0" w:color="auto"/>
              <w:bottom w:val="single" w:sz="4" w:space="0" w:color="auto"/>
              <w:right w:val="single" w:sz="4" w:space="0" w:color="auto"/>
            </w:tcBorders>
            <w:vAlign w:val="center"/>
          </w:tcPr>
          <w:p w14:paraId="0462AD3B" w14:textId="293A62AB"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3 795,6</w:t>
            </w:r>
          </w:p>
        </w:tc>
        <w:tc>
          <w:tcPr>
            <w:tcW w:w="1701" w:type="dxa"/>
            <w:tcBorders>
              <w:top w:val="single" w:sz="4" w:space="0" w:color="auto"/>
              <w:left w:val="single" w:sz="4" w:space="0" w:color="auto"/>
              <w:bottom w:val="single" w:sz="4" w:space="0" w:color="auto"/>
              <w:right w:val="single" w:sz="4" w:space="0" w:color="auto"/>
            </w:tcBorders>
            <w:vAlign w:val="center"/>
          </w:tcPr>
          <w:p w14:paraId="589C51E3" w14:textId="3FE7FC22"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3 795,6</w:t>
            </w:r>
          </w:p>
        </w:tc>
      </w:tr>
      <w:tr w:rsidR="005C1218" w:rsidRPr="007C5A62" w14:paraId="0B298C9D"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5D128912"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Старый Черек</w:t>
            </w:r>
          </w:p>
        </w:tc>
        <w:tc>
          <w:tcPr>
            <w:tcW w:w="1843" w:type="dxa"/>
            <w:tcBorders>
              <w:top w:val="single" w:sz="4" w:space="0" w:color="auto"/>
              <w:left w:val="single" w:sz="4" w:space="0" w:color="auto"/>
              <w:bottom w:val="single" w:sz="4" w:space="0" w:color="auto"/>
              <w:right w:val="single" w:sz="4" w:space="0" w:color="auto"/>
            </w:tcBorders>
            <w:vAlign w:val="center"/>
          </w:tcPr>
          <w:p w14:paraId="2B216E74" w14:textId="10DB4DCB"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4 223,3</w:t>
            </w:r>
          </w:p>
        </w:tc>
        <w:tc>
          <w:tcPr>
            <w:tcW w:w="1701" w:type="dxa"/>
            <w:tcBorders>
              <w:top w:val="single" w:sz="4" w:space="0" w:color="auto"/>
              <w:left w:val="single" w:sz="4" w:space="0" w:color="auto"/>
              <w:bottom w:val="single" w:sz="4" w:space="0" w:color="auto"/>
              <w:right w:val="single" w:sz="4" w:space="0" w:color="auto"/>
            </w:tcBorders>
            <w:vAlign w:val="center"/>
          </w:tcPr>
          <w:p w14:paraId="3C9715BB" w14:textId="41C07F2A"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4 223,3</w:t>
            </w:r>
          </w:p>
        </w:tc>
      </w:tr>
      <w:tr w:rsidR="005C1218" w:rsidRPr="007C5A62" w14:paraId="130B06A7"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5404292B"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Лашкута</w:t>
            </w:r>
          </w:p>
        </w:tc>
        <w:tc>
          <w:tcPr>
            <w:tcW w:w="1843" w:type="dxa"/>
            <w:tcBorders>
              <w:top w:val="single" w:sz="4" w:space="0" w:color="auto"/>
              <w:left w:val="single" w:sz="4" w:space="0" w:color="auto"/>
              <w:bottom w:val="single" w:sz="4" w:space="0" w:color="auto"/>
              <w:right w:val="single" w:sz="4" w:space="0" w:color="auto"/>
            </w:tcBorders>
            <w:vAlign w:val="center"/>
          </w:tcPr>
          <w:p w14:paraId="3EAC310F" w14:textId="48442EED"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15 719,2</w:t>
            </w:r>
          </w:p>
        </w:tc>
        <w:tc>
          <w:tcPr>
            <w:tcW w:w="1701" w:type="dxa"/>
            <w:tcBorders>
              <w:top w:val="single" w:sz="4" w:space="0" w:color="auto"/>
              <w:left w:val="single" w:sz="4" w:space="0" w:color="auto"/>
              <w:bottom w:val="single" w:sz="4" w:space="0" w:color="auto"/>
              <w:right w:val="single" w:sz="4" w:space="0" w:color="auto"/>
            </w:tcBorders>
            <w:vAlign w:val="center"/>
          </w:tcPr>
          <w:p w14:paraId="6EE2EF80" w14:textId="7AC90D31"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15 719,2</w:t>
            </w:r>
          </w:p>
        </w:tc>
      </w:tr>
      <w:tr w:rsidR="005C1218" w:rsidRPr="007C5A62" w14:paraId="4343F535"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290ADF9B"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Кахун</w:t>
            </w:r>
          </w:p>
        </w:tc>
        <w:tc>
          <w:tcPr>
            <w:tcW w:w="1843" w:type="dxa"/>
            <w:tcBorders>
              <w:top w:val="single" w:sz="4" w:space="0" w:color="auto"/>
              <w:left w:val="single" w:sz="4" w:space="0" w:color="auto"/>
              <w:bottom w:val="single" w:sz="4" w:space="0" w:color="auto"/>
              <w:right w:val="single" w:sz="4" w:space="0" w:color="auto"/>
            </w:tcBorders>
            <w:vAlign w:val="center"/>
          </w:tcPr>
          <w:p w14:paraId="2130F3DC" w14:textId="7CBC2A26"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3 699,3</w:t>
            </w:r>
          </w:p>
        </w:tc>
        <w:tc>
          <w:tcPr>
            <w:tcW w:w="1701" w:type="dxa"/>
            <w:tcBorders>
              <w:top w:val="single" w:sz="4" w:space="0" w:color="auto"/>
              <w:left w:val="single" w:sz="4" w:space="0" w:color="auto"/>
              <w:bottom w:val="single" w:sz="4" w:space="0" w:color="auto"/>
              <w:right w:val="single" w:sz="4" w:space="0" w:color="auto"/>
            </w:tcBorders>
            <w:vAlign w:val="center"/>
          </w:tcPr>
          <w:p w14:paraId="6E07FB63" w14:textId="0E0BFB81"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3 699,3</w:t>
            </w:r>
          </w:p>
        </w:tc>
      </w:tr>
      <w:tr w:rsidR="005C1218" w:rsidRPr="007C5A62" w14:paraId="2E96429D"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2122CFFE"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Псыгансу</w:t>
            </w:r>
          </w:p>
        </w:tc>
        <w:tc>
          <w:tcPr>
            <w:tcW w:w="1843" w:type="dxa"/>
            <w:tcBorders>
              <w:top w:val="single" w:sz="4" w:space="0" w:color="auto"/>
              <w:left w:val="single" w:sz="4" w:space="0" w:color="auto"/>
              <w:bottom w:val="single" w:sz="4" w:space="0" w:color="auto"/>
              <w:right w:val="single" w:sz="4" w:space="0" w:color="auto"/>
            </w:tcBorders>
            <w:vAlign w:val="center"/>
          </w:tcPr>
          <w:p w14:paraId="4F91FFAA" w14:textId="3D59E45B"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5 070,1</w:t>
            </w:r>
          </w:p>
        </w:tc>
        <w:tc>
          <w:tcPr>
            <w:tcW w:w="1701" w:type="dxa"/>
            <w:tcBorders>
              <w:top w:val="single" w:sz="4" w:space="0" w:color="auto"/>
              <w:left w:val="single" w:sz="4" w:space="0" w:color="auto"/>
              <w:bottom w:val="single" w:sz="4" w:space="0" w:color="auto"/>
              <w:right w:val="single" w:sz="4" w:space="0" w:color="auto"/>
            </w:tcBorders>
            <w:vAlign w:val="center"/>
          </w:tcPr>
          <w:p w14:paraId="2F0A0609" w14:textId="3C9A4090"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5 070,1</w:t>
            </w:r>
          </w:p>
        </w:tc>
      </w:tr>
      <w:tr w:rsidR="005C1218" w:rsidRPr="007C5A62" w14:paraId="71F57360"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5586557A"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Псыкод</w:t>
            </w:r>
          </w:p>
        </w:tc>
        <w:tc>
          <w:tcPr>
            <w:tcW w:w="1843" w:type="dxa"/>
            <w:tcBorders>
              <w:top w:val="single" w:sz="4" w:space="0" w:color="auto"/>
              <w:left w:val="single" w:sz="4" w:space="0" w:color="auto"/>
              <w:bottom w:val="single" w:sz="4" w:space="0" w:color="auto"/>
              <w:right w:val="single" w:sz="4" w:space="0" w:color="auto"/>
            </w:tcBorders>
            <w:vAlign w:val="center"/>
          </w:tcPr>
          <w:p w14:paraId="1D8A1E5C" w14:textId="4A5BB34B"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1 405,8</w:t>
            </w:r>
          </w:p>
        </w:tc>
        <w:tc>
          <w:tcPr>
            <w:tcW w:w="1701" w:type="dxa"/>
            <w:tcBorders>
              <w:top w:val="single" w:sz="4" w:space="0" w:color="auto"/>
              <w:left w:val="single" w:sz="4" w:space="0" w:color="auto"/>
              <w:bottom w:val="single" w:sz="4" w:space="0" w:color="auto"/>
              <w:right w:val="single" w:sz="4" w:space="0" w:color="auto"/>
            </w:tcBorders>
            <w:vAlign w:val="center"/>
          </w:tcPr>
          <w:p w14:paraId="56BB7E9F" w14:textId="04ABB56C"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1 405,8</w:t>
            </w:r>
          </w:p>
        </w:tc>
      </w:tr>
      <w:tr w:rsidR="005C1218" w:rsidRPr="007C5A62" w14:paraId="75E16927"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70580D01"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Псынабо</w:t>
            </w:r>
          </w:p>
        </w:tc>
        <w:tc>
          <w:tcPr>
            <w:tcW w:w="1843" w:type="dxa"/>
            <w:tcBorders>
              <w:top w:val="single" w:sz="4" w:space="0" w:color="auto"/>
              <w:left w:val="single" w:sz="4" w:space="0" w:color="auto"/>
              <w:bottom w:val="single" w:sz="4" w:space="0" w:color="auto"/>
              <w:right w:val="single" w:sz="4" w:space="0" w:color="auto"/>
            </w:tcBorders>
            <w:vAlign w:val="center"/>
          </w:tcPr>
          <w:p w14:paraId="7CF7C530" w14:textId="3AFA33E4"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2 465,9</w:t>
            </w:r>
          </w:p>
        </w:tc>
        <w:tc>
          <w:tcPr>
            <w:tcW w:w="1701" w:type="dxa"/>
            <w:tcBorders>
              <w:top w:val="single" w:sz="4" w:space="0" w:color="auto"/>
              <w:left w:val="single" w:sz="4" w:space="0" w:color="auto"/>
              <w:bottom w:val="single" w:sz="4" w:space="0" w:color="auto"/>
              <w:right w:val="single" w:sz="4" w:space="0" w:color="auto"/>
            </w:tcBorders>
            <w:vAlign w:val="center"/>
          </w:tcPr>
          <w:p w14:paraId="4854BCF2" w14:textId="2BA57E08"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2 465,9</w:t>
            </w:r>
          </w:p>
        </w:tc>
      </w:tr>
      <w:tr w:rsidR="005C1218" w:rsidRPr="007C5A62" w14:paraId="670E6517"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638BE3D1"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Нижний Черек</w:t>
            </w:r>
          </w:p>
        </w:tc>
        <w:tc>
          <w:tcPr>
            <w:tcW w:w="1843" w:type="dxa"/>
            <w:tcBorders>
              <w:top w:val="single" w:sz="4" w:space="0" w:color="auto"/>
              <w:left w:val="single" w:sz="4" w:space="0" w:color="auto"/>
              <w:bottom w:val="single" w:sz="4" w:space="0" w:color="auto"/>
              <w:right w:val="single" w:sz="4" w:space="0" w:color="auto"/>
            </w:tcBorders>
            <w:vAlign w:val="center"/>
          </w:tcPr>
          <w:p w14:paraId="08AFC370" w14:textId="78722D08"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3 463,3</w:t>
            </w:r>
          </w:p>
        </w:tc>
        <w:tc>
          <w:tcPr>
            <w:tcW w:w="1701" w:type="dxa"/>
            <w:tcBorders>
              <w:top w:val="single" w:sz="4" w:space="0" w:color="auto"/>
              <w:left w:val="single" w:sz="4" w:space="0" w:color="auto"/>
              <w:bottom w:val="single" w:sz="4" w:space="0" w:color="auto"/>
              <w:right w:val="single" w:sz="4" w:space="0" w:color="auto"/>
            </w:tcBorders>
            <w:vAlign w:val="center"/>
          </w:tcPr>
          <w:p w14:paraId="59E9527D" w14:textId="06E0C856"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3 463,3</w:t>
            </w:r>
          </w:p>
        </w:tc>
      </w:tr>
      <w:tr w:rsidR="005C1218" w:rsidRPr="007C5A62" w14:paraId="186470BB"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2E4921D6"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Верхний Акбаш</w:t>
            </w:r>
          </w:p>
        </w:tc>
        <w:tc>
          <w:tcPr>
            <w:tcW w:w="1843" w:type="dxa"/>
            <w:tcBorders>
              <w:top w:val="single" w:sz="4" w:space="0" w:color="auto"/>
              <w:left w:val="single" w:sz="4" w:space="0" w:color="auto"/>
              <w:bottom w:val="single" w:sz="4" w:space="0" w:color="auto"/>
              <w:right w:val="single" w:sz="4" w:space="0" w:color="auto"/>
            </w:tcBorders>
            <w:vAlign w:val="center"/>
          </w:tcPr>
          <w:p w14:paraId="46A3D998" w14:textId="4F368909"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3 297,2</w:t>
            </w:r>
          </w:p>
        </w:tc>
        <w:tc>
          <w:tcPr>
            <w:tcW w:w="1701" w:type="dxa"/>
            <w:tcBorders>
              <w:top w:val="single" w:sz="4" w:space="0" w:color="auto"/>
              <w:left w:val="single" w:sz="4" w:space="0" w:color="auto"/>
              <w:bottom w:val="single" w:sz="4" w:space="0" w:color="auto"/>
              <w:right w:val="single" w:sz="4" w:space="0" w:color="auto"/>
            </w:tcBorders>
            <w:vAlign w:val="center"/>
          </w:tcPr>
          <w:p w14:paraId="16DF87AB" w14:textId="7A34054B"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3 297,2</w:t>
            </w:r>
          </w:p>
        </w:tc>
      </w:tr>
      <w:tr w:rsidR="005C1218" w:rsidRPr="007C5A62" w14:paraId="2800AFE8"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604585F5"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Новая Балкария</w:t>
            </w:r>
          </w:p>
        </w:tc>
        <w:tc>
          <w:tcPr>
            <w:tcW w:w="1843" w:type="dxa"/>
            <w:tcBorders>
              <w:top w:val="single" w:sz="4" w:space="0" w:color="auto"/>
              <w:left w:val="single" w:sz="4" w:space="0" w:color="auto"/>
              <w:bottom w:val="single" w:sz="4" w:space="0" w:color="auto"/>
              <w:right w:val="single" w:sz="4" w:space="0" w:color="auto"/>
            </w:tcBorders>
            <w:vAlign w:val="center"/>
          </w:tcPr>
          <w:p w14:paraId="6630E18B" w14:textId="77777777"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891,6</w:t>
            </w:r>
          </w:p>
        </w:tc>
        <w:tc>
          <w:tcPr>
            <w:tcW w:w="1701" w:type="dxa"/>
            <w:tcBorders>
              <w:top w:val="single" w:sz="4" w:space="0" w:color="auto"/>
              <w:left w:val="single" w:sz="4" w:space="0" w:color="auto"/>
              <w:bottom w:val="single" w:sz="4" w:space="0" w:color="auto"/>
              <w:right w:val="single" w:sz="4" w:space="0" w:color="auto"/>
            </w:tcBorders>
            <w:vAlign w:val="center"/>
          </w:tcPr>
          <w:p w14:paraId="7C496DA8" w14:textId="77777777"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891,6</w:t>
            </w:r>
          </w:p>
        </w:tc>
      </w:tr>
      <w:tr w:rsidR="005C1218" w:rsidRPr="007C5A62" w14:paraId="6A49E5EC"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3D692415"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Урожайное</w:t>
            </w:r>
          </w:p>
        </w:tc>
        <w:tc>
          <w:tcPr>
            <w:tcW w:w="1843" w:type="dxa"/>
            <w:tcBorders>
              <w:top w:val="single" w:sz="4" w:space="0" w:color="auto"/>
              <w:left w:val="single" w:sz="4" w:space="0" w:color="auto"/>
              <w:bottom w:val="single" w:sz="4" w:space="0" w:color="auto"/>
              <w:right w:val="single" w:sz="4" w:space="0" w:color="auto"/>
            </w:tcBorders>
            <w:vAlign w:val="center"/>
          </w:tcPr>
          <w:p w14:paraId="059A1A71" w14:textId="38BC0515"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4 869,1</w:t>
            </w:r>
          </w:p>
        </w:tc>
        <w:tc>
          <w:tcPr>
            <w:tcW w:w="1701" w:type="dxa"/>
            <w:tcBorders>
              <w:top w:val="single" w:sz="4" w:space="0" w:color="auto"/>
              <w:left w:val="single" w:sz="4" w:space="0" w:color="auto"/>
              <w:bottom w:val="single" w:sz="4" w:space="0" w:color="auto"/>
              <w:right w:val="single" w:sz="4" w:space="0" w:color="auto"/>
            </w:tcBorders>
            <w:vAlign w:val="center"/>
          </w:tcPr>
          <w:p w14:paraId="03F5083E" w14:textId="201BD3C4"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4 869,1</w:t>
            </w:r>
          </w:p>
        </w:tc>
      </w:tr>
      <w:tr w:rsidR="005C1218" w:rsidRPr="007C5A62" w14:paraId="5B923D54"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30067FCD"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Инаркой</w:t>
            </w:r>
          </w:p>
        </w:tc>
        <w:tc>
          <w:tcPr>
            <w:tcW w:w="1843" w:type="dxa"/>
            <w:tcBorders>
              <w:top w:val="single" w:sz="4" w:space="0" w:color="auto"/>
              <w:left w:val="single" w:sz="4" w:space="0" w:color="auto"/>
              <w:bottom w:val="single" w:sz="4" w:space="0" w:color="auto"/>
              <w:right w:val="single" w:sz="4" w:space="0" w:color="auto"/>
            </w:tcBorders>
            <w:vAlign w:val="center"/>
          </w:tcPr>
          <w:p w14:paraId="0461B8FD" w14:textId="6A360648"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1 973,3</w:t>
            </w:r>
          </w:p>
        </w:tc>
        <w:tc>
          <w:tcPr>
            <w:tcW w:w="1701" w:type="dxa"/>
            <w:tcBorders>
              <w:top w:val="single" w:sz="4" w:space="0" w:color="auto"/>
              <w:left w:val="single" w:sz="4" w:space="0" w:color="auto"/>
              <w:bottom w:val="single" w:sz="4" w:space="0" w:color="auto"/>
              <w:right w:val="single" w:sz="4" w:space="0" w:color="auto"/>
            </w:tcBorders>
            <w:vAlign w:val="center"/>
          </w:tcPr>
          <w:p w14:paraId="34026966" w14:textId="6697D793"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1 973,3</w:t>
            </w:r>
          </w:p>
        </w:tc>
      </w:tr>
      <w:tr w:rsidR="005C1218" w:rsidRPr="007C5A62" w14:paraId="7E37849F"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1447A01A"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Тамбовское</w:t>
            </w:r>
          </w:p>
        </w:tc>
        <w:tc>
          <w:tcPr>
            <w:tcW w:w="1843" w:type="dxa"/>
            <w:tcBorders>
              <w:top w:val="single" w:sz="4" w:space="0" w:color="auto"/>
              <w:left w:val="single" w:sz="4" w:space="0" w:color="auto"/>
              <w:bottom w:val="single" w:sz="4" w:space="0" w:color="auto"/>
              <w:right w:val="single" w:sz="4" w:space="0" w:color="auto"/>
            </w:tcBorders>
            <w:vAlign w:val="center"/>
          </w:tcPr>
          <w:p w14:paraId="1AD5BE18" w14:textId="1F5793FC"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3 067,8</w:t>
            </w:r>
          </w:p>
        </w:tc>
        <w:tc>
          <w:tcPr>
            <w:tcW w:w="1701" w:type="dxa"/>
            <w:tcBorders>
              <w:top w:val="single" w:sz="4" w:space="0" w:color="auto"/>
              <w:left w:val="single" w:sz="4" w:space="0" w:color="auto"/>
              <w:bottom w:val="single" w:sz="4" w:space="0" w:color="auto"/>
              <w:right w:val="single" w:sz="4" w:space="0" w:color="auto"/>
            </w:tcBorders>
            <w:vAlign w:val="center"/>
          </w:tcPr>
          <w:p w14:paraId="14EA5E7C" w14:textId="7DD4EAC2"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3 067,8</w:t>
            </w:r>
          </w:p>
        </w:tc>
      </w:tr>
      <w:tr w:rsidR="005C1218" w:rsidRPr="007C5A62" w14:paraId="2E6C0BD8"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32E7D634"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Арик</w:t>
            </w:r>
          </w:p>
        </w:tc>
        <w:tc>
          <w:tcPr>
            <w:tcW w:w="1843" w:type="dxa"/>
            <w:tcBorders>
              <w:top w:val="single" w:sz="4" w:space="0" w:color="auto"/>
              <w:left w:val="single" w:sz="4" w:space="0" w:color="auto"/>
              <w:bottom w:val="single" w:sz="4" w:space="0" w:color="auto"/>
              <w:right w:val="single" w:sz="4" w:space="0" w:color="auto"/>
            </w:tcBorders>
            <w:vAlign w:val="center"/>
          </w:tcPr>
          <w:p w14:paraId="031147E9" w14:textId="491D9EFF"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5 827,6</w:t>
            </w:r>
          </w:p>
        </w:tc>
        <w:tc>
          <w:tcPr>
            <w:tcW w:w="1701" w:type="dxa"/>
            <w:tcBorders>
              <w:top w:val="single" w:sz="4" w:space="0" w:color="auto"/>
              <w:left w:val="single" w:sz="4" w:space="0" w:color="auto"/>
              <w:bottom w:val="single" w:sz="4" w:space="0" w:color="auto"/>
              <w:right w:val="single" w:sz="4" w:space="0" w:color="auto"/>
            </w:tcBorders>
            <w:vAlign w:val="center"/>
          </w:tcPr>
          <w:p w14:paraId="49005FE7" w14:textId="6C3F07DD"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5 827,6</w:t>
            </w:r>
          </w:p>
        </w:tc>
      </w:tr>
      <w:tr w:rsidR="005C1218" w:rsidRPr="007C5A62" w14:paraId="3D642A77"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020F2FAB"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Ново-Хамидие</w:t>
            </w:r>
          </w:p>
        </w:tc>
        <w:tc>
          <w:tcPr>
            <w:tcW w:w="1843" w:type="dxa"/>
            <w:tcBorders>
              <w:top w:val="single" w:sz="4" w:space="0" w:color="auto"/>
              <w:left w:val="single" w:sz="4" w:space="0" w:color="auto"/>
              <w:bottom w:val="single" w:sz="4" w:space="0" w:color="auto"/>
              <w:right w:val="single" w:sz="4" w:space="0" w:color="auto"/>
            </w:tcBorders>
            <w:vAlign w:val="center"/>
          </w:tcPr>
          <w:p w14:paraId="1BA47091" w14:textId="10698444"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3 067,2</w:t>
            </w:r>
          </w:p>
        </w:tc>
        <w:tc>
          <w:tcPr>
            <w:tcW w:w="1701" w:type="dxa"/>
            <w:tcBorders>
              <w:top w:val="single" w:sz="4" w:space="0" w:color="auto"/>
              <w:left w:val="single" w:sz="4" w:space="0" w:color="auto"/>
              <w:bottom w:val="single" w:sz="4" w:space="0" w:color="auto"/>
              <w:right w:val="single" w:sz="4" w:space="0" w:color="auto"/>
            </w:tcBorders>
            <w:vAlign w:val="center"/>
          </w:tcPr>
          <w:p w14:paraId="0E7F1C0F" w14:textId="3B03E032"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3 067,2</w:t>
            </w:r>
          </w:p>
        </w:tc>
      </w:tr>
      <w:tr w:rsidR="005C1218" w:rsidRPr="007C5A62" w14:paraId="1064782A"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46BDE7DA"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Былым</w:t>
            </w:r>
          </w:p>
        </w:tc>
        <w:tc>
          <w:tcPr>
            <w:tcW w:w="1843" w:type="dxa"/>
            <w:tcBorders>
              <w:top w:val="single" w:sz="4" w:space="0" w:color="auto"/>
              <w:left w:val="single" w:sz="4" w:space="0" w:color="auto"/>
              <w:bottom w:val="single" w:sz="4" w:space="0" w:color="auto"/>
              <w:right w:val="single" w:sz="4" w:space="0" w:color="auto"/>
            </w:tcBorders>
            <w:vAlign w:val="center"/>
          </w:tcPr>
          <w:p w14:paraId="7E74811D" w14:textId="4A33814B"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7 852,8</w:t>
            </w:r>
          </w:p>
        </w:tc>
        <w:tc>
          <w:tcPr>
            <w:tcW w:w="1701" w:type="dxa"/>
            <w:tcBorders>
              <w:top w:val="single" w:sz="4" w:space="0" w:color="auto"/>
              <w:left w:val="single" w:sz="4" w:space="0" w:color="auto"/>
              <w:bottom w:val="single" w:sz="4" w:space="0" w:color="auto"/>
              <w:right w:val="single" w:sz="4" w:space="0" w:color="auto"/>
            </w:tcBorders>
            <w:vAlign w:val="center"/>
          </w:tcPr>
          <w:p w14:paraId="568A3D74" w14:textId="1EBCC08C"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7 852,8</w:t>
            </w:r>
          </w:p>
        </w:tc>
      </w:tr>
      <w:tr w:rsidR="005C1218" w:rsidRPr="007C5A62" w14:paraId="2CA5FAF3"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7962A1BF"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Дейское</w:t>
            </w:r>
          </w:p>
        </w:tc>
        <w:tc>
          <w:tcPr>
            <w:tcW w:w="1843" w:type="dxa"/>
            <w:tcBorders>
              <w:top w:val="single" w:sz="4" w:space="0" w:color="auto"/>
              <w:left w:val="single" w:sz="4" w:space="0" w:color="auto"/>
              <w:bottom w:val="single" w:sz="4" w:space="0" w:color="auto"/>
              <w:right w:val="single" w:sz="4" w:space="0" w:color="auto"/>
            </w:tcBorders>
            <w:vAlign w:val="center"/>
          </w:tcPr>
          <w:p w14:paraId="57E408F5" w14:textId="34F3EA32"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3 016,8</w:t>
            </w:r>
          </w:p>
        </w:tc>
        <w:tc>
          <w:tcPr>
            <w:tcW w:w="1701" w:type="dxa"/>
            <w:tcBorders>
              <w:top w:val="single" w:sz="4" w:space="0" w:color="auto"/>
              <w:left w:val="single" w:sz="4" w:space="0" w:color="auto"/>
              <w:bottom w:val="single" w:sz="4" w:space="0" w:color="auto"/>
              <w:right w:val="single" w:sz="4" w:space="0" w:color="auto"/>
            </w:tcBorders>
            <w:vAlign w:val="center"/>
          </w:tcPr>
          <w:p w14:paraId="6238807C" w14:textId="0C6C52BD"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3 016,8</w:t>
            </w:r>
          </w:p>
        </w:tc>
      </w:tr>
      <w:tr w:rsidR="005C1218" w:rsidRPr="007C5A62" w14:paraId="17F6DD2D"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76991750"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Ново-Ивановское</w:t>
            </w:r>
          </w:p>
        </w:tc>
        <w:tc>
          <w:tcPr>
            <w:tcW w:w="1843" w:type="dxa"/>
            <w:tcBorders>
              <w:top w:val="single" w:sz="4" w:space="0" w:color="auto"/>
              <w:left w:val="single" w:sz="4" w:space="0" w:color="auto"/>
              <w:bottom w:val="single" w:sz="4" w:space="0" w:color="auto"/>
              <w:right w:val="single" w:sz="4" w:space="0" w:color="auto"/>
            </w:tcBorders>
            <w:vAlign w:val="center"/>
          </w:tcPr>
          <w:p w14:paraId="6A204C80" w14:textId="786AD543"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2 041,3</w:t>
            </w:r>
          </w:p>
        </w:tc>
        <w:tc>
          <w:tcPr>
            <w:tcW w:w="1701" w:type="dxa"/>
            <w:tcBorders>
              <w:top w:val="single" w:sz="4" w:space="0" w:color="auto"/>
              <w:left w:val="single" w:sz="4" w:space="0" w:color="auto"/>
              <w:bottom w:val="single" w:sz="4" w:space="0" w:color="auto"/>
              <w:right w:val="single" w:sz="4" w:space="0" w:color="auto"/>
            </w:tcBorders>
            <w:vAlign w:val="center"/>
          </w:tcPr>
          <w:p w14:paraId="7423AED3" w14:textId="32AED695"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2 041,3</w:t>
            </w:r>
          </w:p>
        </w:tc>
      </w:tr>
      <w:tr w:rsidR="005C1218" w:rsidRPr="007C5A62" w14:paraId="77B7F498"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748FB906"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Октябрьское</w:t>
            </w:r>
          </w:p>
        </w:tc>
        <w:tc>
          <w:tcPr>
            <w:tcW w:w="1843" w:type="dxa"/>
            <w:tcBorders>
              <w:top w:val="single" w:sz="4" w:space="0" w:color="auto"/>
              <w:left w:val="single" w:sz="4" w:space="0" w:color="auto"/>
              <w:bottom w:val="single" w:sz="4" w:space="0" w:color="auto"/>
              <w:right w:val="single" w:sz="4" w:space="0" w:color="auto"/>
            </w:tcBorders>
            <w:vAlign w:val="center"/>
          </w:tcPr>
          <w:p w14:paraId="48BA056E" w14:textId="358461F4"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1 089,1</w:t>
            </w:r>
          </w:p>
        </w:tc>
        <w:tc>
          <w:tcPr>
            <w:tcW w:w="1701" w:type="dxa"/>
            <w:tcBorders>
              <w:top w:val="single" w:sz="4" w:space="0" w:color="auto"/>
              <w:left w:val="single" w:sz="4" w:space="0" w:color="auto"/>
              <w:bottom w:val="single" w:sz="4" w:space="0" w:color="auto"/>
              <w:right w:val="single" w:sz="4" w:space="0" w:color="auto"/>
            </w:tcBorders>
            <w:vAlign w:val="center"/>
          </w:tcPr>
          <w:p w14:paraId="236F1651" w14:textId="32AE95CC"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1 089,1</w:t>
            </w:r>
          </w:p>
        </w:tc>
      </w:tr>
      <w:tr w:rsidR="005C1218" w:rsidRPr="007C5A62" w14:paraId="6E7C5743"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672F5CE2"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станица Александровская</w:t>
            </w:r>
          </w:p>
        </w:tc>
        <w:tc>
          <w:tcPr>
            <w:tcW w:w="1843" w:type="dxa"/>
            <w:tcBorders>
              <w:top w:val="single" w:sz="4" w:space="0" w:color="auto"/>
              <w:left w:val="single" w:sz="4" w:space="0" w:color="auto"/>
              <w:bottom w:val="single" w:sz="4" w:space="0" w:color="auto"/>
              <w:right w:val="single" w:sz="4" w:space="0" w:color="auto"/>
            </w:tcBorders>
            <w:vAlign w:val="center"/>
          </w:tcPr>
          <w:p w14:paraId="1F0B3913" w14:textId="45773D40"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1 755,5</w:t>
            </w:r>
          </w:p>
        </w:tc>
        <w:tc>
          <w:tcPr>
            <w:tcW w:w="1701" w:type="dxa"/>
            <w:tcBorders>
              <w:top w:val="single" w:sz="4" w:space="0" w:color="auto"/>
              <w:left w:val="single" w:sz="4" w:space="0" w:color="auto"/>
              <w:bottom w:val="single" w:sz="4" w:space="0" w:color="auto"/>
              <w:right w:val="single" w:sz="4" w:space="0" w:color="auto"/>
            </w:tcBorders>
            <w:vAlign w:val="center"/>
          </w:tcPr>
          <w:p w14:paraId="0C9941C2" w14:textId="6EB589E0"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1 755,5</w:t>
            </w:r>
          </w:p>
        </w:tc>
      </w:tr>
      <w:tr w:rsidR="005C1218" w:rsidRPr="007C5A62" w14:paraId="6ABADA1E"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332C907D"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станица Котляревская</w:t>
            </w:r>
          </w:p>
        </w:tc>
        <w:tc>
          <w:tcPr>
            <w:tcW w:w="1843" w:type="dxa"/>
            <w:tcBorders>
              <w:top w:val="single" w:sz="4" w:space="0" w:color="auto"/>
              <w:left w:val="single" w:sz="4" w:space="0" w:color="auto"/>
              <w:bottom w:val="single" w:sz="4" w:space="0" w:color="auto"/>
              <w:right w:val="single" w:sz="4" w:space="0" w:color="auto"/>
            </w:tcBorders>
            <w:vAlign w:val="center"/>
          </w:tcPr>
          <w:p w14:paraId="4FAFDBA8" w14:textId="0A75A93A"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2 902,1</w:t>
            </w:r>
          </w:p>
        </w:tc>
        <w:tc>
          <w:tcPr>
            <w:tcW w:w="1701" w:type="dxa"/>
            <w:tcBorders>
              <w:top w:val="single" w:sz="4" w:space="0" w:color="auto"/>
              <w:left w:val="single" w:sz="4" w:space="0" w:color="auto"/>
              <w:bottom w:val="single" w:sz="4" w:space="0" w:color="auto"/>
              <w:right w:val="single" w:sz="4" w:space="0" w:color="auto"/>
            </w:tcBorders>
            <w:vAlign w:val="center"/>
          </w:tcPr>
          <w:p w14:paraId="288AAA7A" w14:textId="5EE9DBE7"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2 902,1</w:t>
            </w:r>
          </w:p>
        </w:tc>
      </w:tr>
      <w:tr w:rsidR="005C1218" w:rsidRPr="007C5A62" w14:paraId="6E2457DF"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1D4E9BE6"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Белоглинское</w:t>
            </w:r>
          </w:p>
        </w:tc>
        <w:tc>
          <w:tcPr>
            <w:tcW w:w="1843" w:type="dxa"/>
            <w:tcBorders>
              <w:top w:val="single" w:sz="4" w:space="0" w:color="auto"/>
              <w:left w:val="single" w:sz="4" w:space="0" w:color="auto"/>
              <w:bottom w:val="single" w:sz="4" w:space="0" w:color="auto"/>
              <w:right w:val="single" w:sz="4" w:space="0" w:color="auto"/>
            </w:tcBorders>
            <w:vAlign w:val="center"/>
          </w:tcPr>
          <w:p w14:paraId="6BBF88B7" w14:textId="77777777"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690,1</w:t>
            </w:r>
          </w:p>
        </w:tc>
        <w:tc>
          <w:tcPr>
            <w:tcW w:w="1701" w:type="dxa"/>
            <w:tcBorders>
              <w:top w:val="single" w:sz="4" w:space="0" w:color="auto"/>
              <w:left w:val="single" w:sz="4" w:space="0" w:color="auto"/>
              <w:bottom w:val="single" w:sz="4" w:space="0" w:color="auto"/>
              <w:right w:val="single" w:sz="4" w:space="0" w:color="auto"/>
            </w:tcBorders>
            <w:vAlign w:val="center"/>
          </w:tcPr>
          <w:p w14:paraId="2DECBD3B" w14:textId="77777777"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690,1</w:t>
            </w:r>
          </w:p>
        </w:tc>
      </w:tr>
      <w:tr w:rsidR="005C1218" w:rsidRPr="007C5A62" w14:paraId="30862AD3"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034C053E"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Приречное</w:t>
            </w:r>
          </w:p>
        </w:tc>
        <w:tc>
          <w:tcPr>
            <w:tcW w:w="1843" w:type="dxa"/>
            <w:tcBorders>
              <w:top w:val="single" w:sz="4" w:space="0" w:color="auto"/>
              <w:left w:val="single" w:sz="4" w:space="0" w:color="auto"/>
              <w:bottom w:val="single" w:sz="4" w:space="0" w:color="auto"/>
              <w:right w:val="single" w:sz="4" w:space="0" w:color="auto"/>
            </w:tcBorders>
            <w:vAlign w:val="center"/>
          </w:tcPr>
          <w:p w14:paraId="1671DF7C" w14:textId="1A077F03"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3 936,2</w:t>
            </w:r>
          </w:p>
        </w:tc>
        <w:tc>
          <w:tcPr>
            <w:tcW w:w="1701" w:type="dxa"/>
            <w:tcBorders>
              <w:top w:val="single" w:sz="4" w:space="0" w:color="auto"/>
              <w:left w:val="single" w:sz="4" w:space="0" w:color="auto"/>
              <w:bottom w:val="single" w:sz="4" w:space="0" w:color="auto"/>
              <w:right w:val="single" w:sz="4" w:space="0" w:color="auto"/>
            </w:tcBorders>
            <w:vAlign w:val="center"/>
          </w:tcPr>
          <w:p w14:paraId="29976839" w14:textId="4CA611D9"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3 936,2</w:t>
            </w:r>
          </w:p>
        </w:tc>
      </w:tr>
      <w:tr w:rsidR="005C1218" w:rsidRPr="007C5A62" w14:paraId="18D7A783"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2625AB82"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Верхний Баксан</w:t>
            </w:r>
          </w:p>
        </w:tc>
        <w:tc>
          <w:tcPr>
            <w:tcW w:w="1843" w:type="dxa"/>
            <w:tcBorders>
              <w:top w:val="single" w:sz="4" w:space="0" w:color="auto"/>
              <w:left w:val="single" w:sz="4" w:space="0" w:color="auto"/>
              <w:bottom w:val="single" w:sz="4" w:space="0" w:color="auto"/>
              <w:right w:val="single" w:sz="4" w:space="0" w:color="auto"/>
            </w:tcBorders>
            <w:vAlign w:val="center"/>
          </w:tcPr>
          <w:p w14:paraId="0E315F50" w14:textId="77777777"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374,7</w:t>
            </w:r>
          </w:p>
        </w:tc>
        <w:tc>
          <w:tcPr>
            <w:tcW w:w="1701" w:type="dxa"/>
            <w:tcBorders>
              <w:top w:val="single" w:sz="4" w:space="0" w:color="auto"/>
              <w:left w:val="single" w:sz="4" w:space="0" w:color="auto"/>
              <w:bottom w:val="single" w:sz="4" w:space="0" w:color="auto"/>
              <w:right w:val="single" w:sz="4" w:space="0" w:color="auto"/>
            </w:tcBorders>
            <w:vAlign w:val="center"/>
          </w:tcPr>
          <w:p w14:paraId="172245AC" w14:textId="77777777"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374,7</w:t>
            </w:r>
          </w:p>
        </w:tc>
      </w:tr>
      <w:tr w:rsidR="005C1218" w:rsidRPr="007C5A62" w14:paraId="6856431E"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2441FFC5"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Заречное</w:t>
            </w:r>
          </w:p>
        </w:tc>
        <w:tc>
          <w:tcPr>
            <w:tcW w:w="1843" w:type="dxa"/>
            <w:tcBorders>
              <w:top w:val="single" w:sz="4" w:space="0" w:color="auto"/>
              <w:left w:val="single" w:sz="4" w:space="0" w:color="auto"/>
              <w:bottom w:val="single" w:sz="4" w:space="0" w:color="auto"/>
              <w:right w:val="single" w:sz="4" w:space="0" w:color="auto"/>
            </w:tcBorders>
            <w:vAlign w:val="center"/>
          </w:tcPr>
          <w:p w14:paraId="12FDDE5E" w14:textId="2CA04D04"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3 629,5</w:t>
            </w:r>
          </w:p>
        </w:tc>
        <w:tc>
          <w:tcPr>
            <w:tcW w:w="1701" w:type="dxa"/>
            <w:tcBorders>
              <w:top w:val="single" w:sz="4" w:space="0" w:color="auto"/>
              <w:left w:val="single" w:sz="4" w:space="0" w:color="auto"/>
              <w:bottom w:val="single" w:sz="4" w:space="0" w:color="auto"/>
              <w:right w:val="single" w:sz="4" w:space="0" w:color="auto"/>
            </w:tcBorders>
            <w:vAlign w:val="center"/>
          </w:tcPr>
          <w:p w14:paraId="30487FA9" w14:textId="1CB74B67"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3 629,5</w:t>
            </w:r>
          </w:p>
        </w:tc>
      </w:tr>
      <w:tr w:rsidR="005C1218" w:rsidRPr="007C5A62" w14:paraId="46A0BA1C"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5059D61A"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Зольское</w:t>
            </w:r>
          </w:p>
        </w:tc>
        <w:tc>
          <w:tcPr>
            <w:tcW w:w="1843" w:type="dxa"/>
            <w:tcBorders>
              <w:top w:val="single" w:sz="4" w:space="0" w:color="auto"/>
              <w:left w:val="single" w:sz="4" w:space="0" w:color="auto"/>
              <w:bottom w:val="single" w:sz="4" w:space="0" w:color="auto"/>
              <w:right w:val="single" w:sz="4" w:space="0" w:color="auto"/>
            </w:tcBorders>
            <w:vAlign w:val="center"/>
          </w:tcPr>
          <w:p w14:paraId="2177751F" w14:textId="75015CC2"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1 683,5</w:t>
            </w:r>
          </w:p>
        </w:tc>
        <w:tc>
          <w:tcPr>
            <w:tcW w:w="1701" w:type="dxa"/>
            <w:tcBorders>
              <w:top w:val="single" w:sz="4" w:space="0" w:color="auto"/>
              <w:left w:val="single" w:sz="4" w:space="0" w:color="auto"/>
              <w:bottom w:val="single" w:sz="4" w:space="0" w:color="auto"/>
              <w:right w:val="single" w:sz="4" w:space="0" w:color="auto"/>
            </w:tcBorders>
            <w:vAlign w:val="center"/>
          </w:tcPr>
          <w:p w14:paraId="7ED4D949" w14:textId="3ED463B1"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1 683,5</w:t>
            </w:r>
          </w:p>
        </w:tc>
      </w:tr>
      <w:tr w:rsidR="005C1218" w:rsidRPr="007C5A62" w14:paraId="6160C389"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1F108FED"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Камлюково</w:t>
            </w:r>
          </w:p>
        </w:tc>
        <w:tc>
          <w:tcPr>
            <w:tcW w:w="1843" w:type="dxa"/>
            <w:tcBorders>
              <w:top w:val="single" w:sz="4" w:space="0" w:color="auto"/>
              <w:left w:val="single" w:sz="4" w:space="0" w:color="auto"/>
              <w:bottom w:val="single" w:sz="4" w:space="0" w:color="auto"/>
              <w:right w:val="single" w:sz="4" w:space="0" w:color="auto"/>
            </w:tcBorders>
            <w:vAlign w:val="center"/>
          </w:tcPr>
          <w:p w14:paraId="596E4313" w14:textId="5050680D"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5 597,5</w:t>
            </w:r>
          </w:p>
        </w:tc>
        <w:tc>
          <w:tcPr>
            <w:tcW w:w="1701" w:type="dxa"/>
            <w:tcBorders>
              <w:top w:val="single" w:sz="4" w:space="0" w:color="auto"/>
              <w:left w:val="single" w:sz="4" w:space="0" w:color="auto"/>
              <w:bottom w:val="single" w:sz="4" w:space="0" w:color="auto"/>
              <w:right w:val="single" w:sz="4" w:space="0" w:color="auto"/>
            </w:tcBorders>
            <w:vAlign w:val="center"/>
          </w:tcPr>
          <w:p w14:paraId="761010C8" w14:textId="37B49204"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5 597,5</w:t>
            </w:r>
          </w:p>
        </w:tc>
      </w:tr>
      <w:tr w:rsidR="005C1218" w:rsidRPr="007C5A62" w14:paraId="640D131B"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583A5AC6"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Псыншоко</w:t>
            </w:r>
          </w:p>
        </w:tc>
        <w:tc>
          <w:tcPr>
            <w:tcW w:w="1843" w:type="dxa"/>
            <w:tcBorders>
              <w:top w:val="single" w:sz="4" w:space="0" w:color="auto"/>
              <w:left w:val="single" w:sz="4" w:space="0" w:color="auto"/>
              <w:bottom w:val="single" w:sz="4" w:space="0" w:color="auto"/>
              <w:right w:val="single" w:sz="4" w:space="0" w:color="auto"/>
            </w:tcBorders>
            <w:vAlign w:val="center"/>
          </w:tcPr>
          <w:p w14:paraId="51B94F5F" w14:textId="77777777"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977,4</w:t>
            </w:r>
          </w:p>
        </w:tc>
        <w:tc>
          <w:tcPr>
            <w:tcW w:w="1701" w:type="dxa"/>
            <w:tcBorders>
              <w:top w:val="single" w:sz="4" w:space="0" w:color="auto"/>
              <w:left w:val="single" w:sz="4" w:space="0" w:color="auto"/>
              <w:bottom w:val="single" w:sz="4" w:space="0" w:color="auto"/>
              <w:right w:val="single" w:sz="4" w:space="0" w:color="auto"/>
            </w:tcBorders>
            <w:vAlign w:val="center"/>
          </w:tcPr>
          <w:p w14:paraId="4D26C980" w14:textId="77777777"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977,4</w:t>
            </w:r>
          </w:p>
        </w:tc>
      </w:tr>
      <w:tr w:rsidR="005C1218" w:rsidRPr="007C5A62" w14:paraId="0C1AFB24"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64A2EA51"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Светловодское</w:t>
            </w:r>
          </w:p>
        </w:tc>
        <w:tc>
          <w:tcPr>
            <w:tcW w:w="1843" w:type="dxa"/>
            <w:tcBorders>
              <w:top w:val="single" w:sz="4" w:space="0" w:color="auto"/>
              <w:left w:val="single" w:sz="4" w:space="0" w:color="auto"/>
              <w:bottom w:val="single" w:sz="4" w:space="0" w:color="auto"/>
              <w:right w:val="single" w:sz="4" w:space="0" w:color="auto"/>
            </w:tcBorders>
            <w:vAlign w:val="center"/>
          </w:tcPr>
          <w:p w14:paraId="59041AC3" w14:textId="666171A7"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2 504,8</w:t>
            </w:r>
          </w:p>
        </w:tc>
        <w:tc>
          <w:tcPr>
            <w:tcW w:w="1701" w:type="dxa"/>
            <w:tcBorders>
              <w:top w:val="single" w:sz="4" w:space="0" w:color="auto"/>
              <w:left w:val="single" w:sz="4" w:space="0" w:color="auto"/>
              <w:bottom w:val="single" w:sz="4" w:space="0" w:color="auto"/>
              <w:right w:val="single" w:sz="4" w:space="0" w:color="auto"/>
            </w:tcBorders>
            <w:vAlign w:val="center"/>
          </w:tcPr>
          <w:p w14:paraId="0D8395EA" w14:textId="25526E62"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2 504,8</w:t>
            </w:r>
          </w:p>
        </w:tc>
      </w:tr>
      <w:tr w:rsidR="005C1218" w:rsidRPr="007C5A62" w14:paraId="5DB1C593"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02215259"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Белокаменское</w:t>
            </w:r>
          </w:p>
        </w:tc>
        <w:tc>
          <w:tcPr>
            <w:tcW w:w="1843" w:type="dxa"/>
            <w:tcBorders>
              <w:top w:val="single" w:sz="4" w:space="0" w:color="auto"/>
              <w:left w:val="single" w:sz="4" w:space="0" w:color="auto"/>
              <w:bottom w:val="single" w:sz="4" w:space="0" w:color="auto"/>
              <w:right w:val="single" w:sz="4" w:space="0" w:color="auto"/>
            </w:tcBorders>
            <w:vAlign w:val="center"/>
          </w:tcPr>
          <w:p w14:paraId="5360D1A2" w14:textId="4351FB85"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3 961,7</w:t>
            </w:r>
          </w:p>
        </w:tc>
        <w:tc>
          <w:tcPr>
            <w:tcW w:w="1701" w:type="dxa"/>
            <w:tcBorders>
              <w:top w:val="single" w:sz="4" w:space="0" w:color="auto"/>
              <w:left w:val="single" w:sz="4" w:space="0" w:color="auto"/>
              <w:bottom w:val="single" w:sz="4" w:space="0" w:color="auto"/>
              <w:right w:val="single" w:sz="4" w:space="0" w:color="auto"/>
            </w:tcBorders>
            <w:vAlign w:val="center"/>
          </w:tcPr>
          <w:p w14:paraId="445721A0" w14:textId="3B2AEDB7"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3 961,7</w:t>
            </w:r>
          </w:p>
        </w:tc>
      </w:tr>
      <w:tr w:rsidR="005C1218" w:rsidRPr="007C5A62" w14:paraId="7C736942"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07F57910"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Совхозное Зольского</w:t>
            </w:r>
          </w:p>
        </w:tc>
        <w:tc>
          <w:tcPr>
            <w:tcW w:w="1843" w:type="dxa"/>
            <w:tcBorders>
              <w:top w:val="single" w:sz="4" w:space="0" w:color="auto"/>
              <w:left w:val="single" w:sz="4" w:space="0" w:color="auto"/>
              <w:bottom w:val="single" w:sz="4" w:space="0" w:color="auto"/>
              <w:right w:val="single" w:sz="4" w:space="0" w:color="auto"/>
            </w:tcBorders>
            <w:vAlign w:val="center"/>
          </w:tcPr>
          <w:p w14:paraId="6F321A6D" w14:textId="78EE5B7F"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4 409,0</w:t>
            </w:r>
          </w:p>
        </w:tc>
        <w:tc>
          <w:tcPr>
            <w:tcW w:w="1701" w:type="dxa"/>
            <w:tcBorders>
              <w:top w:val="single" w:sz="4" w:space="0" w:color="auto"/>
              <w:left w:val="single" w:sz="4" w:space="0" w:color="auto"/>
              <w:bottom w:val="single" w:sz="4" w:space="0" w:color="auto"/>
              <w:right w:val="single" w:sz="4" w:space="0" w:color="auto"/>
            </w:tcBorders>
            <w:vAlign w:val="center"/>
          </w:tcPr>
          <w:p w14:paraId="702CA99A" w14:textId="6B39050E"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4 409,0</w:t>
            </w:r>
          </w:p>
        </w:tc>
      </w:tr>
      <w:tr w:rsidR="005C1218" w:rsidRPr="007C5A62" w14:paraId="6C7BC075"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729A13F7"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Алтуд</w:t>
            </w:r>
          </w:p>
        </w:tc>
        <w:tc>
          <w:tcPr>
            <w:tcW w:w="1843" w:type="dxa"/>
            <w:tcBorders>
              <w:top w:val="single" w:sz="4" w:space="0" w:color="auto"/>
              <w:left w:val="single" w:sz="4" w:space="0" w:color="auto"/>
              <w:bottom w:val="single" w:sz="4" w:space="0" w:color="auto"/>
              <w:right w:val="single" w:sz="4" w:space="0" w:color="auto"/>
            </w:tcBorders>
            <w:vAlign w:val="center"/>
          </w:tcPr>
          <w:p w14:paraId="1BFCE8D6" w14:textId="2DB20DCF"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4 715,7</w:t>
            </w:r>
          </w:p>
        </w:tc>
        <w:tc>
          <w:tcPr>
            <w:tcW w:w="1701" w:type="dxa"/>
            <w:tcBorders>
              <w:top w:val="single" w:sz="4" w:space="0" w:color="auto"/>
              <w:left w:val="single" w:sz="4" w:space="0" w:color="auto"/>
              <w:bottom w:val="single" w:sz="4" w:space="0" w:color="auto"/>
              <w:right w:val="single" w:sz="4" w:space="0" w:color="auto"/>
            </w:tcBorders>
            <w:vAlign w:val="center"/>
          </w:tcPr>
          <w:p w14:paraId="507D2831" w14:textId="0583D5E9"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4 715,7</w:t>
            </w:r>
          </w:p>
        </w:tc>
      </w:tr>
      <w:tr w:rsidR="005C1218" w:rsidRPr="007C5A62" w14:paraId="28FAD20F"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62932E7B"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Бедык</w:t>
            </w:r>
          </w:p>
        </w:tc>
        <w:tc>
          <w:tcPr>
            <w:tcW w:w="1843" w:type="dxa"/>
            <w:tcBorders>
              <w:top w:val="single" w:sz="4" w:space="0" w:color="auto"/>
              <w:left w:val="single" w:sz="4" w:space="0" w:color="auto"/>
              <w:bottom w:val="single" w:sz="4" w:space="0" w:color="auto"/>
              <w:right w:val="single" w:sz="4" w:space="0" w:color="auto"/>
            </w:tcBorders>
            <w:vAlign w:val="center"/>
          </w:tcPr>
          <w:p w14:paraId="436B06C4" w14:textId="22C88096"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9 814,9</w:t>
            </w:r>
          </w:p>
        </w:tc>
        <w:tc>
          <w:tcPr>
            <w:tcW w:w="1701" w:type="dxa"/>
            <w:tcBorders>
              <w:top w:val="single" w:sz="4" w:space="0" w:color="auto"/>
              <w:left w:val="single" w:sz="4" w:space="0" w:color="auto"/>
              <w:bottom w:val="single" w:sz="4" w:space="0" w:color="auto"/>
              <w:right w:val="single" w:sz="4" w:space="0" w:color="auto"/>
            </w:tcBorders>
            <w:vAlign w:val="center"/>
          </w:tcPr>
          <w:p w14:paraId="7BEF5E1F" w14:textId="00F9D1CA"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9 814,9</w:t>
            </w:r>
          </w:p>
        </w:tc>
      </w:tr>
      <w:tr w:rsidR="005C1218" w:rsidRPr="007C5A62" w14:paraId="19E7A487"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39595A99"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Благовещенка</w:t>
            </w:r>
          </w:p>
        </w:tc>
        <w:tc>
          <w:tcPr>
            <w:tcW w:w="1843" w:type="dxa"/>
            <w:tcBorders>
              <w:top w:val="single" w:sz="4" w:space="0" w:color="auto"/>
              <w:left w:val="single" w:sz="4" w:space="0" w:color="auto"/>
              <w:bottom w:val="single" w:sz="4" w:space="0" w:color="auto"/>
              <w:right w:val="single" w:sz="4" w:space="0" w:color="auto"/>
            </w:tcBorders>
            <w:vAlign w:val="center"/>
          </w:tcPr>
          <w:p w14:paraId="33F56E8F" w14:textId="7ACFF454"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1 289,3</w:t>
            </w:r>
          </w:p>
        </w:tc>
        <w:tc>
          <w:tcPr>
            <w:tcW w:w="1701" w:type="dxa"/>
            <w:tcBorders>
              <w:top w:val="single" w:sz="4" w:space="0" w:color="auto"/>
              <w:left w:val="single" w:sz="4" w:space="0" w:color="auto"/>
              <w:bottom w:val="single" w:sz="4" w:space="0" w:color="auto"/>
              <w:right w:val="single" w:sz="4" w:space="0" w:color="auto"/>
            </w:tcBorders>
            <w:vAlign w:val="center"/>
          </w:tcPr>
          <w:p w14:paraId="699F28A8" w14:textId="0AF1D6F4"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1 289,3</w:t>
            </w:r>
          </w:p>
        </w:tc>
      </w:tr>
      <w:tr w:rsidR="005C1218" w:rsidRPr="007C5A62" w14:paraId="1FCECD66"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669F8D4E"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Дальнее</w:t>
            </w:r>
          </w:p>
        </w:tc>
        <w:tc>
          <w:tcPr>
            <w:tcW w:w="1843" w:type="dxa"/>
            <w:tcBorders>
              <w:top w:val="single" w:sz="4" w:space="0" w:color="auto"/>
              <w:left w:val="single" w:sz="4" w:space="0" w:color="auto"/>
              <w:bottom w:val="single" w:sz="4" w:space="0" w:color="auto"/>
              <w:right w:val="single" w:sz="4" w:space="0" w:color="auto"/>
            </w:tcBorders>
            <w:vAlign w:val="center"/>
          </w:tcPr>
          <w:p w14:paraId="11FCE75E" w14:textId="77777777"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312,0</w:t>
            </w:r>
          </w:p>
        </w:tc>
        <w:tc>
          <w:tcPr>
            <w:tcW w:w="1701" w:type="dxa"/>
            <w:tcBorders>
              <w:top w:val="single" w:sz="4" w:space="0" w:color="auto"/>
              <w:left w:val="single" w:sz="4" w:space="0" w:color="auto"/>
              <w:bottom w:val="single" w:sz="4" w:space="0" w:color="auto"/>
              <w:right w:val="single" w:sz="4" w:space="0" w:color="auto"/>
            </w:tcBorders>
            <w:vAlign w:val="center"/>
          </w:tcPr>
          <w:p w14:paraId="2E44C88E" w14:textId="77777777"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312,0</w:t>
            </w:r>
          </w:p>
        </w:tc>
      </w:tr>
      <w:tr w:rsidR="005C1218" w:rsidRPr="007C5A62" w14:paraId="469E323E"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5BAA856A"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Карагач</w:t>
            </w:r>
          </w:p>
        </w:tc>
        <w:tc>
          <w:tcPr>
            <w:tcW w:w="1843" w:type="dxa"/>
            <w:tcBorders>
              <w:top w:val="single" w:sz="4" w:space="0" w:color="auto"/>
              <w:left w:val="single" w:sz="4" w:space="0" w:color="auto"/>
              <w:bottom w:val="single" w:sz="4" w:space="0" w:color="auto"/>
              <w:right w:val="single" w:sz="4" w:space="0" w:color="auto"/>
            </w:tcBorders>
            <w:vAlign w:val="center"/>
          </w:tcPr>
          <w:p w14:paraId="37CD18A9" w14:textId="16DD2DDF"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7 195,0</w:t>
            </w:r>
          </w:p>
        </w:tc>
        <w:tc>
          <w:tcPr>
            <w:tcW w:w="1701" w:type="dxa"/>
            <w:tcBorders>
              <w:top w:val="single" w:sz="4" w:space="0" w:color="auto"/>
              <w:left w:val="single" w:sz="4" w:space="0" w:color="auto"/>
              <w:bottom w:val="single" w:sz="4" w:space="0" w:color="auto"/>
              <w:right w:val="single" w:sz="4" w:space="0" w:color="auto"/>
            </w:tcBorders>
            <w:vAlign w:val="center"/>
          </w:tcPr>
          <w:p w14:paraId="5237ED7A" w14:textId="3E357CBC"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7 195,0</w:t>
            </w:r>
          </w:p>
        </w:tc>
      </w:tr>
      <w:tr w:rsidR="005C1218" w:rsidRPr="007C5A62" w14:paraId="2E2BFD43"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3DFA54F5"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Красносельское</w:t>
            </w:r>
          </w:p>
        </w:tc>
        <w:tc>
          <w:tcPr>
            <w:tcW w:w="1843" w:type="dxa"/>
            <w:tcBorders>
              <w:top w:val="single" w:sz="4" w:space="0" w:color="auto"/>
              <w:left w:val="single" w:sz="4" w:space="0" w:color="auto"/>
              <w:bottom w:val="single" w:sz="4" w:space="0" w:color="auto"/>
              <w:right w:val="single" w:sz="4" w:space="0" w:color="auto"/>
            </w:tcBorders>
            <w:vAlign w:val="center"/>
          </w:tcPr>
          <w:p w14:paraId="479A0C14" w14:textId="658A9B5D"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1 597,4</w:t>
            </w:r>
          </w:p>
        </w:tc>
        <w:tc>
          <w:tcPr>
            <w:tcW w:w="1701" w:type="dxa"/>
            <w:tcBorders>
              <w:top w:val="single" w:sz="4" w:space="0" w:color="auto"/>
              <w:left w:val="single" w:sz="4" w:space="0" w:color="auto"/>
              <w:bottom w:val="single" w:sz="4" w:space="0" w:color="auto"/>
              <w:right w:val="single" w:sz="4" w:space="0" w:color="auto"/>
            </w:tcBorders>
            <w:vAlign w:val="center"/>
          </w:tcPr>
          <w:p w14:paraId="7BCE2345" w14:textId="24FEFF08"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1 597,4</w:t>
            </w:r>
          </w:p>
        </w:tc>
      </w:tr>
      <w:tr w:rsidR="005C1218" w:rsidRPr="007C5A62" w14:paraId="0E8ABF45"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689FBC18"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Ново-Полтавское</w:t>
            </w:r>
          </w:p>
        </w:tc>
        <w:tc>
          <w:tcPr>
            <w:tcW w:w="1843" w:type="dxa"/>
            <w:tcBorders>
              <w:top w:val="single" w:sz="4" w:space="0" w:color="auto"/>
              <w:left w:val="single" w:sz="4" w:space="0" w:color="auto"/>
              <w:bottom w:val="single" w:sz="4" w:space="0" w:color="auto"/>
              <w:right w:val="single" w:sz="4" w:space="0" w:color="auto"/>
            </w:tcBorders>
            <w:vAlign w:val="center"/>
          </w:tcPr>
          <w:p w14:paraId="52FFCCDE" w14:textId="77777777"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289,9</w:t>
            </w:r>
          </w:p>
        </w:tc>
        <w:tc>
          <w:tcPr>
            <w:tcW w:w="1701" w:type="dxa"/>
            <w:tcBorders>
              <w:top w:val="single" w:sz="4" w:space="0" w:color="auto"/>
              <w:left w:val="single" w:sz="4" w:space="0" w:color="auto"/>
              <w:bottom w:val="single" w:sz="4" w:space="0" w:color="auto"/>
              <w:right w:val="single" w:sz="4" w:space="0" w:color="auto"/>
            </w:tcBorders>
            <w:vAlign w:val="center"/>
          </w:tcPr>
          <w:p w14:paraId="3A634CEC" w14:textId="77777777"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289,9</w:t>
            </w:r>
          </w:p>
        </w:tc>
      </w:tr>
      <w:tr w:rsidR="005C1218" w:rsidRPr="007C5A62" w14:paraId="5A6CF174"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7BD8831E"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Прималкинское</w:t>
            </w:r>
          </w:p>
        </w:tc>
        <w:tc>
          <w:tcPr>
            <w:tcW w:w="1843" w:type="dxa"/>
            <w:tcBorders>
              <w:top w:val="single" w:sz="4" w:space="0" w:color="auto"/>
              <w:left w:val="single" w:sz="4" w:space="0" w:color="auto"/>
              <w:bottom w:val="single" w:sz="4" w:space="0" w:color="auto"/>
              <w:right w:val="single" w:sz="4" w:space="0" w:color="auto"/>
            </w:tcBorders>
            <w:vAlign w:val="center"/>
          </w:tcPr>
          <w:p w14:paraId="3C2B19EC" w14:textId="1177273D"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3 230,5</w:t>
            </w:r>
          </w:p>
        </w:tc>
        <w:tc>
          <w:tcPr>
            <w:tcW w:w="1701" w:type="dxa"/>
            <w:tcBorders>
              <w:top w:val="single" w:sz="4" w:space="0" w:color="auto"/>
              <w:left w:val="single" w:sz="4" w:space="0" w:color="auto"/>
              <w:bottom w:val="single" w:sz="4" w:space="0" w:color="auto"/>
              <w:right w:val="single" w:sz="4" w:space="0" w:color="auto"/>
            </w:tcBorders>
            <w:vAlign w:val="center"/>
          </w:tcPr>
          <w:p w14:paraId="5C8E4EAC" w14:textId="23290A95"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3 230,5</w:t>
            </w:r>
          </w:p>
        </w:tc>
      </w:tr>
      <w:tr w:rsidR="005C1218" w:rsidRPr="007C5A62" w14:paraId="576E1E79"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2077C83C"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Пролетарское</w:t>
            </w:r>
          </w:p>
        </w:tc>
        <w:tc>
          <w:tcPr>
            <w:tcW w:w="1843" w:type="dxa"/>
            <w:tcBorders>
              <w:top w:val="single" w:sz="4" w:space="0" w:color="auto"/>
              <w:left w:val="single" w:sz="4" w:space="0" w:color="auto"/>
              <w:bottom w:val="single" w:sz="4" w:space="0" w:color="auto"/>
              <w:right w:val="single" w:sz="4" w:space="0" w:color="auto"/>
            </w:tcBorders>
            <w:vAlign w:val="center"/>
          </w:tcPr>
          <w:p w14:paraId="2E495826" w14:textId="07BECE45"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3 386,6</w:t>
            </w:r>
          </w:p>
        </w:tc>
        <w:tc>
          <w:tcPr>
            <w:tcW w:w="1701" w:type="dxa"/>
            <w:tcBorders>
              <w:top w:val="single" w:sz="4" w:space="0" w:color="auto"/>
              <w:left w:val="single" w:sz="4" w:space="0" w:color="auto"/>
              <w:bottom w:val="single" w:sz="4" w:space="0" w:color="auto"/>
              <w:right w:val="single" w:sz="4" w:space="0" w:color="auto"/>
            </w:tcBorders>
            <w:vAlign w:val="center"/>
          </w:tcPr>
          <w:p w14:paraId="4EC7860A" w14:textId="7887AB2D"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3 386,6</w:t>
            </w:r>
          </w:p>
        </w:tc>
      </w:tr>
      <w:tr w:rsidR="005C1218" w:rsidRPr="007C5A62" w14:paraId="3CAC5DC4"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3693F6ED"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Советское</w:t>
            </w:r>
          </w:p>
        </w:tc>
        <w:tc>
          <w:tcPr>
            <w:tcW w:w="1843" w:type="dxa"/>
            <w:tcBorders>
              <w:top w:val="single" w:sz="4" w:space="0" w:color="auto"/>
              <w:left w:val="single" w:sz="4" w:space="0" w:color="auto"/>
              <w:bottom w:val="single" w:sz="4" w:space="0" w:color="auto"/>
              <w:right w:val="single" w:sz="4" w:space="0" w:color="auto"/>
            </w:tcBorders>
            <w:vAlign w:val="center"/>
          </w:tcPr>
          <w:p w14:paraId="6574BC4F" w14:textId="77777777"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238,9</w:t>
            </w:r>
          </w:p>
        </w:tc>
        <w:tc>
          <w:tcPr>
            <w:tcW w:w="1701" w:type="dxa"/>
            <w:tcBorders>
              <w:top w:val="single" w:sz="4" w:space="0" w:color="auto"/>
              <w:left w:val="single" w:sz="4" w:space="0" w:color="auto"/>
              <w:bottom w:val="single" w:sz="4" w:space="0" w:color="auto"/>
              <w:right w:val="single" w:sz="4" w:space="0" w:color="auto"/>
            </w:tcBorders>
            <w:vAlign w:val="center"/>
          </w:tcPr>
          <w:p w14:paraId="4A691736" w14:textId="77777777"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238,9</w:t>
            </w:r>
          </w:p>
        </w:tc>
      </w:tr>
      <w:tr w:rsidR="005C1218" w:rsidRPr="007C5A62" w14:paraId="38042375"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3B95F84D"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Ульяновское</w:t>
            </w:r>
          </w:p>
        </w:tc>
        <w:tc>
          <w:tcPr>
            <w:tcW w:w="1843" w:type="dxa"/>
            <w:tcBorders>
              <w:top w:val="single" w:sz="4" w:space="0" w:color="auto"/>
              <w:left w:val="single" w:sz="4" w:space="0" w:color="auto"/>
              <w:bottom w:val="single" w:sz="4" w:space="0" w:color="auto"/>
              <w:right w:val="single" w:sz="4" w:space="0" w:color="auto"/>
            </w:tcBorders>
            <w:vAlign w:val="center"/>
          </w:tcPr>
          <w:p w14:paraId="0363827C" w14:textId="3DFBD65A"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1 060,7</w:t>
            </w:r>
          </w:p>
        </w:tc>
        <w:tc>
          <w:tcPr>
            <w:tcW w:w="1701" w:type="dxa"/>
            <w:tcBorders>
              <w:top w:val="single" w:sz="4" w:space="0" w:color="auto"/>
              <w:left w:val="single" w:sz="4" w:space="0" w:color="auto"/>
              <w:bottom w:val="single" w:sz="4" w:space="0" w:color="auto"/>
              <w:right w:val="single" w:sz="4" w:space="0" w:color="auto"/>
            </w:tcBorders>
            <w:vAlign w:val="center"/>
          </w:tcPr>
          <w:p w14:paraId="1B9180BA" w14:textId="015B17C3"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1 060,7</w:t>
            </w:r>
          </w:p>
        </w:tc>
      </w:tr>
      <w:tr w:rsidR="005C1218" w:rsidRPr="007C5A62" w14:paraId="3269ED4E"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11D108B6"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Учебное</w:t>
            </w:r>
          </w:p>
        </w:tc>
        <w:tc>
          <w:tcPr>
            <w:tcW w:w="1843" w:type="dxa"/>
            <w:tcBorders>
              <w:top w:val="single" w:sz="4" w:space="0" w:color="auto"/>
              <w:left w:val="single" w:sz="4" w:space="0" w:color="auto"/>
              <w:bottom w:val="single" w:sz="4" w:space="0" w:color="auto"/>
              <w:right w:val="single" w:sz="4" w:space="0" w:color="auto"/>
            </w:tcBorders>
            <w:vAlign w:val="center"/>
          </w:tcPr>
          <w:p w14:paraId="1B47F35A" w14:textId="77777777"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896,6</w:t>
            </w:r>
          </w:p>
        </w:tc>
        <w:tc>
          <w:tcPr>
            <w:tcW w:w="1701" w:type="dxa"/>
            <w:tcBorders>
              <w:top w:val="single" w:sz="4" w:space="0" w:color="auto"/>
              <w:left w:val="single" w:sz="4" w:space="0" w:color="auto"/>
              <w:bottom w:val="single" w:sz="4" w:space="0" w:color="auto"/>
              <w:right w:val="single" w:sz="4" w:space="0" w:color="auto"/>
            </w:tcBorders>
            <w:vAlign w:val="center"/>
          </w:tcPr>
          <w:p w14:paraId="324F973E" w14:textId="77777777"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896,6</w:t>
            </w:r>
          </w:p>
        </w:tc>
      </w:tr>
      <w:tr w:rsidR="005C1218" w:rsidRPr="007C5A62" w14:paraId="035174B3"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24C1A3A0"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Черниговское</w:t>
            </w:r>
          </w:p>
        </w:tc>
        <w:tc>
          <w:tcPr>
            <w:tcW w:w="1843" w:type="dxa"/>
            <w:tcBorders>
              <w:top w:val="single" w:sz="4" w:space="0" w:color="auto"/>
              <w:left w:val="single" w:sz="4" w:space="0" w:color="auto"/>
              <w:bottom w:val="single" w:sz="4" w:space="0" w:color="auto"/>
              <w:right w:val="single" w:sz="4" w:space="0" w:color="auto"/>
            </w:tcBorders>
            <w:vAlign w:val="center"/>
          </w:tcPr>
          <w:p w14:paraId="33AF063F" w14:textId="77777777"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600,7</w:t>
            </w:r>
          </w:p>
        </w:tc>
        <w:tc>
          <w:tcPr>
            <w:tcW w:w="1701" w:type="dxa"/>
            <w:tcBorders>
              <w:top w:val="single" w:sz="4" w:space="0" w:color="auto"/>
              <w:left w:val="single" w:sz="4" w:space="0" w:color="auto"/>
              <w:bottom w:val="single" w:sz="4" w:space="0" w:color="auto"/>
              <w:right w:val="single" w:sz="4" w:space="0" w:color="auto"/>
            </w:tcBorders>
            <w:vAlign w:val="center"/>
          </w:tcPr>
          <w:p w14:paraId="5C8F5F8C" w14:textId="77777777"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600,7</w:t>
            </w:r>
          </w:p>
        </w:tc>
      </w:tr>
      <w:tr w:rsidR="005C1218" w:rsidRPr="007C5A62" w14:paraId="307DF8EF"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66F6ADA6"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Янтарное</w:t>
            </w:r>
          </w:p>
        </w:tc>
        <w:tc>
          <w:tcPr>
            <w:tcW w:w="1843" w:type="dxa"/>
            <w:tcBorders>
              <w:top w:val="single" w:sz="4" w:space="0" w:color="auto"/>
              <w:left w:val="single" w:sz="4" w:space="0" w:color="auto"/>
              <w:bottom w:val="single" w:sz="4" w:space="0" w:color="auto"/>
              <w:right w:val="single" w:sz="4" w:space="0" w:color="auto"/>
            </w:tcBorders>
            <w:vAlign w:val="center"/>
          </w:tcPr>
          <w:p w14:paraId="2070A31C" w14:textId="298B9ABE"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1 086,7</w:t>
            </w:r>
          </w:p>
        </w:tc>
        <w:tc>
          <w:tcPr>
            <w:tcW w:w="1701" w:type="dxa"/>
            <w:tcBorders>
              <w:top w:val="single" w:sz="4" w:space="0" w:color="auto"/>
              <w:left w:val="single" w:sz="4" w:space="0" w:color="auto"/>
              <w:bottom w:val="single" w:sz="4" w:space="0" w:color="auto"/>
              <w:right w:val="single" w:sz="4" w:space="0" w:color="auto"/>
            </w:tcBorders>
            <w:vAlign w:val="center"/>
          </w:tcPr>
          <w:p w14:paraId="1C2E1F93" w14:textId="1EAB37E2"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1 086,7</w:t>
            </w:r>
          </w:p>
        </w:tc>
      </w:tr>
      <w:tr w:rsidR="005C1218" w:rsidRPr="007C5A62" w14:paraId="778173E7"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6BC3BAF1"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станица Екатериноградская</w:t>
            </w:r>
          </w:p>
        </w:tc>
        <w:tc>
          <w:tcPr>
            <w:tcW w:w="1843" w:type="dxa"/>
            <w:tcBorders>
              <w:top w:val="single" w:sz="4" w:space="0" w:color="auto"/>
              <w:left w:val="single" w:sz="4" w:space="0" w:color="auto"/>
              <w:bottom w:val="single" w:sz="4" w:space="0" w:color="auto"/>
              <w:right w:val="single" w:sz="4" w:space="0" w:color="auto"/>
            </w:tcBorders>
            <w:vAlign w:val="center"/>
          </w:tcPr>
          <w:p w14:paraId="4EE7B2C0" w14:textId="6BBC2E7E"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3 923,4</w:t>
            </w:r>
          </w:p>
        </w:tc>
        <w:tc>
          <w:tcPr>
            <w:tcW w:w="1701" w:type="dxa"/>
            <w:tcBorders>
              <w:top w:val="single" w:sz="4" w:space="0" w:color="auto"/>
              <w:left w:val="single" w:sz="4" w:space="0" w:color="auto"/>
              <w:bottom w:val="single" w:sz="4" w:space="0" w:color="auto"/>
              <w:right w:val="single" w:sz="4" w:space="0" w:color="auto"/>
            </w:tcBorders>
            <w:vAlign w:val="center"/>
          </w:tcPr>
          <w:p w14:paraId="29C14BB0" w14:textId="2D509A90"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3 923,4</w:t>
            </w:r>
          </w:p>
        </w:tc>
      </w:tr>
      <w:tr w:rsidR="005C1218" w:rsidRPr="007C5A62" w14:paraId="2C6FB512"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3C48645F"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станица Солдатская</w:t>
            </w:r>
          </w:p>
        </w:tc>
        <w:tc>
          <w:tcPr>
            <w:tcW w:w="1843" w:type="dxa"/>
            <w:tcBorders>
              <w:top w:val="single" w:sz="4" w:space="0" w:color="auto"/>
              <w:left w:val="single" w:sz="4" w:space="0" w:color="auto"/>
              <w:bottom w:val="single" w:sz="4" w:space="0" w:color="auto"/>
              <w:right w:val="single" w:sz="4" w:space="0" w:color="auto"/>
            </w:tcBorders>
            <w:vAlign w:val="center"/>
          </w:tcPr>
          <w:p w14:paraId="403F694D" w14:textId="0C542754"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5 635,9</w:t>
            </w:r>
          </w:p>
        </w:tc>
        <w:tc>
          <w:tcPr>
            <w:tcW w:w="1701" w:type="dxa"/>
            <w:tcBorders>
              <w:top w:val="single" w:sz="4" w:space="0" w:color="auto"/>
              <w:left w:val="single" w:sz="4" w:space="0" w:color="auto"/>
              <w:bottom w:val="single" w:sz="4" w:space="0" w:color="auto"/>
              <w:right w:val="single" w:sz="4" w:space="0" w:color="auto"/>
            </w:tcBorders>
            <w:vAlign w:val="center"/>
          </w:tcPr>
          <w:p w14:paraId="5BB7922D" w14:textId="08464F12"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5 635,9</w:t>
            </w:r>
          </w:p>
        </w:tc>
      </w:tr>
      <w:tr w:rsidR="005C1218" w:rsidRPr="007C5A62" w14:paraId="360D08E0" w14:textId="77777777" w:rsidTr="005C1218">
        <w:tc>
          <w:tcPr>
            <w:tcW w:w="5665" w:type="dxa"/>
            <w:tcBorders>
              <w:top w:val="single" w:sz="4" w:space="0" w:color="auto"/>
              <w:left w:val="single" w:sz="4" w:space="0" w:color="auto"/>
              <w:bottom w:val="single" w:sz="4" w:space="0" w:color="auto"/>
              <w:right w:val="single" w:sz="4" w:space="0" w:color="auto"/>
            </w:tcBorders>
            <w:vAlign w:val="center"/>
          </w:tcPr>
          <w:p w14:paraId="54823C85"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станица Приближная</w:t>
            </w:r>
          </w:p>
        </w:tc>
        <w:tc>
          <w:tcPr>
            <w:tcW w:w="1843" w:type="dxa"/>
            <w:tcBorders>
              <w:top w:val="single" w:sz="4" w:space="0" w:color="auto"/>
              <w:left w:val="single" w:sz="4" w:space="0" w:color="auto"/>
              <w:bottom w:val="single" w:sz="4" w:space="0" w:color="auto"/>
              <w:right w:val="single" w:sz="4" w:space="0" w:color="auto"/>
            </w:tcBorders>
            <w:vAlign w:val="center"/>
          </w:tcPr>
          <w:p w14:paraId="23589103" w14:textId="1375876D"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1 231,6</w:t>
            </w:r>
          </w:p>
        </w:tc>
        <w:tc>
          <w:tcPr>
            <w:tcW w:w="1701" w:type="dxa"/>
            <w:tcBorders>
              <w:top w:val="single" w:sz="4" w:space="0" w:color="auto"/>
              <w:left w:val="single" w:sz="4" w:space="0" w:color="auto"/>
              <w:bottom w:val="single" w:sz="4" w:space="0" w:color="auto"/>
              <w:right w:val="single" w:sz="4" w:space="0" w:color="auto"/>
            </w:tcBorders>
            <w:vAlign w:val="center"/>
          </w:tcPr>
          <w:p w14:paraId="17BFD9A3" w14:textId="1ED92622"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1 231,6</w:t>
            </w:r>
          </w:p>
        </w:tc>
      </w:tr>
      <w:tr w:rsidR="005C1218" w:rsidRPr="007C5A62" w14:paraId="3F3A79AA" w14:textId="77777777" w:rsidTr="005C1218">
        <w:tc>
          <w:tcPr>
            <w:tcW w:w="5665" w:type="dxa"/>
            <w:tcBorders>
              <w:top w:val="single" w:sz="4" w:space="0" w:color="auto"/>
              <w:left w:val="single" w:sz="4" w:space="0" w:color="auto"/>
              <w:bottom w:val="single" w:sz="4" w:space="0" w:color="auto"/>
              <w:right w:val="single" w:sz="4" w:space="0" w:color="auto"/>
            </w:tcBorders>
          </w:tcPr>
          <w:p w14:paraId="2D1A37DE" w14:textId="77777777" w:rsidR="005C1218" w:rsidRPr="007C5A62" w:rsidRDefault="005C1218" w:rsidP="005C1218">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ВСЕГО</w:t>
            </w:r>
          </w:p>
        </w:tc>
        <w:tc>
          <w:tcPr>
            <w:tcW w:w="1843" w:type="dxa"/>
            <w:tcBorders>
              <w:top w:val="single" w:sz="4" w:space="0" w:color="auto"/>
              <w:left w:val="single" w:sz="4" w:space="0" w:color="auto"/>
              <w:bottom w:val="single" w:sz="4" w:space="0" w:color="auto"/>
              <w:right w:val="single" w:sz="4" w:space="0" w:color="auto"/>
            </w:tcBorders>
            <w:vAlign w:val="center"/>
          </w:tcPr>
          <w:p w14:paraId="61DE05DB" w14:textId="37EC1737"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894 045,8</w:t>
            </w:r>
          </w:p>
        </w:tc>
        <w:tc>
          <w:tcPr>
            <w:tcW w:w="1701" w:type="dxa"/>
            <w:tcBorders>
              <w:top w:val="single" w:sz="4" w:space="0" w:color="auto"/>
              <w:left w:val="single" w:sz="4" w:space="0" w:color="auto"/>
              <w:bottom w:val="single" w:sz="4" w:space="0" w:color="auto"/>
              <w:right w:val="single" w:sz="4" w:space="0" w:color="auto"/>
            </w:tcBorders>
            <w:vAlign w:val="center"/>
          </w:tcPr>
          <w:p w14:paraId="1D9383F8" w14:textId="0B98AF69" w:rsidR="005C1218" w:rsidRPr="007C5A62" w:rsidRDefault="005C1218" w:rsidP="005C121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887 677,1</w:t>
            </w:r>
          </w:p>
        </w:tc>
      </w:tr>
    </w:tbl>
    <w:p w14:paraId="520EF14D" w14:textId="29A64458" w:rsidR="005F59E6" w:rsidRPr="007C5A62" w:rsidRDefault="005F59E6" w:rsidP="005F59E6">
      <w:pPr>
        <w:pStyle w:val="ConsPlusNormal"/>
        <w:jc w:val="right"/>
        <w:rPr>
          <w:rFonts w:ascii="Times New Roman" w:hAnsi="Times New Roman" w:cs="Times New Roman"/>
          <w:sz w:val="24"/>
          <w:szCs w:val="24"/>
        </w:rPr>
      </w:pPr>
    </w:p>
    <w:p w14:paraId="6A98BB42" w14:textId="77777777" w:rsidR="005C1218" w:rsidRPr="007C5A62" w:rsidRDefault="005C1218" w:rsidP="005F59E6">
      <w:pPr>
        <w:pStyle w:val="ConsPlusNormal"/>
        <w:jc w:val="right"/>
        <w:rPr>
          <w:rFonts w:ascii="Times New Roman" w:hAnsi="Times New Roman" w:cs="Times New Roman"/>
          <w:sz w:val="24"/>
          <w:szCs w:val="24"/>
        </w:rPr>
      </w:pPr>
    </w:p>
    <w:p w14:paraId="4E23B3AE" w14:textId="77777777" w:rsidR="00BF5D83" w:rsidRDefault="00BF5D83" w:rsidP="005F59E6">
      <w:pPr>
        <w:autoSpaceDE w:val="0"/>
        <w:autoSpaceDN w:val="0"/>
        <w:adjustRightInd w:val="0"/>
        <w:spacing w:after="0" w:line="240" w:lineRule="auto"/>
        <w:jc w:val="right"/>
        <w:outlineLvl w:val="0"/>
        <w:rPr>
          <w:rFonts w:ascii="Times New Roman" w:hAnsi="Times New Roman" w:cs="Times New Roman"/>
          <w:sz w:val="28"/>
          <w:szCs w:val="28"/>
        </w:rPr>
      </w:pPr>
    </w:p>
    <w:p w14:paraId="01250D2F" w14:textId="77777777" w:rsidR="00BF5D83" w:rsidRDefault="00BF5D83" w:rsidP="005F59E6">
      <w:pPr>
        <w:autoSpaceDE w:val="0"/>
        <w:autoSpaceDN w:val="0"/>
        <w:adjustRightInd w:val="0"/>
        <w:spacing w:after="0" w:line="240" w:lineRule="auto"/>
        <w:jc w:val="right"/>
        <w:outlineLvl w:val="0"/>
        <w:rPr>
          <w:rFonts w:ascii="Times New Roman" w:hAnsi="Times New Roman" w:cs="Times New Roman"/>
          <w:sz w:val="28"/>
          <w:szCs w:val="28"/>
        </w:rPr>
      </w:pPr>
    </w:p>
    <w:p w14:paraId="52FB905A" w14:textId="77777777" w:rsidR="00BF5D83" w:rsidRDefault="00BF5D83" w:rsidP="005F59E6">
      <w:pPr>
        <w:autoSpaceDE w:val="0"/>
        <w:autoSpaceDN w:val="0"/>
        <w:adjustRightInd w:val="0"/>
        <w:spacing w:after="0" w:line="240" w:lineRule="auto"/>
        <w:jc w:val="right"/>
        <w:outlineLvl w:val="0"/>
        <w:rPr>
          <w:rFonts w:ascii="Times New Roman" w:hAnsi="Times New Roman" w:cs="Times New Roman"/>
          <w:sz w:val="28"/>
          <w:szCs w:val="28"/>
        </w:rPr>
      </w:pPr>
    </w:p>
    <w:p w14:paraId="625C3627" w14:textId="05777621" w:rsidR="005F59E6" w:rsidRPr="007C5A62" w:rsidRDefault="005F59E6" w:rsidP="005F59E6">
      <w:pPr>
        <w:autoSpaceDE w:val="0"/>
        <w:autoSpaceDN w:val="0"/>
        <w:adjustRightInd w:val="0"/>
        <w:spacing w:after="0" w:line="240" w:lineRule="auto"/>
        <w:jc w:val="right"/>
        <w:outlineLvl w:val="0"/>
        <w:rPr>
          <w:rFonts w:ascii="Times New Roman" w:hAnsi="Times New Roman" w:cs="Times New Roman"/>
          <w:sz w:val="28"/>
          <w:szCs w:val="28"/>
        </w:rPr>
      </w:pPr>
      <w:r w:rsidRPr="007C5A62">
        <w:rPr>
          <w:rFonts w:ascii="Times New Roman" w:hAnsi="Times New Roman" w:cs="Times New Roman"/>
          <w:sz w:val="28"/>
          <w:szCs w:val="28"/>
        </w:rPr>
        <w:t>Таблица № 24</w:t>
      </w:r>
    </w:p>
    <w:p w14:paraId="5E824CCE" w14:textId="47C95B45" w:rsidR="005F59E6" w:rsidRPr="007C5A62" w:rsidRDefault="005F59E6" w:rsidP="005F59E6">
      <w:pPr>
        <w:autoSpaceDE w:val="0"/>
        <w:autoSpaceDN w:val="0"/>
        <w:adjustRightInd w:val="0"/>
        <w:spacing w:after="0" w:line="240" w:lineRule="auto"/>
        <w:jc w:val="right"/>
        <w:outlineLvl w:val="0"/>
        <w:rPr>
          <w:rFonts w:ascii="Times New Roman" w:hAnsi="Times New Roman" w:cs="Times New Roman"/>
          <w:sz w:val="28"/>
          <w:szCs w:val="28"/>
        </w:rPr>
      </w:pPr>
    </w:p>
    <w:p w14:paraId="12BF3724" w14:textId="4B486B31" w:rsidR="005F59E6" w:rsidRPr="007C5A62" w:rsidRDefault="00936B29" w:rsidP="00936B29">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Распределение субсидий бюджетам муниципальных образований Кабардино-Балкарской Республики на переселение граждан из аварийного жилищного фонда, в том числе переселение граждан из аварийного жилищного фонда с учетом необходимости развития малоэтажного жилищного строительства на 2023 год</w:t>
      </w:r>
    </w:p>
    <w:p w14:paraId="39BD3291" w14:textId="0AEAD227" w:rsidR="005F59E6" w:rsidRPr="007C5A62" w:rsidRDefault="005F59E6" w:rsidP="005F59E6">
      <w:pPr>
        <w:pStyle w:val="ConsPlusNormal"/>
        <w:jc w:val="center"/>
        <w:outlineLvl w:val="0"/>
        <w:rPr>
          <w:rFonts w:ascii="Times New Roman" w:eastAsiaTheme="minorHAnsi" w:hAnsi="Times New Roman" w:cs="Times New Roman"/>
          <w:sz w:val="28"/>
          <w:szCs w:val="28"/>
          <w:lang w:eastAsia="en-US"/>
        </w:rPr>
      </w:pPr>
    </w:p>
    <w:p w14:paraId="6D8CE933" w14:textId="56E12EE9" w:rsidR="00936B29" w:rsidRPr="007C5A62" w:rsidRDefault="00936B29" w:rsidP="00936B29">
      <w:pPr>
        <w:pStyle w:val="ConsPlusNormal"/>
        <w:jc w:val="right"/>
        <w:outlineLvl w:val="0"/>
        <w:rPr>
          <w:rFonts w:ascii="Times New Roman" w:hAnsi="Times New Roman" w:cs="Times New Roman"/>
          <w:sz w:val="24"/>
          <w:szCs w:val="24"/>
        </w:rPr>
      </w:pPr>
      <w:r w:rsidRPr="007C5A62">
        <w:rPr>
          <w:rFonts w:ascii="Times New Roman" w:hAnsi="Times New Roman" w:cs="Times New Roman"/>
          <w:sz w:val="24"/>
          <w:szCs w:val="24"/>
        </w:rPr>
        <w:t>(рублей)</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098"/>
        <w:gridCol w:w="2127"/>
        <w:gridCol w:w="2126"/>
      </w:tblGrid>
      <w:tr w:rsidR="003A0914" w:rsidRPr="00AD5C16" w14:paraId="35F39F20" w14:textId="77777777" w:rsidTr="003A0914">
        <w:tc>
          <w:tcPr>
            <w:tcW w:w="5098" w:type="dxa"/>
            <w:vAlign w:val="center"/>
          </w:tcPr>
          <w:p w14:paraId="7E1D22AF" w14:textId="77777777" w:rsidR="003A0914" w:rsidRPr="00AD5C16" w:rsidRDefault="003A0914"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Наименование</w:t>
            </w:r>
          </w:p>
          <w:p w14:paraId="3EC8877D" w14:textId="77777777" w:rsidR="003A0914" w:rsidRPr="00AD5C16" w:rsidRDefault="003A0914"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муниципального образования</w:t>
            </w:r>
          </w:p>
        </w:tc>
        <w:tc>
          <w:tcPr>
            <w:tcW w:w="2127" w:type="dxa"/>
            <w:vAlign w:val="center"/>
          </w:tcPr>
          <w:p w14:paraId="2E02A040" w14:textId="77777777" w:rsidR="003A0914" w:rsidRPr="00AD5C16" w:rsidRDefault="003A0914"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План</w:t>
            </w:r>
          </w:p>
        </w:tc>
        <w:tc>
          <w:tcPr>
            <w:tcW w:w="2126" w:type="dxa"/>
            <w:vAlign w:val="center"/>
          </w:tcPr>
          <w:p w14:paraId="35CA88EC" w14:textId="77777777" w:rsidR="003A0914" w:rsidRPr="00AD5C16" w:rsidRDefault="003A0914"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Факт</w:t>
            </w:r>
          </w:p>
        </w:tc>
      </w:tr>
      <w:tr w:rsidR="003A0914" w:rsidRPr="00AD5C16" w14:paraId="0D88AE80" w14:textId="77777777" w:rsidTr="003A0914">
        <w:tc>
          <w:tcPr>
            <w:tcW w:w="5098" w:type="dxa"/>
            <w:vAlign w:val="center"/>
          </w:tcPr>
          <w:p w14:paraId="5E2C5CD9" w14:textId="77777777" w:rsidR="003A0914" w:rsidRPr="00AD5C16" w:rsidRDefault="003A0914"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Городской округ Нальчик</w:t>
            </w:r>
          </w:p>
        </w:tc>
        <w:tc>
          <w:tcPr>
            <w:tcW w:w="2127" w:type="dxa"/>
          </w:tcPr>
          <w:p w14:paraId="66F2E2F2" w14:textId="35599B95" w:rsidR="003A0914" w:rsidRPr="00AD5C16" w:rsidRDefault="003A0914"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229 794 488,50</w:t>
            </w:r>
          </w:p>
        </w:tc>
        <w:tc>
          <w:tcPr>
            <w:tcW w:w="2126" w:type="dxa"/>
          </w:tcPr>
          <w:p w14:paraId="0EF95042" w14:textId="6E89F08E" w:rsidR="003A0914" w:rsidRPr="00AD5C16" w:rsidRDefault="003A0914" w:rsidP="00D537E9">
            <w:pPr>
              <w:jc w:val="center"/>
              <w:rPr>
                <w:rFonts w:ascii="Times New Roman" w:hAnsi="Times New Roman" w:cs="Times New Roman"/>
                <w:sz w:val="24"/>
                <w:szCs w:val="24"/>
              </w:rPr>
            </w:pPr>
            <w:r w:rsidRPr="00AD5C16">
              <w:rPr>
                <w:rFonts w:ascii="Times New Roman" w:hAnsi="Times New Roman" w:cs="Times New Roman"/>
                <w:sz w:val="24"/>
                <w:szCs w:val="24"/>
              </w:rPr>
              <w:t>229 794 488,50</w:t>
            </w:r>
          </w:p>
        </w:tc>
      </w:tr>
      <w:tr w:rsidR="003A0914" w:rsidRPr="00AD5C16" w14:paraId="1FD3C517" w14:textId="77777777" w:rsidTr="003A0914">
        <w:tc>
          <w:tcPr>
            <w:tcW w:w="5098" w:type="dxa"/>
            <w:vAlign w:val="center"/>
          </w:tcPr>
          <w:p w14:paraId="4F9B12A8" w14:textId="77777777" w:rsidR="003A0914" w:rsidRPr="00AD5C16" w:rsidRDefault="003A0914"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Сельское поселение станица Солдатская (Прохладненский муниципальный район)</w:t>
            </w:r>
          </w:p>
        </w:tc>
        <w:tc>
          <w:tcPr>
            <w:tcW w:w="2127" w:type="dxa"/>
          </w:tcPr>
          <w:p w14:paraId="0B278CAE" w14:textId="5CAB07B5" w:rsidR="003A0914" w:rsidRPr="00AD5C16" w:rsidRDefault="003A0914"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26 038 392,62</w:t>
            </w:r>
          </w:p>
        </w:tc>
        <w:tc>
          <w:tcPr>
            <w:tcW w:w="2126" w:type="dxa"/>
          </w:tcPr>
          <w:p w14:paraId="074C93EE" w14:textId="3D0DF90F" w:rsidR="003A0914" w:rsidRPr="00AD5C16" w:rsidRDefault="003A0914" w:rsidP="00D537E9">
            <w:pPr>
              <w:jc w:val="center"/>
              <w:rPr>
                <w:rFonts w:ascii="Times New Roman" w:hAnsi="Times New Roman" w:cs="Times New Roman"/>
                <w:sz w:val="24"/>
                <w:szCs w:val="24"/>
              </w:rPr>
            </w:pPr>
            <w:r w:rsidRPr="00AD5C16">
              <w:rPr>
                <w:rFonts w:ascii="Times New Roman" w:hAnsi="Times New Roman" w:cs="Times New Roman"/>
                <w:sz w:val="24"/>
                <w:szCs w:val="24"/>
              </w:rPr>
              <w:t>26 038 392,62</w:t>
            </w:r>
          </w:p>
        </w:tc>
      </w:tr>
      <w:tr w:rsidR="003A0914" w:rsidRPr="00AD5C16" w14:paraId="73B6555F" w14:textId="77777777" w:rsidTr="003A0914">
        <w:tc>
          <w:tcPr>
            <w:tcW w:w="5098" w:type="dxa"/>
            <w:vAlign w:val="center"/>
          </w:tcPr>
          <w:p w14:paraId="1A3CBC9A" w14:textId="77777777" w:rsidR="003A0914" w:rsidRPr="00AD5C16" w:rsidRDefault="003A0914"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Сельское поселение Красносельское (Прохладненский муниципальный район)</w:t>
            </w:r>
          </w:p>
        </w:tc>
        <w:tc>
          <w:tcPr>
            <w:tcW w:w="2127" w:type="dxa"/>
          </w:tcPr>
          <w:p w14:paraId="271C3118" w14:textId="2A120A5D" w:rsidR="003A0914" w:rsidRPr="00AD5C16" w:rsidRDefault="003A0914"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17 661 058,12</w:t>
            </w:r>
          </w:p>
        </w:tc>
        <w:tc>
          <w:tcPr>
            <w:tcW w:w="2126" w:type="dxa"/>
          </w:tcPr>
          <w:p w14:paraId="7F9434B1" w14:textId="42051DBE" w:rsidR="003A0914" w:rsidRPr="00AD5C16" w:rsidRDefault="003A0914" w:rsidP="00D537E9">
            <w:pPr>
              <w:jc w:val="center"/>
              <w:rPr>
                <w:rFonts w:ascii="Times New Roman" w:hAnsi="Times New Roman" w:cs="Times New Roman"/>
                <w:sz w:val="24"/>
                <w:szCs w:val="24"/>
              </w:rPr>
            </w:pPr>
            <w:r w:rsidRPr="00AD5C16">
              <w:rPr>
                <w:rFonts w:ascii="Times New Roman" w:hAnsi="Times New Roman" w:cs="Times New Roman"/>
                <w:sz w:val="24"/>
                <w:szCs w:val="24"/>
              </w:rPr>
              <w:t>17 661 058,12</w:t>
            </w:r>
          </w:p>
        </w:tc>
      </w:tr>
      <w:tr w:rsidR="003A0914" w:rsidRPr="00AD5C16" w14:paraId="4A20A50D" w14:textId="77777777" w:rsidTr="003A0914">
        <w:tc>
          <w:tcPr>
            <w:tcW w:w="5098" w:type="dxa"/>
            <w:vAlign w:val="center"/>
          </w:tcPr>
          <w:p w14:paraId="34F60D15" w14:textId="77777777" w:rsidR="003A0914" w:rsidRPr="00AD5C16" w:rsidRDefault="003A0914"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Сельское поселение Учебное (Прохладненский муниципальный район)</w:t>
            </w:r>
          </w:p>
        </w:tc>
        <w:tc>
          <w:tcPr>
            <w:tcW w:w="2127" w:type="dxa"/>
          </w:tcPr>
          <w:p w14:paraId="5E60A3F0" w14:textId="586695D4" w:rsidR="003A0914" w:rsidRPr="00AD5C16" w:rsidRDefault="003A0914"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39 093 203,37</w:t>
            </w:r>
          </w:p>
        </w:tc>
        <w:tc>
          <w:tcPr>
            <w:tcW w:w="2126" w:type="dxa"/>
          </w:tcPr>
          <w:p w14:paraId="3C7E08B4" w14:textId="5C0E5057" w:rsidR="003A0914" w:rsidRPr="00AD5C16" w:rsidRDefault="003A0914" w:rsidP="00D537E9">
            <w:pPr>
              <w:jc w:val="center"/>
              <w:rPr>
                <w:rFonts w:ascii="Times New Roman" w:hAnsi="Times New Roman" w:cs="Times New Roman"/>
                <w:sz w:val="24"/>
                <w:szCs w:val="24"/>
              </w:rPr>
            </w:pPr>
            <w:r w:rsidRPr="00AD5C16">
              <w:rPr>
                <w:rFonts w:ascii="Times New Roman" w:hAnsi="Times New Roman" w:cs="Times New Roman"/>
                <w:sz w:val="24"/>
                <w:szCs w:val="24"/>
              </w:rPr>
              <w:t>39 093 203,37</w:t>
            </w:r>
          </w:p>
        </w:tc>
      </w:tr>
      <w:tr w:rsidR="003A0914" w:rsidRPr="00AD5C16" w14:paraId="3348E1A5" w14:textId="77777777" w:rsidTr="003A0914">
        <w:tc>
          <w:tcPr>
            <w:tcW w:w="5098" w:type="dxa"/>
            <w:vAlign w:val="center"/>
          </w:tcPr>
          <w:p w14:paraId="6168BE62" w14:textId="77777777" w:rsidR="003A0914" w:rsidRPr="00AD5C16" w:rsidRDefault="003A0914"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Сельское поселение Янтарное (Прохладненский муниципальный район)</w:t>
            </w:r>
          </w:p>
        </w:tc>
        <w:tc>
          <w:tcPr>
            <w:tcW w:w="2127" w:type="dxa"/>
          </w:tcPr>
          <w:p w14:paraId="0A5CAD91" w14:textId="6AE15507" w:rsidR="003A0914" w:rsidRPr="00AD5C16" w:rsidRDefault="003A0914"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1 590 566,25</w:t>
            </w:r>
          </w:p>
        </w:tc>
        <w:tc>
          <w:tcPr>
            <w:tcW w:w="2126" w:type="dxa"/>
          </w:tcPr>
          <w:p w14:paraId="207B3FBC" w14:textId="50F5E366" w:rsidR="003A0914" w:rsidRPr="00AD5C16" w:rsidRDefault="003A0914" w:rsidP="00D537E9">
            <w:pPr>
              <w:jc w:val="center"/>
              <w:rPr>
                <w:rFonts w:ascii="Times New Roman" w:hAnsi="Times New Roman" w:cs="Times New Roman"/>
                <w:sz w:val="24"/>
                <w:szCs w:val="24"/>
              </w:rPr>
            </w:pPr>
            <w:r w:rsidRPr="00AD5C16">
              <w:rPr>
                <w:rFonts w:ascii="Times New Roman" w:hAnsi="Times New Roman" w:cs="Times New Roman"/>
                <w:sz w:val="24"/>
                <w:szCs w:val="24"/>
              </w:rPr>
              <w:t>1 590 566,25</w:t>
            </w:r>
          </w:p>
        </w:tc>
      </w:tr>
      <w:tr w:rsidR="003A0914" w:rsidRPr="00AD5C16" w14:paraId="3BB39860" w14:textId="77777777" w:rsidTr="003A0914">
        <w:tc>
          <w:tcPr>
            <w:tcW w:w="5098" w:type="dxa"/>
            <w:vAlign w:val="center"/>
          </w:tcPr>
          <w:p w14:paraId="0E054253" w14:textId="77777777" w:rsidR="003A0914" w:rsidRPr="00AD5C16" w:rsidRDefault="003A0914"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Городское поселение Нарткала (Урванский муниципальный район)</w:t>
            </w:r>
          </w:p>
        </w:tc>
        <w:tc>
          <w:tcPr>
            <w:tcW w:w="2127" w:type="dxa"/>
          </w:tcPr>
          <w:p w14:paraId="7ACE1349" w14:textId="2CBAB2EB" w:rsidR="003A0914" w:rsidRPr="00AD5C16" w:rsidRDefault="003A0914"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56 621 493,97</w:t>
            </w:r>
          </w:p>
        </w:tc>
        <w:tc>
          <w:tcPr>
            <w:tcW w:w="2126" w:type="dxa"/>
          </w:tcPr>
          <w:p w14:paraId="4EC6CD02" w14:textId="1B86706C" w:rsidR="003A0914" w:rsidRPr="00AD5C16" w:rsidRDefault="003A0914" w:rsidP="00D537E9">
            <w:pPr>
              <w:jc w:val="center"/>
              <w:rPr>
                <w:rFonts w:ascii="Times New Roman" w:hAnsi="Times New Roman" w:cs="Times New Roman"/>
                <w:sz w:val="24"/>
                <w:szCs w:val="24"/>
              </w:rPr>
            </w:pPr>
            <w:r w:rsidRPr="00AD5C16">
              <w:rPr>
                <w:rFonts w:ascii="Times New Roman" w:hAnsi="Times New Roman" w:cs="Times New Roman"/>
                <w:sz w:val="24"/>
                <w:szCs w:val="24"/>
              </w:rPr>
              <w:t>56 621 493,97</w:t>
            </w:r>
          </w:p>
        </w:tc>
      </w:tr>
      <w:tr w:rsidR="003A0914" w:rsidRPr="00AD5C16" w14:paraId="797F0785" w14:textId="77777777" w:rsidTr="003A0914">
        <w:tc>
          <w:tcPr>
            <w:tcW w:w="5098" w:type="dxa"/>
            <w:vAlign w:val="center"/>
          </w:tcPr>
          <w:p w14:paraId="73E95BC3" w14:textId="77777777" w:rsidR="003A0914" w:rsidRPr="00AD5C16" w:rsidRDefault="003A0914"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Городское поселение Майский (Майский муниципальный район)</w:t>
            </w:r>
          </w:p>
        </w:tc>
        <w:tc>
          <w:tcPr>
            <w:tcW w:w="2127" w:type="dxa"/>
          </w:tcPr>
          <w:p w14:paraId="5A722D37" w14:textId="5DF75079" w:rsidR="003A0914" w:rsidRPr="00AD5C16" w:rsidRDefault="003A0914"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38 482 016,15</w:t>
            </w:r>
          </w:p>
        </w:tc>
        <w:tc>
          <w:tcPr>
            <w:tcW w:w="2126" w:type="dxa"/>
          </w:tcPr>
          <w:p w14:paraId="693D8E0A" w14:textId="645EEE5C" w:rsidR="003A0914" w:rsidRPr="00AD5C16" w:rsidRDefault="003A0914" w:rsidP="00D537E9">
            <w:pPr>
              <w:jc w:val="center"/>
              <w:rPr>
                <w:rFonts w:ascii="Times New Roman" w:hAnsi="Times New Roman" w:cs="Times New Roman"/>
                <w:sz w:val="24"/>
                <w:szCs w:val="24"/>
              </w:rPr>
            </w:pPr>
            <w:r w:rsidRPr="00AD5C16">
              <w:rPr>
                <w:rFonts w:ascii="Times New Roman" w:hAnsi="Times New Roman" w:cs="Times New Roman"/>
                <w:sz w:val="24"/>
                <w:szCs w:val="24"/>
              </w:rPr>
              <w:t>38 482 016,15</w:t>
            </w:r>
          </w:p>
        </w:tc>
      </w:tr>
      <w:tr w:rsidR="003A0914" w:rsidRPr="00AD5C16" w14:paraId="24E3F6D3" w14:textId="77777777" w:rsidTr="003A0914">
        <w:tc>
          <w:tcPr>
            <w:tcW w:w="5098" w:type="dxa"/>
            <w:vAlign w:val="center"/>
          </w:tcPr>
          <w:p w14:paraId="19507D1E" w14:textId="77777777" w:rsidR="003A0914" w:rsidRPr="00AD5C16" w:rsidRDefault="003A0914"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Сельское поселение Октябрьское (Майский муниципальный район)</w:t>
            </w:r>
          </w:p>
        </w:tc>
        <w:tc>
          <w:tcPr>
            <w:tcW w:w="2127" w:type="dxa"/>
          </w:tcPr>
          <w:p w14:paraId="3FDCAEDB" w14:textId="0101B40D" w:rsidR="003A0914" w:rsidRPr="00AD5C16" w:rsidRDefault="003A0914"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9 360 748,09</w:t>
            </w:r>
          </w:p>
        </w:tc>
        <w:tc>
          <w:tcPr>
            <w:tcW w:w="2126" w:type="dxa"/>
          </w:tcPr>
          <w:p w14:paraId="102CE1ED" w14:textId="63A4326B" w:rsidR="003A0914" w:rsidRPr="00AD5C16" w:rsidRDefault="003A0914" w:rsidP="00D537E9">
            <w:pPr>
              <w:jc w:val="center"/>
              <w:rPr>
                <w:rFonts w:ascii="Times New Roman" w:hAnsi="Times New Roman" w:cs="Times New Roman"/>
                <w:sz w:val="24"/>
                <w:szCs w:val="24"/>
              </w:rPr>
            </w:pPr>
            <w:r w:rsidRPr="00AD5C16">
              <w:rPr>
                <w:rFonts w:ascii="Times New Roman" w:hAnsi="Times New Roman" w:cs="Times New Roman"/>
                <w:sz w:val="24"/>
                <w:szCs w:val="24"/>
              </w:rPr>
              <w:t>9 360 748,09</w:t>
            </w:r>
          </w:p>
        </w:tc>
      </w:tr>
      <w:tr w:rsidR="003A0914" w:rsidRPr="00AD5C16" w14:paraId="608F5CC7" w14:textId="77777777" w:rsidTr="003A0914">
        <w:tc>
          <w:tcPr>
            <w:tcW w:w="5098" w:type="dxa"/>
            <w:vAlign w:val="center"/>
          </w:tcPr>
          <w:p w14:paraId="5880B931" w14:textId="77777777" w:rsidR="003A0914" w:rsidRPr="00AD5C16" w:rsidRDefault="003A0914"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ВСЕГО</w:t>
            </w:r>
          </w:p>
        </w:tc>
        <w:tc>
          <w:tcPr>
            <w:tcW w:w="2127" w:type="dxa"/>
          </w:tcPr>
          <w:p w14:paraId="5D4D8403" w14:textId="75700ABF" w:rsidR="003A0914" w:rsidRPr="00AD5C16" w:rsidRDefault="003A0914"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418 641 967,07</w:t>
            </w:r>
          </w:p>
        </w:tc>
        <w:tc>
          <w:tcPr>
            <w:tcW w:w="2126" w:type="dxa"/>
          </w:tcPr>
          <w:p w14:paraId="01CE408F" w14:textId="53C1CB4B" w:rsidR="003A0914" w:rsidRPr="00AD5C16" w:rsidRDefault="003A0914" w:rsidP="00D537E9">
            <w:pPr>
              <w:jc w:val="center"/>
              <w:rPr>
                <w:rFonts w:ascii="Times New Roman" w:hAnsi="Times New Roman" w:cs="Times New Roman"/>
                <w:sz w:val="24"/>
                <w:szCs w:val="24"/>
              </w:rPr>
            </w:pPr>
            <w:r w:rsidRPr="00AD5C16">
              <w:rPr>
                <w:rFonts w:ascii="Times New Roman" w:hAnsi="Times New Roman" w:cs="Times New Roman"/>
                <w:sz w:val="24"/>
                <w:szCs w:val="24"/>
              </w:rPr>
              <w:t>418 641 967,07</w:t>
            </w:r>
          </w:p>
        </w:tc>
      </w:tr>
    </w:tbl>
    <w:p w14:paraId="17D1977C" w14:textId="21BADF35" w:rsidR="00936B29" w:rsidRPr="007C5A62" w:rsidRDefault="00936B29" w:rsidP="00936B29">
      <w:pPr>
        <w:pStyle w:val="ConsPlusNormal"/>
        <w:jc w:val="right"/>
        <w:outlineLvl w:val="0"/>
        <w:rPr>
          <w:rFonts w:ascii="Times New Roman" w:hAnsi="Times New Roman" w:cs="Times New Roman"/>
          <w:sz w:val="24"/>
          <w:szCs w:val="24"/>
        </w:rPr>
      </w:pPr>
    </w:p>
    <w:p w14:paraId="5A5BA90E" w14:textId="14B0DA92" w:rsidR="001B3596" w:rsidRPr="007C5A62" w:rsidRDefault="001B3596" w:rsidP="001B3596">
      <w:pPr>
        <w:autoSpaceDE w:val="0"/>
        <w:autoSpaceDN w:val="0"/>
        <w:adjustRightInd w:val="0"/>
        <w:spacing w:after="0" w:line="240" w:lineRule="auto"/>
        <w:jc w:val="right"/>
        <w:outlineLvl w:val="0"/>
        <w:rPr>
          <w:rFonts w:ascii="Times New Roman" w:hAnsi="Times New Roman" w:cs="Times New Roman"/>
          <w:sz w:val="28"/>
          <w:szCs w:val="28"/>
        </w:rPr>
      </w:pPr>
      <w:r w:rsidRPr="007C5A62">
        <w:rPr>
          <w:rFonts w:ascii="Times New Roman" w:hAnsi="Times New Roman" w:cs="Times New Roman"/>
          <w:sz w:val="28"/>
          <w:szCs w:val="28"/>
        </w:rPr>
        <w:t>Таблица № 25</w:t>
      </w:r>
    </w:p>
    <w:p w14:paraId="5FBDDE7E" w14:textId="120D5E3E" w:rsidR="001B3596" w:rsidRPr="007C5A62" w:rsidRDefault="001B3596" w:rsidP="001B3596">
      <w:pPr>
        <w:autoSpaceDE w:val="0"/>
        <w:autoSpaceDN w:val="0"/>
        <w:adjustRightInd w:val="0"/>
        <w:spacing w:after="0" w:line="240" w:lineRule="auto"/>
        <w:jc w:val="right"/>
        <w:outlineLvl w:val="0"/>
        <w:rPr>
          <w:rFonts w:ascii="Times New Roman" w:hAnsi="Times New Roman" w:cs="Times New Roman"/>
          <w:sz w:val="28"/>
          <w:szCs w:val="28"/>
        </w:rPr>
      </w:pPr>
    </w:p>
    <w:p w14:paraId="25E53B87" w14:textId="7F7B24CF" w:rsidR="001B3596" w:rsidRPr="007C5A62" w:rsidRDefault="001B3596" w:rsidP="001B3596">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 xml:space="preserve">Распределение субсидий бюджетам муниципальных образований на реализацию мероприятий по модернизации школьных систем образования на 2023 год  </w:t>
      </w:r>
    </w:p>
    <w:p w14:paraId="1911C913" w14:textId="1F6CFC37" w:rsidR="001B3596" w:rsidRPr="007C5A62" w:rsidRDefault="001B3596" w:rsidP="00936B29">
      <w:pPr>
        <w:pStyle w:val="ConsPlusNormal"/>
        <w:jc w:val="right"/>
        <w:outlineLvl w:val="0"/>
        <w:rPr>
          <w:rFonts w:ascii="Times New Roman" w:hAnsi="Times New Roman" w:cs="Times New Roman"/>
          <w:sz w:val="24"/>
          <w:szCs w:val="24"/>
        </w:rPr>
      </w:pPr>
    </w:p>
    <w:p w14:paraId="109B037F" w14:textId="25E1E366" w:rsidR="001B3596" w:rsidRPr="007C5A62" w:rsidRDefault="001B3596" w:rsidP="001B3596">
      <w:pPr>
        <w:pStyle w:val="ConsPlusNormal"/>
        <w:jc w:val="right"/>
        <w:outlineLvl w:val="0"/>
        <w:rPr>
          <w:rFonts w:ascii="Times New Roman" w:hAnsi="Times New Roman" w:cs="Times New Roman"/>
          <w:sz w:val="24"/>
          <w:szCs w:val="24"/>
        </w:rPr>
      </w:pPr>
      <w:r w:rsidRPr="007C5A62">
        <w:rPr>
          <w:rFonts w:ascii="Times New Roman" w:hAnsi="Times New Roman" w:cs="Times New Roman"/>
          <w:sz w:val="24"/>
          <w:szCs w:val="24"/>
        </w:rPr>
        <w:t>(рублей)</w:t>
      </w:r>
    </w:p>
    <w:tbl>
      <w:tblPr>
        <w:tblW w:w="9209" w:type="dxa"/>
        <w:tblLayout w:type="fixed"/>
        <w:tblCellMar>
          <w:top w:w="102" w:type="dxa"/>
          <w:left w:w="62" w:type="dxa"/>
          <w:bottom w:w="102" w:type="dxa"/>
          <w:right w:w="62" w:type="dxa"/>
        </w:tblCellMar>
        <w:tblLook w:val="0000" w:firstRow="0" w:lastRow="0" w:firstColumn="0" w:lastColumn="0" w:noHBand="0" w:noVBand="0"/>
      </w:tblPr>
      <w:tblGrid>
        <w:gridCol w:w="4390"/>
        <w:gridCol w:w="2409"/>
        <w:gridCol w:w="2410"/>
      </w:tblGrid>
      <w:tr w:rsidR="0082307D" w:rsidRPr="0082307D" w14:paraId="04963719" w14:textId="77777777" w:rsidTr="0082307D">
        <w:tc>
          <w:tcPr>
            <w:tcW w:w="4390" w:type="dxa"/>
            <w:tcBorders>
              <w:top w:val="single" w:sz="4" w:space="0" w:color="auto"/>
              <w:left w:val="single" w:sz="4" w:space="0" w:color="auto"/>
              <w:bottom w:val="single" w:sz="4" w:space="0" w:color="auto"/>
              <w:right w:val="single" w:sz="4" w:space="0" w:color="auto"/>
            </w:tcBorders>
            <w:vAlign w:val="center"/>
          </w:tcPr>
          <w:p w14:paraId="49F68313" w14:textId="77777777" w:rsidR="0082307D" w:rsidRPr="0082307D" w:rsidRDefault="0082307D" w:rsidP="0082307D">
            <w:pPr>
              <w:autoSpaceDE w:val="0"/>
              <w:autoSpaceDN w:val="0"/>
              <w:adjustRightInd w:val="0"/>
              <w:spacing w:after="0" w:line="240" w:lineRule="auto"/>
              <w:jc w:val="center"/>
              <w:rPr>
                <w:rFonts w:ascii="Times New Roman" w:eastAsia="Calibri" w:hAnsi="Times New Roman" w:cs="Times New Roman"/>
                <w:sz w:val="24"/>
                <w:szCs w:val="24"/>
              </w:rPr>
            </w:pPr>
            <w:r w:rsidRPr="0082307D">
              <w:rPr>
                <w:rFonts w:ascii="Times New Roman" w:eastAsia="Calibri" w:hAnsi="Times New Roman" w:cs="Times New Roman"/>
                <w:sz w:val="24"/>
                <w:szCs w:val="24"/>
              </w:rPr>
              <w:t>Наименование</w:t>
            </w:r>
          </w:p>
          <w:p w14:paraId="110F598E" w14:textId="77777777" w:rsidR="0082307D" w:rsidRPr="0082307D" w:rsidRDefault="0082307D" w:rsidP="0082307D">
            <w:pPr>
              <w:autoSpaceDE w:val="0"/>
              <w:autoSpaceDN w:val="0"/>
              <w:adjustRightInd w:val="0"/>
              <w:spacing w:after="0" w:line="240" w:lineRule="auto"/>
              <w:jc w:val="center"/>
              <w:rPr>
                <w:rFonts w:ascii="Times New Roman" w:eastAsia="Calibri" w:hAnsi="Times New Roman" w:cs="Times New Roman"/>
                <w:sz w:val="24"/>
                <w:szCs w:val="24"/>
              </w:rPr>
            </w:pPr>
            <w:r w:rsidRPr="0082307D">
              <w:rPr>
                <w:rFonts w:ascii="Times New Roman" w:eastAsia="Calibri" w:hAnsi="Times New Roman" w:cs="Times New Roman"/>
                <w:sz w:val="24"/>
                <w:szCs w:val="24"/>
              </w:rPr>
              <w:t>муниципального образования</w:t>
            </w:r>
          </w:p>
        </w:tc>
        <w:tc>
          <w:tcPr>
            <w:tcW w:w="2409" w:type="dxa"/>
            <w:tcBorders>
              <w:top w:val="single" w:sz="4" w:space="0" w:color="auto"/>
              <w:left w:val="single" w:sz="4" w:space="0" w:color="auto"/>
              <w:bottom w:val="single" w:sz="4" w:space="0" w:color="auto"/>
              <w:right w:val="single" w:sz="4" w:space="0" w:color="auto"/>
            </w:tcBorders>
            <w:vAlign w:val="center"/>
          </w:tcPr>
          <w:p w14:paraId="14EB5469" w14:textId="4965504F" w:rsidR="0082307D" w:rsidRPr="0082307D" w:rsidRDefault="0082307D" w:rsidP="0082307D">
            <w:pPr>
              <w:autoSpaceDE w:val="0"/>
              <w:autoSpaceDN w:val="0"/>
              <w:adjustRightInd w:val="0"/>
              <w:spacing w:after="0" w:line="240" w:lineRule="auto"/>
              <w:jc w:val="center"/>
              <w:rPr>
                <w:rFonts w:ascii="Times New Roman" w:eastAsia="Calibri" w:hAnsi="Times New Roman" w:cs="Times New Roman"/>
                <w:sz w:val="24"/>
                <w:szCs w:val="24"/>
              </w:rPr>
            </w:pPr>
            <w:r w:rsidRPr="0082307D">
              <w:rPr>
                <w:rFonts w:ascii="Times New Roman" w:eastAsia="Calibri" w:hAnsi="Times New Roman" w:cs="Times New Roman"/>
                <w:sz w:val="24"/>
                <w:szCs w:val="24"/>
              </w:rPr>
              <w:t>План</w:t>
            </w:r>
          </w:p>
        </w:tc>
        <w:tc>
          <w:tcPr>
            <w:tcW w:w="2410" w:type="dxa"/>
            <w:tcBorders>
              <w:top w:val="single" w:sz="4" w:space="0" w:color="auto"/>
              <w:left w:val="single" w:sz="4" w:space="0" w:color="auto"/>
              <w:bottom w:val="single" w:sz="4" w:space="0" w:color="auto"/>
              <w:right w:val="single" w:sz="4" w:space="0" w:color="auto"/>
            </w:tcBorders>
            <w:vAlign w:val="center"/>
          </w:tcPr>
          <w:p w14:paraId="2311FFFC" w14:textId="38CCCBB4" w:rsidR="0082307D" w:rsidRPr="0082307D" w:rsidRDefault="0082307D" w:rsidP="0082307D">
            <w:pPr>
              <w:autoSpaceDE w:val="0"/>
              <w:autoSpaceDN w:val="0"/>
              <w:adjustRightInd w:val="0"/>
              <w:spacing w:after="0" w:line="240" w:lineRule="auto"/>
              <w:jc w:val="center"/>
              <w:rPr>
                <w:rFonts w:ascii="Times New Roman" w:eastAsia="Calibri" w:hAnsi="Times New Roman" w:cs="Times New Roman"/>
                <w:sz w:val="24"/>
                <w:szCs w:val="24"/>
              </w:rPr>
            </w:pPr>
            <w:r w:rsidRPr="0082307D">
              <w:rPr>
                <w:rFonts w:ascii="Times New Roman" w:eastAsia="Calibri" w:hAnsi="Times New Roman" w:cs="Times New Roman"/>
                <w:sz w:val="24"/>
                <w:szCs w:val="24"/>
              </w:rPr>
              <w:t>Факт</w:t>
            </w:r>
          </w:p>
        </w:tc>
      </w:tr>
      <w:tr w:rsidR="0082307D" w:rsidRPr="0082307D" w14:paraId="22DE62C5" w14:textId="77777777" w:rsidTr="0082307D">
        <w:tc>
          <w:tcPr>
            <w:tcW w:w="4390" w:type="dxa"/>
            <w:tcBorders>
              <w:top w:val="single" w:sz="4" w:space="0" w:color="auto"/>
              <w:left w:val="single" w:sz="4" w:space="0" w:color="auto"/>
              <w:bottom w:val="single" w:sz="4" w:space="0" w:color="auto"/>
              <w:right w:val="single" w:sz="4" w:space="0" w:color="auto"/>
            </w:tcBorders>
            <w:vAlign w:val="center"/>
          </w:tcPr>
          <w:p w14:paraId="11CC77AD" w14:textId="77777777" w:rsidR="0082307D" w:rsidRPr="0082307D" w:rsidRDefault="0082307D" w:rsidP="0082307D">
            <w:pPr>
              <w:autoSpaceDE w:val="0"/>
              <w:autoSpaceDN w:val="0"/>
              <w:adjustRightInd w:val="0"/>
              <w:spacing w:after="0" w:line="240" w:lineRule="auto"/>
              <w:rPr>
                <w:rFonts w:ascii="Times New Roman" w:eastAsia="Calibri" w:hAnsi="Times New Roman" w:cs="Times New Roman"/>
                <w:sz w:val="24"/>
                <w:szCs w:val="24"/>
              </w:rPr>
            </w:pPr>
            <w:r w:rsidRPr="0082307D">
              <w:rPr>
                <w:rFonts w:ascii="Times New Roman" w:eastAsia="Calibri" w:hAnsi="Times New Roman" w:cs="Times New Roman"/>
                <w:sz w:val="24"/>
                <w:szCs w:val="24"/>
              </w:rPr>
              <w:t>Зольский муниципальный район</w:t>
            </w:r>
          </w:p>
        </w:tc>
        <w:tc>
          <w:tcPr>
            <w:tcW w:w="2409" w:type="dxa"/>
            <w:tcBorders>
              <w:top w:val="single" w:sz="4" w:space="0" w:color="auto"/>
              <w:left w:val="single" w:sz="4" w:space="0" w:color="auto"/>
              <w:bottom w:val="single" w:sz="4" w:space="0" w:color="auto"/>
              <w:right w:val="single" w:sz="4" w:space="0" w:color="auto"/>
            </w:tcBorders>
          </w:tcPr>
          <w:p w14:paraId="6C17E729" w14:textId="5AB1F36D" w:rsidR="0082307D" w:rsidRPr="0082307D" w:rsidRDefault="0082307D" w:rsidP="0082307D">
            <w:pPr>
              <w:autoSpaceDE w:val="0"/>
              <w:autoSpaceDN w:val="0"/>
              <w:adjustRightInd w:val="0"/>
              <w:spacing w:after="0" w:line="240" w:lineRule="auto"/>
              <w:jc w:val="center"/>
              <w:rPr>
                <w:rFonts w:ascii="Times New Roman" w:eastAsia="Calibri" w:hAnsi="Times New Roman" w:cs="Times New Roman"/>
                <w:sz w:val="24"/>
                <w:szCs w:val="24"/>
              </w:rPr>
            </w:pPr>
            <w:r w:rsidRPr="0082307D">
              <w:rPr>
                <w:rFonts w:ascii="Times New Roman" w:eastAsia="Calibri" w:hAnsi="Times New Roman" w:cs="Times New Roman"/>
                <w:sz w:val="24"/>
                <w:szCs w:val="24"/>
              </w:rPr>
              <w:t>44</w:t>
            </w:r>
            <w:r w:rsidR="00BE76A3">
              <w:rPr>
                <w:rFonts w:ascii="Times New Roman" w:eastAsia="Calibri" w:hAnsi="Times New Roman" w:cs="Times New Roman"/>
                <w:sz w:val="24"/>
                <w:szCs w:val="24"/>
              </w:rPr>
              <w:t xml:space="preserve"> </w:t>
            </w:r>
            <w:r w:rsidRPr="0082307D">
              <w:rPr>
                <w:rFonts w:ascii="Times New Roman" w:eastAsia="Calibri" w:hAnsi="Times New Roman" w:cs="Times New Roman"/>
                <w:sz w:val="24"/>
                <w:szCs w:val="24"/>
              </w:rPr>
              <w:t>027</w:t>
            </w:r>
            <w:r w:rsidR="00BE76A3">
              <w:rPr>
                <w:rFonts w:ascii="Times New Roman" w:eastAsia="Calibri" w:hAnsi="Times New Roman" w:cs="Times New Roman"/>
                <w:sz w:val="24"/>
                <w:szCs w:val="24"/>
              </w:rPr>
              <w:t xml:space="preserve"> </w:t>
            </w:r>
            <w:r w:rsidRPr="0082307D">
              <w:rPr>
                <w:rFonts w:ascii="Times New Roman" w:eastAsia="Calibri" w:hAnsi="Times New Roman" w:cs="Times New Roman"/>
                <w:sz w:val="24"/>
                <w:szCs w:val="24"/>
              </w:rPr>
              <w:t>696,85</w:t>
            </w:r>
          </w:p>
        </w:tc>
        <w:tc>
          <w:tcPr>
            <w:tcW w:w="2410" w:type="dxa"/>
            <w:tcBorders>
              <w:top w:val="single" w:sz="4" w:space="0" w:color="auto"/>
              <w:left w:val="single" w:sz="4" w:space="0" w:color="auto"/>
              <w:bottom w:val="single" w:sz="4" w:space="0" w:color="auto"/>
              <w:right w:val="single" w:sz="4" w:space="0" w:color="auto"/>
            </w:tcBorders>
          </w:tcPr>
          <w:p w14:paraId="6C0BFC63" w14:textId="6AF6F8F2" w:rsidR="0082307D" w:rsidRPr="0082307D" w:rsidRDefault="0082307D" w:rsidP="0082307D">
            <w:pPr>
              <w:autoSpaceDE w:val="0"/>
              <w:autoSpaceDN w:val="0"/>
              <w:adjustRightInd w:val="0"/>
              <w:spacing w:after="0" w:line="240" w:lineRule="auto"/>
              <w:jc w:val="center"/>
              <w:rPr>
                <w:rFonts w:ascii="Times New Roman" w:eastAsia="Calibri" w:hAnsi="Times New Roman" w:cs="Times New Roman"/>
                <w:sz w:val="24"/>
                <w:szCs w:val="24"/>
              </w:rPr>
            </w:pPr>
            <w:r w:rsidRPr="0082307D">
              <w:rPr>
                <w:rFonts w:ascii="Times New Roman" w:eastAsia="Calibri" w:hAnsi="Times New Roman" w:cs="Times New Roman"/>
                <w:sz w:val="24"/>
                <w:szCs w:val="24"/>
              </w:rPr>
              <w:t>44</w:t>
            </w:r>
            <w:r w:rsidR="00BE76A3">
              <w:rPr>
                <w:rFonts w:ascii="Times New Roman" w:eastAsia="Calibri" w:hAnsi="Times New Roman" w:cs="Times New Roman"/>
                <w:sz w:val="24"/>
                <w:szCs w:val="24"/>
              </w:rPr>
              <w:t> </w:t>
            </w:r>
            <w:r w:rsidRPr="0082307D">
              <w:rPr>
                <w:rFonts w:ascii="Times New Roman" w:eastAsia="Calibri" w:hAnsi="Times New Roman" w:cs="Times New Roman"/>
                <w:sz w:val="24"/>
                <w:szCs w:val="24"/>
              </w:rPr>
              <w:t>027</w:t>
            </w:r>
            <w:r w:rsidR="00BE76A3">
              <w:rPr>
                <w:rFonts w:ascii="Times New Roman" w:eastAsia="Calibri" w:hAnsi="Times New Roman" w:cs="Times New Roman"/>
                <w:sz w:val="24"/>
                <w:szCs w:val="24"/>
              </w:rPr>
              <w:t xml:space="preserve"> </w:t>
            </w:r>
            <w:r w:rsidRPr="0082307D">
              <w:rPr>
                <w:rFonts w:ascii="Times New Roman" w:eastAsia="Calibri" w:hAnsi="Times New Roman" w:cs="Times New Roman"/>
                <w:sz w:val="24"/>
                <w:szCs w:val="24"/>
              </w:rPr>
              <w:t>696,85</w:t>
            </w:r>
          </w:p>
        </w:tc>
      </w:tr>
      <w:tr w:rsidR="0082307D" w:rsidRPr="0082307D" w14:paraId="2C94CC09" w14:textId="77777777" w:rsidTr="0082307D">
        <w:tc>
          <w:tcPr>
            <w:tcW w:w="4390" w:type="dxa"/>
            <w:tcBorders>
              <w:top w:val="single" w:sz="4" w:space="0" w:color="auto"/>
              <w:left w:val="single" w:sz="4" w:space="0" w:color="auto"/>
              <w:bottom w:val="single" w:sz="4" w:space="0" w:color="auto"/>
              <w:right w:val="single" w:sz="4" w:space="0" w:color="auto"/>
            </w:tcBorders>
            <w:vAlign w:val="center"/>
          </w:tcPr>
          <w:p w14:paraId="487FDC55" w14:textId="77777777" w:rsidR="0082307D" w:rsidRPr="0082307D" w:rsidRDefault="0082307D" w:rsidP="0082307D">
            <w:pPr>
              <w:autoSpaceDE w:val="0"/>
              <w:autoSpaceDN w:val="0"/>
              <w:adjustRightInd w:val="0"/>
              <w:spacing w:after="0" w:line="240" w:lineRule="auto"/>
              <w:rPr>
                <w:rFonts w:ascii="Times New Roman" w:eastAsia="Calibri" w:hAnsi="Times New Roman" w:cs="Times New Roman"/>
                <w:sz w:val="24"/>
                <w:szCs w:val="24"/>
              </w:rPr>
            </w:pPr>
            <w:r w:rsidRPr="0082307D">
              <w:rPr>
                <w:rFonts w:ascii="Times New Roman" w:eastAsia="Calibri" w:hAnsi="Times New Roman" w:cs="Times New Roman"/>
                <w:sz w:val="24"/>
                <w:szCs w:val="24"/>
              </w:rPr>
              <w:t>Майский муниципальный район</w:t>
            </w:r>
          </w:p>
        </w:tc>
        <w:tc>
          <w:tcPr>
            <w:tcW w:w="2409" w:type="dxa"/>
            <w:tcBorders>
              <w:top w:val="single" w:sz="4" w:space="0" w:color="auto"/>
              <w:left w:val="single" w:sz="4" w:space="0" w:color="auto"/>
              <w:bottom w:val="single" w:sz="4" w:space="0" w:color="auto"/>
              <w:right w:val="single" w:sz="4" w:space="0" w:color="auto"/>
            </w:tcBorders>
          </w:tcPr>
          <w:p w14:paraId="6C348EA1" w14:textId="07E3E2B1" w:rsidR="0082307D" w:rsidRPr="0082307D" w:rsidRDefault="0082307D" w:rsidP="0082307D">
            <w:pPr>
              <w:autoSpaceDE w:val="0"/>
              <w:autoSpaceDN w:val="0"/>
              <w:adjustRightInd w:val="0"/>
              <w:spacing w:after="0" w:line="240" w:lineRule="auto"/>
              <w:jc w:val="center"/>
              <w:rPr>
                <w:rFonts w:ascii="Times New Roman" w:eastAsia="Calibri" w:hAnsi="Times New Roman" w:cs="Times New Roman"/>
                <w:sz w:val="24"/>
                <w:szCs w:val="24"/>
              </w:rPr>
            </w:pPr>
            <w:r w:rsidRPr="0082307D">
              <w:rPr>
                <w:rFonts w:ascii="Times New Roman" w:eastAsia="Calibri" w:hAnsi="Times New Roman" w:cs="Times New Roman"/>
                <w:sz w:val="24"/>
                <w:szCs w:val="24"/>
              </w:rPr>
              <w:t>117</w:t>
            </w:r>
            <w:r w:rsidR="00BE76A3">
              <w:rPr>
                <w:rFonts w:ascii="Times New Roman" w:eastAsia="Calibri" w:hAnsi="Times New Roman" w:cs="Times New Roman"/>
                <w:sz w:val="24"/>
                <w:szCs w:val="24"/>
              </w:rPr>
              <w:t xml:space="preserve"> </w:t>
            </w:r>
            <w:r w:rsidRPr="0082307D">
              <w:rPr>
                <w:rFonts w:ascii="Times New Roman" w:eastAsia="Calibri" w:hAnsi="Times New Roman" w:cs="Times New Roman"/>
                <w:sz w:val="24"/>
                <w:szCs w:val="24"/>
              </w:rPr>
              <w:t>237</w:t>
            </w:r>
            <w:r w:rsidR="00BE76A3">
              <w:rPr>
                <w:rFonts w:ascii="Times New Roman" w:eastAsia="Calibri" w:hAnsi="Times New Roman" w:cs="Times New Roman"/>
                <w:sz w:val="24"/>
                <w:szCs w:val="24"/>
              </w:rPr>
              <w:t xml:space="preserve"> </w:t>
            </w:r>
            <w:r w:rsidRPr="0082307D">
              <w:rPr>
                <w:rFonts w:ascii="Times New Roman" w:eastAsia="Calibri" w:hAnsi="Times New Roman" w:cs="Times New Roman"/>
                <w:sz w:val="24"/>
                <w:szCs w:val="24"/>
              </w:rPr>
              <w:t>050,54</w:t>
            </w:r>
          </w:p>
        </w:tc>
        <w:tc>
          <w:tcPr>
            <w:tcW w:w="2410" w:type="dxa"/>
            <w:tcBorders>
              <w:top w:val="single" w:sz="4" w:space="0" w:color="auto"/>
              <w:left w:val="single" w:sz="4" w:space="0" w:color="auto"/>
              <w:bottom w:val="single" w:sz="4" w:space="0" w:color="auto"/>
              <w:right w:val="single" w:sz="4" w:space="0" w:color="auto"/>
            </w:tcBorders>
          </w:tcPr>
          <w:p w14:paraId="3750A9F4" w14:textId="243B0638" w:rsidR="0082307D" w:rsidRPr="0082307D" w:rsidRDefault="0082307D" w:rsidP="0082307D">
            <w:pPr>
              <w:autoSpaceDE w:val="0"/>
              <w:autoSpaceDN w:val="0"/>
              <w:adjustRightInd w:val="0"/>
              <w:spacing w:after="0" w:line="240" w:lineRule="auto"/>
              <w:jc w:val="center"/>
              <w:rPr>
                <w:rFonts w:ascii="Times New Roman" w:eastAsia="Calibri" w:hAnsi="Times New Roman" w:cs="Times New Roman"/>
                <w:sz w:val="24"/>
                <w:szCs w:val="24"/>
              </w:rPr>
            </w:pPr>
            <w:r w:rsidRPr="0082307D">
              <w:rPr>
                <w:rFonts w:ascii="Times New Roman" w:eastAsia="Calibri" w:hAnsi="Times New Roman" w:cs="Times New Roman"/>
                <w:sz w:val="24"/>
                <w:szCs w:val="24"/>
              </w:rPr>
              <w:t>117</w:t>
            </w:r>
            <w:r w:rsidR="00BE76A3">
              <w:rPr>
                <w:rFonts w:ascii="Times New Roman" w:eastAsia="Calibri" w:hAnsi="Times New Roman" w:cs="Times New Roman"/>
                <w:sz w:val="24"/>
                <w:szCs w:val="24"/>
              </w:rPr>
              <w:t xml:space="preserve"> </w:t>
            </w:r>
            <w:r w:rsidRPr="0082307D">
              <w:rPr>
                <w:rFonts w:ascii="Times New Roman" w:eastAsia="Calibri" w:hAnsi="Times New Roman" w:cs="Times New Roman"/>
                <w:sz w:val="24"/>
                <w:szCs w:val="24"/>
              </w:rPr>
              <w:t>237</w:t>
            </w:r>
            <w:r w:rsidR="00BE76A3">
              <w:rPr>
                <w:rFonts w:ascii="Times New Roman" w:eastAsia="Calibri" w:hAnsi="Times New Roman" w:cs="Times New Roman"/>
                <w:sz w:val="24"/>
                <w:szCs w:val="24"/>
              </w:rPr>
              <w:t xml:space="preserve"> </w:t>
            </w:r>
            <w:r w:rsidRPr="0082307D">
              <w:rPr>
                <w:rFonts w:ascii="Times New Roman" w:eastAsia="Calibri" w:hAnsi="Times New Roman" w:cs="Times New Roman"/>
                <w:sz w:val="24"/>
                <w:szCs w:val="24"/>
              </w:rPr>
              <w:t>050,54</w:t>
            </w:r>
          </w:p>
        </w:tc>
      </w:tr>
      <w:tr w:rsidR="0082307D" w:rsidRPr="0082307D" w14:paraId="69457C24" w14:textId="77777777" w:rsidTr="0082307D">
        <w:tc>
          <w:tcPr>
            <w:tcW w:w="4390" w:type="dxa"/>
            <w:tcBorders>
              <w:top w:val="single" w:sz="4" w:space="0" w:color="auto"/>
              <w:left w:val="single" w:sz="4" w:space="0" w:color="auto"/>
              <w:bottom w:val="single" w:sz="4" w:space="0" w:color="auto"/>
              <w:right w:val="single" w:sz="4" w:space="0" w:color="auto"/>
            </w:tcBorders>
            <w:vAlign w:val="center"/>
          </w:tcPr>
          <w:p w14:paraId="6364394D" w14:textId="77777777" w:rsidR="0082307D" w:rsidRPr="0082307D" w:rsidRDefault="0082307D" w:rsidP="0082307D">
            <w:pPr>
              <w:autoSpaceDE w:val="0"/>
              <w:autoSpaceDN w:val="0"/>
              <w:adjustRightInd w:val="0"/>
              <w:spacing w:after="0" w:line="240" w:lineRule="auto"/>
              <w:rPr>
                <w:rFonts w:ascii="Times New Roman" w:eastAsia="Calibri" w:hAnsi="Times New Roman" w:cs="Times New Roman"/>
                <w:sz w:val="24"/>
                <w:szCs w:val="24"/>
              </w:rPr>
            </w:pPr>
            <w:r w:rsidRPr="0082307D">
              <w:rPr>
                <w:rFonts w:ascii="Times New Roman" w:eastAsia="Calibri" w:hAnsi="Times New Roman" w:cs="Times New Roman"/>
                <w:sz w:val="24"/>
                <w:szCs w:val="24"/>
              </w:rPr>
              <w:t>Прохладненский муниципальный район</w:t>
            </w:r>
          </w:p>
        </w:tc>
        <w:tc>
          <w:tcPr>
            <w:tcW w:w="2409" w:type="dxa"/>
            <w:tcBorders>
              <w:top w:val="single" w:sz="4" w:space="0" w:color="auto"/>
              <w:left w:val="single" w:sz="4" w:space="0" w:color="auto"/>
              <w:bottom w:val="single" w:sz="4" w:space="0" w:color="auto"/>
              <w:right w:val="single" w:sz="4" w:space="0" w:color="auto"/>
            </w:tcBorders>
          </w:tcPr>
          <w:p w14:paraId="16F73C7B" w14:textId="4E8887F5" w:rsidR="0082307D" w:rsidRPr="0082307D" w:rsidRDefault="0082307D" w:rsidP="00BE76A3">
            <w:pPr>
              <w:autoSpaceDE w:val="0"/>
              <w:autoSpaceDN w:val="0"/>
              <w:adjustRightInd w:val="0"/>
              <w:spacing w:after="0" w:line="240" w:lineRule="auto"/>
              <w:jc w:val="center"/>
              <w:rPr>
                <w:rFonts w:ascii="Times New Roman" w:eastAsia="Calibri" w:hAnsi="Times New Roman" w:cs="Times New Roman"/>
                <w:sz w:val="24"/>
                <w:szCs w:val="24"/>
              </w:rPr>
            </w:pPr>
            <w:r w:rsidRPr="0082307D">
              <w:rPr>
                <w:rFonts w:ascii="Times New Roman" w:eastAsia="Calibri" w:hAnsi="Times New Roman" w:cs="Times New Roman"/>
                <w:sz w:val="24"/>
                <w:szCs w:val="24"/>
              </w:rPr>
              <w:t>85</w:t>
            </w:r>
            <w:r w:rsidR="00BE76A3">
              <w:rPr>
                <w:rFonts w:ascii="Times New Roman" w:eastAsia="Calibri" w:hAnsi="Times New Roman" w:cs="Times New Roman"/>
                <w:sz w:val="24"/>
                <w:szCs w:val="24"/>
              </w:rPr>
              <w:t xml:space="preserve"> </w:t>
            </w:r>
            <w:r w:rsidRPr="0082307D">
              <w:rPr>
                <w:rFonts w:ascii="Times New Roman" w:eastAsia="Calibri" w:hAnsi="Times New Roman" w:cs="Times New Roman"/>
                <w:sz w:val="24"/>
                <w:szCs w:val="24"/>
              </w:rPr>
              <w:t>614</w:t>
            </w:r>
            <w:r w:rsidR="00BE76A3">
              <w:rPr>
                <w:rFonts w:ascii="Times New Roman" w:eastAsia="Calibri" w:hAnsi="Times New Roman" w:cs="Times New Roman"/>
                <w:sz w:val="24"/>
                <w:szCs w:val="24"/>
              </w:rPr>
              <w:t xml:space="preserve"> </w:t>
            </w:r>
            <w:r w:rsidRPr="0082307D">
              <w:rPr>
                <w:rFonts w:ascii="Times New Roman" w:eastAsia="Calibri" w:hAnsi="Times New Roman" w:cs="Times New Roman"/>
                <w:sz w:val="24"/>
                <w:szCs w:val="24"/>
              </w:rPr>
              <w:t>678,96</w:t>
            </w:r>
          </w:p>
        </w:tc>
        <w:tc>
          <w:tcPr>
            <w:tcW w:w="2410" w:type="dxa"/>
            <w:tcBorders>
              <w:top w:val="single" w:sz="4" w:space="0" w:color="auto"/>
              <w:left w:val="single" w:sz="4" w:space="0" w:color="auto"/>
              <w:bottom w:val="single" w:sz="4" w:space="0" w:color="auto"/>
              <w:right w:val="single" w:sz="4" w:space="0" w:color="auto"/>
            </w:tcBorders>
          </w:tcPr>
          <w:p w14:paraId="25D7F7AD" w14:textId="13B4B313" w:rsidR="0082307D" w:rsidRPr="0082307D" w:rsidRDefault="0082307D" w:rsidP="0082307D">
            <w:pPr>
              <w:autoSpaceDE w:val="0"/>
              <w:autoSpaceDN w:val="0"/>
              <w:adjustRightInd w:val="0"/>
              <w:spacing w:after="0" w:line="240" w:lineRule="auto"/>
              <w:jc w:val="center"/>
              <w:rPr>
                <w:rFonts w:ascii="Times New Roman" w:eastAsia="Calibri" w:hAnsi="Times New Roman" w:cs="Times New Roman"/>
                <w:sz w:val="24"/>
                <w:szCs w:val="24"/>
              </w:rPr>
            </w:pPr>
            <w:r w:rsidRPr="0082307D">
              <w:rPr>
                <w:rFonts w:ascii="Times New Roman" w:eastAsia="Calibri" w:hAnsi="Times New Roman" w:cs="Times New Roman"/>
                <w:sz w:val="24"/>
                <w:szCs w:val="24"/>
              </w:rPr>
              <w:t>85</w:t>
            </w:r>
            <w:r w:rsidR="00BE76A3">
              <w:rPr>
                <w:rFonts w:ascii="Times New Roman" w:eastAsia="Calibri" w:hAnsi="Times New Roman" w:cs="Times New Roman"/>
                <w:sz w:val="24"/>
                <w:szCs w:val="24"/>
              </w:rPr>
              <w:t xml:space="preserve"> </w:t>
            </w:r>
            <w:r w:rsidRPr="0082307D">
              <w:rPr>
                <w:rFonts w:ascii="Times New Roman" w:eastAsia="Calibri" w:hAnsi="Times New Roman" w:cs="Times New Roman"/>
                <w:sz w:val="24"/>
                <w:szCs w:val="24"/>
              </w:rPr>
              <w:t>614</w:t>
            </w:r>
            <w:r w:rsidR="00BE76A3">
              <w:rPr>
                <w:rFonts w:ascii="Times New Roman" w:eastAsia="Calibri" w:hAnsi="Times New Roman" w:cs="Times New Roman"/>
                <w:sz w:val="24"/>
                <w:szCs w:val="24"/>
              </w:rPr>
              <w:t xml:space="preserve"> </w:t>
            </w:r>
            <w:r w:rsidRPr="0082307D">
              <w:rPr>
                <w:rFonts w:ascii="Times New Roman" w:eastAsia="Calibri" w:hAnsi="Times New Roman" w:cs="Times New Roman"/>
                <w:sz w:val="24"/>
                <w:szCs w:val="24"/>
              </w:rPr>
              <w:t>678,96</w:t>
            </w:r>
          </w:p>
        </w:tc>
      </w:tr>
      <w:tr w:rsidR="0082307D" w:rsidRPr="0082307D" w14:paraId="2CC2BE15" w14:textId="77777777" w:rsidTr="0082307D">
        <w:tc>
          <w:tcPr>
            <w:tcW w:w="4390" w:type="dxa"/>
            <w:tcBorders>
              <w:top w:val="single" w:sz="4" w:space="0" w:color="auto"/>
              <w:left w:val="single" w:sz="4" w:space="0" w:color="auto"/>
              <w:bottom w:val="single" w:sz="4" w:space="0" w:color="auto"/>
              <w:right w:val="single" w:sz="4" w:space="0" w:color="auto"/>
            </w:tcBorders>
            <w:vAlign w:val="center"/>
          </w:tcPr>
          <w:p w14:paraId="29B8582E" w14:textId="77777777" w:rsidR="0082307D" w:rsidRPr="0082307D" w:rsidRDefault="0082307D" w:rsidP="0082307D">
            <w:pPr>
              <w:autoSpaceDE w:val="0"/>
              <w:autoSpaceDN w:val="0"/>
              <w:adjustRightInd w:val="0"/>
              <w:spacing w:after="0" w:line="240" w:lineRule="auto"/>
              <w:rPr>
                <w:rFonts w:ascii="Times New Roman" w:eastAsia="Calibri" w:hAnsi="Times New Roman" w:cs="Times New Roman"/>
                <w:sz w:val="24"/>
                <w:szCs w:val="24"/>
              </w:rPr>
            </w:pPr>
            <w:r w:rsidRPr="0082307D">
              <w:rPr>
                <w:rFonts w:ascii="Times New Roman" w:eastAsia="Calibri" w:hAnsi="Times New Roman" w:cs="Times New Roman"/>
                <w:sz w:val="24"/>
                <w:szCs w:val="24"/>
              </w:rPr>
              <w:t>Терский муниципальный район</w:t>
            </w:r>
          </w:p>
        </w:tc>
        <w:tc>
          <w:tcPr>
            <w:tcW w:w="2409" w:type="dxa"/>
            <w:tcBorders>
              <w:top w:val="single" w:sz="4" w:space="0" w:color="auto"/>
              <w:left w:val="single" w:sz="4" w:space="0" w:color="auto"/>
              <w:bottom w:val="single" w:sz="4" w:space="0" w:color="auto"/>
              <w:right w:val="single" w:sz="4" w:space="0" w:color="auto"/>
            </w:tcBorders>
          </w:tcPr>
          <w:p w14:paraId="201BB428" w14:textId="2D35D6CE" w:rsidR="0082307D" w:rsidRPr="0082307D" w:rsidRDefault="0082307D" w:rsidP="0082307D">
            <w:pPr>
              <w:autoSpaceDE w:val="0"/>
              <w:autoSpaceDN w:val="0"/>
              <w:adjustRightInd w:val="0"/>
              <w:spacing w:after="0" w:line="240" w:lineRule="auto"/>
              <w:jc w:val="center"/>
              <w:rPr>
                <w:rFonts w:ascii="Times New Roman" w:eastAsia="Calibri" w:hAnsi="Times New Roman" w:cs="Times New Roman"/>
                <w:sz w:val="24"/>
                <w:szCs w:val="24"/>
              </w:rPr>
            </w:pPr>
            <w:r w:rsidRPr="0082307D">
              <w:rPr>
                <w:rFonts w:ascii="Times New Roman" w:eastAsia="Calibri" w:hAnsi="Times New Roman" w:cs="Times New Roman"/>
                <w:sz w:val="24"/>
                <w:szCs w:val="24"/>
              </w:rPr>
              <w:t>512</w:t>
            </w:r>
            <w:r w:rsidR="00BE76A3">
              <w:rPr>
                <w:rFonts w:ascii="Times New Roman" w:eastAsia="Calibri" w:hAnsi="Times New Roman" w:cs="Times New Roman"/>
                <w:sz w:val="24"/>
                <w:szCs w:val="24"/>
              </w:rPr>
              <w:t xml:space="preserve"> </w:t>
            </w:r>
            <w:r w:rsidRPr="0082307D">
              <w:rPr>
                <w:rFonts w:ascii="Times New Roman" w:eastAsia="Calibri" w:hAnsi="Times New Roman" w:cs="Times New Roman"/>
                <w:sz w:val="24"/>
                <w:szCs w:val="24"/>
              </w:rPr>
              <w:t>763</w:t>
            </w:r>
            <w:r w:rsidR="00BE76A3">
              <w:rPr>
                <w:rFonts w:ascii="Times New Roman" w:eastAsia="Calibri" w:hAnsi="Times New Roman" w:cs="Times New Roman"/>
                <w:sz w:val="24"/>
                <w:szCs w:val="24"/>
              </w:rPr>
              <w:t xml:space="preserve"> </w:t>
            </w:r>
            <w:r w:rsidRPr="0082307D">
              <w:rPr>
                <w:rFonts w:ascii="Times New Roman" w:eastAsia="Calibri" w:hAnsi="Times New Roman" w:cs="Times New Roman"/>
                <w:sz w:val="24"/>
                <w:szCs w:val="24"/>
              </w:rPr>
              <w:t>830,53</w:t>
            </w:r>
          </w:p>
        </w:tc>
        <w:tc>
          <w:tcPr>
            <w:tcW w:w="2410" w:type="dxa"/>
            <w:tcBorders>
              <w:top w:val="single" w:sz="4" w:space="0" w:color="auto"/>
              <w:left w:val="single" w:sz="4" w:space="0" w:color="auto"/>
              <w:bottom w:val="single" w:sz="4" w:space="0" w:color="auto"/>
              <w:right w:val="single" w:sz="4" w:space="0" w:color="auto"/>
            </w:tcBorders>
          </w:tcPr>
          <w:p w14:paraId="61DB1508" w14:textId="2F11C512" w:rsidR="0082307D" w:rsidRPr="0082307D" w:rsidRDefault="0082307D" w:rsidP="0082307D">
            <w:pPr>
              <w:autoSpaceDE w:val="0"/>
              <w:autoSpaceDN w:val="0"/>
              <w:adjustRightInd w:val="0"/>
              <w:spacing w:after="0" w:line="240" w:lineRule="auto"/>
              <w:jc w:val="center"/>
              <w:rPr>
                <w:rFonts w:ascii="Times New Roman" w:eastAsia="Calibri" w:hAnsi="Times New Roman" w:cs="Times New Roman"/>
                <w:sz w:val="24"/>
                <w:szCs w:val="24"/>
              </w:rPr>
            </w:pPr>
            <w:r w:rsidRPr="0082307D">
              <w:rPr>
                <w:rFonts w:ascii="Times New Roman" w:eastAsia="Calibri" w:hAnsi="Times New Roman" w:cs="Times New Roman"/>
                <w:sz w:val="24"/>
                <w:szCs w:val="24"/>
              </w:rPr>
              <w:t>512</w:t>
            </w:r>
            <w:r w:rsidR="00BE76A3">
              <w:rPr>
                <w:rFonts w:ascii="Times New Roman" w:eastAsia="Calibri" w:hAnsi="Times New Roman" w:cs="Times New Roman"/>
                <w:sz w:val="24"/>
                <w:szCs w:val="24"/>
              </w:rPr>
              <w:t xml:space="preserve"> </w:t>
            </w:r>
            <w:r w:rsidRPr="0082307D">
              <w:rPr>
                <w:rFonts w:ascii="Times New Roman" w:eastAsia="Calibri" w:hAnsi="Times New Roman" w:cs="Times New Roman"/>
                <w:sz w:val="24"/>
                <w:szCs w:val="24"/>
              </w:rPr>
              <w:t>714</w:t>
            </w:r>
            <w:r w:rsidR="00BE76A3">
              <w:rPr>
                <w:rFonts w:ascii="Times New Roman" w:eastAsia="Calibri" w:hAnsi="Times New Roman" w:cs="Times New Roman"/>
                <w:sz w:val="24"/>
                <w:szCs w:val="24"/>
              </w:rPr>
              <w:t xml:space="preserve"> </w:t>
            </w:r>
            <w:r w:rsidRPr="0082307D">
              <w:rPr>
                <w:rFonts w:ascii="Times New Roman" w:eastAsia="Calibri" w:hAnsi="Times New Roman" w:cs="Times New Roman"/>
                <w:sz w:val="24"/>
                <w:szCs w:val="24"/>
              </w:rPr>
              <w:t>330,54</w:t>
            </w:r>
          </w:p>
        </w:tc>
      </w:tr>
      <w:tr w:rsidR="0082307D" w:rsidRPr="0082307D" w14:paraId="23836739" w14:textId="77777777" w:rsidTr="0082307D">
        <w:tc>
          <w:tcPr>
            <w:tcW w:w="4390" w:type="dxa"/>
            <w:tcBorders>
              <w:top w:val="single" w:sz="4" w:space="0" w:color="auto"/>
              <w:left w:val="single" w:sz="4" w:space="0" w:color="auto"/>
              <w:bottom w:val="single" w:sz="4" w:space="0" w:color="auto"/>
              <w:right w:val="single" w:sz="4" w:space="0" w:color="auto"/>
            </w:tcBorders>
            <w:vAlign w:val="center"/>
          </w:tcPr>
          <w:p w14:paraId="4602EDDE" w14:textId="77777777" w:rsidR="0082307D" w:rsidRPr="0082307D" w:rsidRDefault="0082307D" w:rsidP="0082307D">
            <w:pPr>
              <w:autoSpaceDE w:val="0"/>
              <w:autoSpaceDN w:val="0"/>
              <w:adjustRightInd w:val="0"/>
              <w:spacing w:after="0" w:line="240" w:lineRule="auto"/>
              <w:rPr>
                <w:rFonts w:ascii="Times New Roman" w:eastAsia="Calibri" w:hAnsi="Times New Roman" w:cs="Times New Roman"/>
                <w:sz w:val="24"/>
                <w:szCs w:val="24"/>
              </w:rPr>
            </w:pPr>
            <w:r w:rsidRPr="0082307D">
              <w:rPr>
                <w:rFonts w:ascii="Times New Roman" w:eastAsia="Calibri" w:hAnsi="Times New Roman" w:cs="Times New Roman"/>
                <w:sz w:val="24"/>
                <w:szCs w:val="24"/>
              </w:rPr>
              <w:t>Урванский муниципальный район</w:t>
            </w:r>
          </w:p>
        </w:tc>
        <w:tc>
          <w:tcPr>
            <w:tcW w:w="2409" w:type="dxa"/>
            <w:tcBorders>
              <w:top w:val="single" w:sz="4" w:space="0" w:color="auto"/>
              <w:left w:val="single" w:sz="4" w:space="0" w:color="auto"/>
              <w:bottom w:val="single" w:sz="4" w:space="0" w:color="auto"/>
              <w:right w:val="single" w:sz="4" w:space="0" w:color="auto"/>
            </w:tcBorders>
          </w:tcPr>
          <w:p w14:paraId="796C2700" w14:textId="2FEC9954" w:rsidR="0082307D" w:rsidRPr="0082307D" w:rsidRDefault="0082307D" w:rsidP="0082307D">
            <w:pPr>
              <w:autoSpaceDE w:val="0"/>
              <w:autoSpaceDN w:val="0"/>
              <w:adjustRightInd w:val="0"/>
              <w:spacing w:after="0" w:line="240" w:lineRule="auto"/>
              <w:jc w:val="center"/>
              <w:rPr>
                <w:rFonts w:ascii="Times New Roman" w:eastAsia="Calibri" w:hAnsi="Times New Roman" w:cs="Times New Roman"/>
                <w:sz w:val="24"/>
                <w:szCs w:val="24"/>
              </w:rPr>
            </w:pPr>
            <w:r w:rsidRPr="0082307D">
              <w:rPr>
                <w:rFonts w:ascii="Times New Roman" w:eastAsia="Calibri" w:hAnsi="Times New Roman" w:cs="Times New Roman"/>
                <w:sz w:val="24"/>
                <w:szCs w:val="24"/>
              </w:rPr>
              <w:t>522</w:t>
            </w:r>
            <w:r w:rsidR="00BE76A3">
              <w:rPr>
                <w:rFonts w:ascii="Times New Roman" w:eastAsia="Calibri" w:hAnsi="Times New Roman" w:cs="Times New Roman"/>
                <w:sz w:val="24"/>
                <w:szCs w:val="24"/>
              </w:rPr>
              <w:t xml:space="preserve"> </w:t>
            </w:r>
            <w:r w:rsidRPr="0082307D">
              <w:rPr>
                <w:rFonts w:ascii="Times New Roman" w:eastAsia="Calibri" w:hAnsi="Times New Roman" w:cs="Times New Roman"/>
                <w:sz w:val="24"/>
                <w:szCs w:val="24"/>
              </w:rPr>
              <w:t>823</w:t>
            </w:r>
            <w:r w:rsidR="00BE76A3">
              <w:rPr>
                <w:rFonts w:ascii="Times New Roman" w:eastAsia="Calibri" w:hAnsi="Times New Roman" w:cs="Times New Roman"/>
                <w:sz w:val="24"/>
                <w:szCs w:val="24"/>
              </w:rPr>
              <w:t xml:space="preserve"> </w:t>
            </w:r>
            <w:r w:rsidRPr="0082307D">
              <w:rPr>
                <w:rFonts w:ascii="Times New Roman" w:eastAsia="Calibri" w:hAnsi="Times New Roman" w:cs="Times New Roman"/>
                <w:sz w:val="24"/>
                <w:szCs w:val="24"/>
              </w:rPr>
              <w:t>793,72</w:t>
            </w:r>
          </w:p>
        </w:tc>
        <w:tc>
          <w:tcPr>
            <w:tcW w:w="2410" w:type="dxa"/>
            <w:tcBorders>
              <w:top w:val="single" w:sz="4" w:space="0" w:color="auto"/>
              <w:left w:val="single" w:sz="4" w:space="0" w:color="auto"/>
              <w:bottom w:val="single" w:sz="4" w:space="0" w:color="auto"/>
              <w:right w:val="single" w:sz="4" w:space="0" w:color="auto"/>
            </w:tcBorders>
          </w:tcPr>
          <w:p w14:paraId="45212489" w14:textId="4D1EC1B6" w:rsidR="0082307D" w:rsidRPr="0082307D" w:rsidRDefault="0082307D" w:rsidP="0082307D">
            <w:pPr>
              <w:autoSpaceDE w:val="0"/>
              <w:autoSpaceDN w:val="0"/>
              <w:adjustRightInd w:val="0"/>
              <w:spacing w:after="0" w:line="240" w:lineRule="auto"/>
              <w:jc w:val="center"/>
              <w:rPr>
                <w:rFonts w:ascii="Times New Roman" w:eastAsia="Calibri" w:hAnsi="Times New Roman" w:cs="Times New Roman"/>
                <w:sz w:val="24"/>
                <w:szCs w:val="24"/>
              </w:rPr>
            </w:pPr>
            <w:r w:rsidRPr="0082307D">
              <w:rPr>
                <w:rFonts w:ascii="Times New Roman" w:eastAsia="Calibri" w:hAnsi="Times New Roman" w:cs="Times New Roman"/>
                <w:sz w:val="24"/>
                <w:szCs w:val="24"/>
              </w:rPr>
              <w:t>522</w:t>
            </w:r>
            <w:r w:rsidR="00BE76A3">
              <w:rPr>
                <w:rFonts w:ascii="Times New Roman" w:eastAsia="Calibri" w:hAnsi="Times New Roman" w:cs="Times New Roman"/>
                <w:sz w:val="24"/>
                <w:szCs w:val="24"/>
              </w:rPr>
              <w:t xml:space="preserve"> </w:t>
            </w:r>
            <w:r w:rsidRPr="0082307D">
              <w:rPr>
                <w:rFonts w:ascii="Times New Roman" w:eastAsia="Calibri" w:hAnsi="Times New Roman" w:cs="Times New Roman"/>
                <w:sz w:val="24"/>
                <w:szCs w:val="24"/>
              </w:rPr>
              <w:t>782</w:t>
            </w:r>
            <w:r w:rsidR="00BE76A3">
              <w:rPr>
                <w:rFonts w:ascii="Times New Roman" w:eastAsia="Calibri" w:hAnsi="Times New Roman" w:cs="Times New Roman"/>
                <w:sz w:val="24"/>
                <w:szCs w:val="24"/>
              </w:rPr>
              <w:t xml:space="preserve"> </w:t>
            </w:r>
            <w:r w:rsidRPr="0082307D">
              <w:rPr>
                <w:rFonts w:ascii="Times New Roman" w:eastAsia="Calibri" w:hAnsi="Times New Roman" w:cs="Times New Roman"/>
                <w:sz w:val="24"/>
                <w:szCs w:val="24"/>
              </w:rPr>
              <w:t>214,33</w:t>
            </w:r>
          </w:p>
        </w:tc>
      </w:tr>
      <w:tr w:rsidR="0082307D" w:rsidRPr="0082307D" w14:paraId="2BD7A737" w14:textId="77777777" w:rsidTr="0082307D">
        <w:tc>
          <w:tcPr>
            <w:tcW w:w="4390" w:type="dxa"/>
            <w:tcBorders>
              <w:top w:val="single" w:sz="4" w:space="0" w:color="auto"/>
              <w:left w:val="single" w:sz="4" w:space="0" w:color="auto"/>
              <w:bottom w:val="single" w:sz="4" w:space="0" w:color="auto"/>
              <w:right w:val="single" w:sz="4" w:space="0" w:color="auto"/>
            </w:tcBorders>
            <w:vAlign w:val="center"/>
          </w:tcPr>
          <w:p w14:paraId="031BCC2E" w14:textId="77777777" w:rsidR="0082307D" w:rsidRPr="0082307D" w:rsidRDefault="0082307D" w:rsidP="0082307D">
            <w:pPr>
              <w:autoSpaceDE w:val="0"/>
              <w:autoSpaceDN w:val="0"/>
              <w:adjustRightInd w:val="0"/>
              <w:spacing w:after="0" w:line="240" w:lineRule="auto"/>
              <w:rPr>
                <w:rFonts w:ascii="Times New Roman" w:eastAsia="Calibri" w:hAnsi="Times New Roman" w:cs="Times New Roman"/>
                <w:sz w:val="24"/>
                <w:szCs w:val="24"/>
              </w:rPr>
            </w:pPr>
            <w:r w:rsidRPr="0082307D">
              <w:rPr>
                <w:rFonts w:ascii="Times New Roman" w:eastAsia="Calibri" w:hAnsi="Times New Roman" w:cs="Times New Roman"/>
                <w:sz w:val="24"/>
                <w:szCs w:val="24"/>
              </w:rPr>
              <w:t>Чегемский муниципальный район</w:t>
            </w:r>
          </w:p>
        </w:tc>
        <w:tc>
          <w:tcPr>
            <w:tcW w:w="2409" w:type="dxa"/>
            <w:tcBorders>
              <w:top w:val="single" w:sz="4" w:space="0" w:color="auto"/>
              <w:left w:val="single" w:sz="4" w:space="0" w:color="auto"/>
              <w:bottom w:val="single" w:sz="4" w:space="0" w:color="auto"/>
              <w:right w:val="single" w:sz="4" w:space="0" w:color="auto"/>
            </w:tcBorders>
          </w:tcPr>
          <w:p w14:paraId="5C74A559" w14:textId="61928873" w:rsidR="0082307D" w:rsidRPr="0082307D" w:rsidRDefault="0082307D" w:rsidP="0082307D">
            <w:pPr>
              <w:autoSpaceDE w:val="0"/>
              <w:autoSpaceDN w:val="0"/>
              <w:adjustRightInd w:val="0"/>
              <w:spacing w:after="0" w:line="240" w:lineRule="auto"/>
              <w:jc w:val="center"/>
              <w:rPr>
                <w:rFonts w:ascii="Times New Roman" w:eastAsia="Calibri" w:hAnsi="Times New Roman" w:cs="Times New Roman"/>
                <w:sz w:val="24"/>
                <w:szCs w:val="24"/>
              </w:rPr>
            </w:pPr>
            <w:r w:rsidRPr="0082307D">
              <w:rPr>
                <w:rFonts w:ascii="Times New Roman" w:eastAsia="Calibri" w:hAnsi="Times New Roman" w:cs="Times New Roman"/>
                <w:sz w:val="24"/>
                <w:szCs w:val="24"/>
              </w:rPr>
              <w:t>15</w:t>
            </w:r>
            <w:r w:rsidR="00BE76A3">
              <w:rPr>
                <w:rFonts w:ascii="Times New Roman" w:eastAsia="Calibri" w:hAnsi="Times New Roman" w:cs="Times New Roman"/>
                <w:sz w:val="24"/>
                <w:szCs w:val="24"/>
              </w:rPr>
              <w:t xml:space="preserve"> </w:t>
            </w:r>
            <w:r w:rsidRPr="0082307D">
              <w:rPr>
                <w:rFonts w:ascii="Times New Roman" w:eastAsia="Calibri" w:hAnsi="Times New Roman" w:cs="Times New Roman"/>
                <w:sz w:val="24"/>
                <w:szCs w:val="24"/>
              </w:rPr>
              <w:t>575</w:t>
            </w:r>
            <w:r w:rsidR="00BE76A3">
              <w:rPr>
                <w:rFonts w:ascii="Times New Roman" w:eastAsia="Calibri" w:hAnsi="Times New Roman" w:cs="Times New Roman"/>
                <w:sz w:val="24"/>
                <w:szCs w:val="24"/>
              </w:rPr>
              <w:t xml:space="preserve"> </w:t>
            </w:r>
            <w:r w:rsidRPr="0082307D">
              <w:rPr>
                <w:rFonts w:ascii="Times New Roman" w:eastAsia="Calibri" w:hAnsi="Times New Roman" w:cs="Times New Roman"/>
                <w:sz w:val="24"/>
                <w:szCs w:val="24"/>
              </w:rPr>
              <w:t>409,48</w:t>
            </w:r>
          </w:p>
        </w:tc>
        <w:tc>
          <w:tcPr>
            <w:tcW w:w="2410" w:type="dxa"/>
            <w:tcBorders>
              <w:top w:val="single" w:sz="4" w:space="0" w:color="auto"/>
              <w:left w:val="single" w:sz="4" w:space="0" w:color="auto"/>
              <w:bottom w:val="single" w:sz="4" w:space="0" w:color="auto"/>
              <w:right w:val="single" w:sz="4" w:space="0" w:color="auto"/>
            </w:tcBorders>
          </w:tcPr>
          <w:p w14:paraId="01F840B9" w14:textId="2EEFE9F1" w:rsidR="0082307D" w:rsidRPr="0082307D" w:rsidRDefault="0082307D" w:rsidP="0082307D">
            <w:pPr>
              <w:autoSpaceDE w:val="0"/>
              <w:autoSpaceDN w:val="0"/>
              <w:adjustRightInd w:val="0"/>
              <w:spacing w:after="0" w:line="240" w:lineRule="auto"/>
              <w:jc w:val="center"/>
              <w:rPr>
                <w:rFonts w:ascii="Times New Roman" w:eastAsia="Calibri" w:hAnsi="Times New Roman" w:cs="Times New Roman"/>
                <w:sz w:val="24"/>
                <w:szCs w:val="24"/>
              </w:rPr>
            </w:pPr>
            <w:r w:rsidRPr="0082307D">
              <w:rPr>
                <w:rFonts w:ascii="Times New Roman" w:eastAsia="Calibri" w:hAnsi="Times New Roman" w:cs="Times New Roman"/>
                <w:sz w:val="24"/>
                <w:szCs w:val="24"/>
              </w:rPr>
              <w:t>15</w:t>
            </w:r>
            <w:r w:rsidR="00BE76A3">
              <w:rPr>
                <w:rFonts w:ascii="Times New Roman" w:eastAsia="Calibri" w:hAnsi="Times New Roman" w:cs="Times New Roman"/>
                <w:sz w:val="24"/>
                <w:szCs w:val="24"/>
              </w:rPr>
              <w:t xml:space="preserve"> </w:t>
            </w:r>
            <w:r w:rsidRPr="0082307D">
              <w:rPr>
                <w:rFonts w:ascii="Times New Roman" w:eastAsia="Calibri" w:hAnsi="Times New Roman" w:cs="Times New Roman"/>
                <w:sz w:val="24"/>
                <w:szCs w:val="24"/>
              </w:rPr>
              <w:t>575</w:t>
            </w:r>
            <w:r w:rsidR="00BE76A3">
              <w:rPr>
                <w:rFonts w:ascii="Times New Roman" w:eastAsia="Calibri" w:hAnsi="Times New Roman" w:cs="Times New Roman"/>
                <w:sz w:val="24"/>
                <w:szCs w:val="24"/>
              </w:rPr>
              <w:t xml:space="preserve"> </w:t>
            </w:r>
            <w:r w:rsidRPr="0082307D">
              <w:rPr>
                <w:rFonts w:ascii="Times New Roman" w:eastAsia="Calibri" w:hAnsi="Times New Roman" w:cs="Times New Roman"/>
                <w:sz w:val="24"/>
                <w:szCs w:val="24"/>
              </w:rPr>
              <w:t>409,48</w:t>
            </w:r>
          </w:p>
        </w:tc>
      </w:tr>
      <w:tr w:rsidR="0082307D" w:rsidRPr="0082307D" w14:paraId="61D64510" w14:textId="77777777" w:rsidTr="0082307D">
        <w:tc>
          <w:tcPr>
            <w:tcW w:w="4390" w:type="dxa"/>
            <w:tcBorders>
              <w:top w:val="single" w:sz="4" w:space="0" w:color="auto"/>
              <w:left w:val="single" w:sz="4" w:space="0" w:color="auto"/>
              <w:bottom w:val="single" w:sz="4" w:space="0" w:color="auto"/>
              <w:right w:val="single" w:sz="4" w:space="0" w:color="auto"/>
            </w:tcBorders>
            <w:vAlign w:val="center"/>
          </w:tcPr>
          <w:p w14:paraId="0B36B0B1" w14:textId="77777777" w:rsidR="0082307D" w:rsidRPr="0082307D" w:rsidRDefault="0082307D" w:rsidP="0082307D">
            <w:pPr>
              <w:autoSpaceDE w:val="0"/>
              <w:autoSpaceDN w:val="0"/>
              <w:adjustRightInd w:val="0"/>
              <w:spacing w:after="0" w:line="240" w:lineRule="auto"/>
              <w:rPr>
                <w:rFonts w:ascii="Times New Roman" w:eastAsia="Calibri" w:hAnsi="Times New Roman" w:cs="Times New Roman"/>
                <w:sz w:val="24"/>
                <w:szCs w:val="24"/>
              </w:rPr>
            </w:pPr>
            <w:r w:rsidRPr="0082307D">
              <w:rPr>
                <w:rFonts w:ascii="Times New Roman" w:eastAsia="Calibri" w:hAnsi="Times New Roman" w:cs="Times New Roman"/>
                <w:sz w:val="24"/>
                <w:szCs w:val="24"/>
              </w:rPr>
              <w:t>Черекский муниципальный район</w:t>
            </w:r>
          </w:p>
        </w:tc>
        <w:tc>
          <w:tcPr>
            <w:tcW w:w="2409" w:type="dxa"/>
            <w:tcBorders>
              <w:top w:val="single" w:sz="4" w:space="0" w:color="auto"/>
              <w:left w:val="single" w:sz="4" w:space="0" w:color="auto"/>
              <w:bottom w:val="single" w:sz="4" w:space="0" w:color="auto"/>
              <w:right w:val="single" w:sz="4" w:space="0" w:color="auto"/>
            </w:tcBorders>
          </w:tcPr>
          <w:p w14:paraId="4C253A43" w14:textId="234111B9" w:rsidR="0082307D" w:rsidRPr="0082307D" w:rsidRDefault="0082307D" w:rsidP="0082307D">
            <w:pPr>
              <w:autoSpaceDE w:val="0"/>
              <w:autoSpaceDN w:val="0"/>
              <w:adjustRightInd w:val="0"/>
              <w:spacing w:after="0" w:line="240" w:lineRule="auto"/>
              <w:jc w:val="center"/>
              <w:rPr>
                <w:rFonts w:ascii="Times New Roman" w:eastAsia="Calibri" w:hAnsi="Times New Roman" w:cs="Times New Roman"/>
                <w:sz w:val="24"/>
                <w:szCs w:val="24"/>
              </w:rPr>
            </w:pPr>
            <w:r w:rsidRPr="0082307D">
              <w:rPr>
                <w:rFonts w:ascii="Times New Roman" w:eastAsia="Calibri" w:hAnsi="Times New Roman" w:cs="Times New Roman"/>
                <w:sz w:val="24"/>
                <w:szCs w:val="24"/>
              </w:rPr>
              <w:t>31</w:t>
            </w:r>
            <w:r w:rsidR="00BE76A3">
              <w:rPr>
                <w:rFonts w:ascii="Times New Roman" w:eastAsia="Calibri" w:hAnsi="Times New Roman" w:cs="Times New Roman"/>
                <w:sz w:val="24"/>
                <w:szCs w:val="24"/>
              </w:rPr>
              <w:t xml:space="preserve"> </w:t>
            </w:r>
            <w:r w:rsidRPr="0082307D">
              <w:rPr>
                <w:rFonts w:ascii="Times New Roman" w:eastAsia="Calibri" w:hAnsi="Times New Roman" w:cs="Times New Roman"/>
                <w:sz w:val="24"/>
                <w:szCs w:val="24"/>
              </w:rPr>
              <w:t>140</w:t>
            </w:r>
            <w:r w:rsidR="00BC1BE9">
              <w:rPr>
                <w:rFonts w:ascii="Times New Roman" w:eastAsia="Calibri" w:hAnsi="Times New Roman" w:cs="Times New Roman"/>
                <w:sz w:val="24"/>
                <w:szCs w:val="24"/>
              </w:rPr>
              <w:t xml:space="preserve"> </w:t>
            </w:r>
            <w:r w:rsidRPr="0082307D">
              <w:rPr>
                <w:rFonts w:ascii="Times New Roman" w:eastAsia="Calibri" w:hAnsi="Times New Roman" w:cs="Times New Roman"/>
                <w:sz w:val="24"/>
                <w:szCs w:val="24"/>
              </w:rPr>
              <w:t>366,32</w:t>
            </w:r>
          </w:p>
        </w:tc>
        <w:tc>
          <w:tcPr>
            <w:tcW w:w="2410" w:type="dxa"/>
            <w:tcBorders>
              <w:top w:val="single" w:sz="4" w:space="0" w:color="auto"/>
              <w:left w:val="single" w:sz="4" w:space="0" w:color="auto"/>
              <w:bottom w:val="single" w:sz="4" w:space="0" w:color="auto"/>
              <w:right w:val="single" w:sz="4" w:space="0" w:color="auto"/>
            </w:tcBorders>
          </w:tcPr>
          <w:p w14:paraId="4B38EC83" w14:textId="115CD538" w:rsidR="0082307D" w:rsidRPr="0082307D" w:rsidRDefault="0082307D" w:rsidP="0082307D">
            <w:pPr>
              <w:autoSpaceDE w:val="0"/>
              <w:autoSpaceDN w:val="0"/>
              <w:adjustRightInd w:val="0"/>
              <w:spacing w:after="0" w:line="240" w:lineRule="auto"/>
              <w:jc w:val="center"/>
              <w:rPr>
                <w:rFonts w:ascii="Times New Roman" w:eastAsia="Calibri" w:hAnsi="Times New Roman" w:cs="Times New Roman"/>
                <w:sz w:val="24"/>
                <w:szCs w:val="24"/>
              </w:rPr>
            </w:pPr>
            <w:r w:rsidRPr="0082307D">
              <w:rPr>
                <w:rFonts w:ascii="Times New Roman" w:eastAsia="Calibri" w:hAnsi="Times New Roman" w:cs="Times New Roman"/>
                <w:sz w:val="24"/>
                <w:szCs w:val="24"/>
              </w:rPr>
              <w:t>31</w:t>
            </w:r>
            <w:r w:rsidR="00BE76A3">
              <w:rPr>
                <w:rFonts w:ascii="Times New Roman" w:eastAsia="Calibri" w:hAnsi="Times New Roman" w:cs="Times New Roman"/>
                <w:sz w:val="24"/>
                <w:szCs w:val="24"/>
              </w:rPr>
              <w:t xml:space="preserve"> </w:t>
            </w:r>
            <w:r w:rsidRPr="0082307D">
              <w:rPr>
                <w:rFonts w:ascii="Times New Roman" w:eastAsia="Calibri" w:hAnsi="Times New Roman" w:cs="Times New Roman"/>
                <w:sz w:val="24"/>
                <w:szCs w:val="24"/>
              </w:rPr>
              <w:t>140</w:t>
            </w:r>
            <w:r w:rsidR="00BE76A3">
              <w:rPr>
                <w:rFonts w:ascii="Times New Roman" w:eastAsia="Calibri" w:hAnsi="Times New Roman" w:cs="Times New Roman"/>
                <w:sz w:val="24"/>
                <w:szCs w:val="24"/>
              </w:rPr>
              <w:t xml:space="preserve"> </w:t>
            </w:r>
            <w:r w:rsidRPr="0082307D">
              <w:rPr>
                <w:rFonts w:ascii="Times New Roman" w:eastAsia="Calibri" w:hAnsi="Times New Roman" w:cs="Times New Roman"/>
                <w:sz w:val="24"/>
                <w:szCs w:val="24"/>
              </w:rPr>
              <w:t>366,32</w:t>
            </w:r>
          </w:p>
        </w:tc>
      </w:tr>
      <w:tr w:rsidR="0082307D" w:rsidRPr="0082307D" w14:paraId="5BA0CE87" w14:textId="77777777" w:rsidTr="0082307D">
        <w:tc>
          <w:tcPr>
            <w:tcW w:w="4390" w:type="dxa"/>
            <w:tcBorders>
              <w:top w:val="single" w:sz="4" w:space="0" w:color="auto"/>
              <w:left w:val="single" w:sz="4" w:space="0" w:color="auto"/>
              <w:bottom w:val="single" w:sz="4" w:space="0" w:color="auto"/>
              <w:right w:val="single" w:sz="4" w:space="0" w:color="auto"/>
            </w:tcBorders>
            <w:vAlign w:val="center"/>
          </w:tcPr>
          <w:p w14:paraId="74247118" w14:textId="77777777" w:rsidR="0082307D" w:rsidRPr="0082307D" w:rsidRDefault="0082307D" w:rsidP="0082307D">
            <w:pPr>
              <w:autoSpaceDE w:val="0"/>
              <w:autoSpaceDN w:val="0"/>
              <w:adjustRightInd w:val="0"/>
              <w:spacing w:after="0" w:line="240" w:lineRule="auto"/>
              <w:rPr>
                <w:rFonts w:ascii="Times New Roman" w:eastAsia="Calibri" w:hAnsi="Times New Roman" w:cs="Times New Roman"/>
                <w:sz w:val="24"/>
                <w:szCs w:val="24"/>
              </w:rPr>
            </w:pPr>
            <w:r w:rsidRPr="0082307D">
              <w:rPr>
                <w:rFonts w:ascii="Times New Roman" w:eastAsia="Calibri" w:hAnsi="Times New Roman" w:cs="Times New Roman"/>
                <w:sz w:val="24"/>
                <w:szCs w:val="24"/>
              </w:rPr>
              <w:t>Эльбрусский муниципальный район</w:t>
            </w:r>
          </w:p>
        </w:tc>
        <w:tc>
          <w:tcPr>
            <w:tcW w:w="2409" w:type="dxa"/>
            <w:tcBorders>
              <w:top w:val="single" w:sz="4" w:space="0" w:color="auto"/>
              <w:left w:val="single" w:sz="4" w:space="0" w:color="auto"/>
              <w:bottom w:val="single" w:sz="4" w:space="0" w:color="auto"/>
              <w:right w:val="single" w:sz="4" w:space="0" w:color="auto"/>
            </w:tcBorders>
          </w:tcPr>
          <w:p w14:paraId="35139058" w14:textId="5493593C" w:rsidR="0082307D" w:rsidRPr="0082307D" w:rsidRDefault="0082307D" w:rsidP="0082307D">
            <w:pPr>
              <w:autoSpaceDE w:val="0"/>
              <w:autoSpaceDN w:val="0"/>
              <w:adjustRightInd w:val="0"/>
              <w:spacing w:after="0" w:line="240" w:lineRule="auto"/>
              <w:jc w:val="center"/>
              <w:rPr>
                <w:rFonts w:ascii="Times New Roman" w:eastAsia="Calibri" w:hAnsi="Times New Roman" w:cs="Times New Roman"/>
                <w:sz w:val="24"/>
                <w:szCs w:val="24"/>
              </w:rPr>
            </w:pPr>
            <w:r w:rsidRPr="0082307D">
              <w:rPr>
                <w:rFonts w:ascii="Times New Roman" w:eastAsia="Calibri" w:hAnsi="Times New Roman" w:cs="Times New Roman"/>
                <w:sz w:val="24"/>
                <w:szCs w:val="24"/>
              </w:rPr>
              <w:t>213</w:t>
            </w:r>
            <w:r w:rsidR="00BC1BE9">
              <w:rPr>
                <w:rFonts w:ascii="Times New Roman" w:eastAsia="Calibri" w:hAnsi="Times New Roman" w:cs="Times New Roman"/>
                <w:sz w:val="24"/>
                <w:szCs w:val="24"/>
              </w:rPr>
              <w:t xml:space="preserve"> </w:t>
            </w:r>
            <w:r w:rsidRPr="0082307D">
              <w:rPr>
                <w:rFonts w:ascii="Times New Roman" w:eastAsia="Calibri" w:hAnsi="Times New Roman" w:cs="Times New Roman"/>
                <w:sz w:val="24"/>
                <w:szCs w:val="24"/>
              </w:rPr>
              <w:t>615</w:t>
            </w:r>
            <w:r w:rsidR="00BC1BE9">
              <w:rPr>
                <w:rFonts w:ascii="Times New Roman" w:eastAsia="Calibri" w:hAnsi="Times New Roman" w:cs="Times New Roman"/>
                <w:sz w:val="24"/>
                <w:szCs w:val="24"/>
              </w:rPr>
              <w:t xml:space="preserve"> </w:t>
            </w:r>
            <w:r w:rsidRPr="0082307D">
              <w:rPr>
                <w:rFonts w:ascii="Times New Roman" w:eastAsia="Calibri" w:hAnsi="Times New Roman" w:cs="Times New Roman"/>
                <w:sz w:val="24"/>
                <w:szCs w:val="24"/>
              </w:rPr>
              <w:t>530,56</w:t>
            </w:r>
          </w:p>
        </w:tc>
        <w:tc>
          <w:tcPr>
            <w:tcW w:w="2410" w:type="dxa"/>
            <w:tcBorders>
              <w:top w:val="single" w:sz="4" w:space="0" w:color="auto"/>
              <w:left w:val="single" w:sz="4" w:space="0" w:color="auto"/>
              <w:bottom w:val="single" w:sz="4" w:space="0" w:color="auto"/>
              <w:right w:val="single" w:sz="4" w:space="0" w:color="auto"/>
            </w:tcBorders>
          </w:tcPr>
          <w:p w14:paraId="4A9545BA" w14:textId="2978010F" w:rsidR="0082307D" w:rsidRPr="0082307D" w:rsidRDefault="0082307D" w:rsidP="0082307D">
            <w:pPr>
              <w:autoSpaceDE w:val="0"/>
              <w:autoSpaceDN w:val="0"/>
              <w:adjustRightInd w:val="0"/>
              <w:spacing w:after="0" w:line="240" w:lineRule="auto"/>
              <w:jc w:val="center"/>
              <w:rPr>
                <w:rFonts w:ascii="Times New Roman" w:eastAsia="Calibri" w:hAnsi="Times New Roman" w:cs="Times New Roman"/>
                <w:sz w:val="24"/>
                <w:szCs w:val="24"/>
              </w:rPr>
            </w:pPr>
            <w:r w:rsidRPr="0082307D">
              <w:rPr>
                <w:rFonts w:ascii="Times New Roman" w:eastAsia="Calibri" w:hAnsi="Times New Roman" w:cs="Times New Roman"/>
                <w:sz w:val="24"/>
                <w:szCs w:val="24"/>
              </w:rPr>
              <w:t>213</w:t>
            </w:r>
            <w:r w:rsidR="00BE76A3">
              <w:rPr>
                <w:rFonts w:ascii="Times New Roman" w:eastAsia="Calibri" w:hAnsi="Times New Roman" w:cs="Times New Roman"/>
                <w:sz w:val="24"/>
                <w:szCs w:val="24"/>
              </w:rPr>
              <w:t xml:space="preserve"> </w:t>
            </w:r>
            <w:r w:rsidRPr="0082307D">
              <w:rPr>
                <w:rFonts w:ascii="Times New Roman" w:eastAsia="Calibri" w:hAnsi="Times New Roman" w:cs="Times New Roman"/>
                <w:sz w:val="24"/>
                <w:szCs w:val="24"/>
              </w:rPr>
              <w:t>615</w:t>
            </w:r>
            <w:r w:rsidR="00BE76A3">
              <w:rPr>
                <w:rFonts w:ascii="Times New Roman" w:eastAsia="Calibri" w:hAnsi="Times New Roman" w:cs="Times New Roman"/>
                <w:sz w:val="24"/>
                <w:szCs w:val="24"/>
              </w:rPr>
              <w:t xml:space="preserve"> </w:t>
            </w:r>
            <w:r w:rsidRPr="0082307D">
              <w:rPr>
                <w:rFonts w:ascii="Times New Roman" w:eastAsia="Calibri" w:hAnsi="Times New Roman" w:cs="Times New Roman"/>
                <w:sz w:val="24"/>
                <w:szCs w:val="24"/>
              </w:rPr>
              <w:t>530,56</w:t>
            </w:r>
          </w:p>
        </w:tc>
      </w:tr>
      <w:tr w:rsidR="0082307D" w:rsidRPr="0082307D" w14:paraId="663812B7" w14:textId="77777777" w:rsidTr="0082307D">
        <w:tc>
          <w:tcPr>
            <w:tcW w:w="4390" w:type="dxa"/>
            <w:tcBorders>
              <w:top w:val="single" w:sz="4" w:space="0" w:color="auto"/>
              <w:left w:val="single" w:sz="4" w:space="0" w:color="auto"/>
              <w:bottom w:val="single" w:sz="4" w:space="0" w:color="auto"/>
              <w:right w:val="single" w:sz="4" w:space="0" w:color="auto"/>
            </w:tcBorders>
            <w:vAlign w:val="center"/>
          </w:tcPr>
          <w:p w14:paraId="432008B4" w14:textId="77777777" w:rsidR="0082307D" w:rsidRPr="0082307D" w:rsidRDefault="0082307D" w:rsidP="0082307D">
            <w:pPr>
              <w:autoSpaceDE w:val="0"/>
              <w:autoSpaceDN w:val="0"/>
              <w:adjustRightInd w:val="0"/>
              <w:spacing w:after="0" w:line="240" w:lineRule="auto"/>
              <w:rPr>
                <w:rFonts w:ascii="Times New Roman" w:eastAsia="Calibri" w:hAnsi="Times New Roman" w:cs="Times New Roman"/>
                <w:sz w:val="24"/>
                <w:szCs w:val="24"/>
              </w:rPr>
            </w:pPr>
            <w:r w:rsidRPr="0082307D">
              <w:rPr>
                <w:rFonts w:ascii="Times New Roman" w:eastAsia="Calibri" w:hAnsi="Times New Roman" w:cs="Times New Roman"/>
                <w:sz w:val="24"/>
                <w:szCs w:val="24"/>
              </w:rPr>
              <w:t>Городской округ Баксан</w:t>
            </w:r>
          </w:p>
        </w:tc>
        <w:tc>
          <w:tcPr>
            <w:tcW w:w="2409" w:type="dxa"/>
            <w:tcBorders>
              <w:top w:val="single" w:sz="4" w:space="0" w:color="auto"/>
              <w:left w:val="single" w:sz="4" w:space="0" w:color="auto"/>
              <w:bottom w:val="single" w:sz="4" w:space="0" w:color="auto"/>
              <w:right w:val="single" w:sz="4" w:space="0" w:color="auto"/>
            </w:tcBorders>
          </w:tcPr>
          <w:p w14:paraId="3EFABE4D" w14:textId="31079C6F" w:rsidR="0082307D" w:rsidRPr="0082307D" w:rsidRDefault="0082307D" w:rsidP="0082307D">
            <w:pPr>
              <w:autoSpaceDE w:val="0"/>
              <w:autoSpaceDN w:val="0"/>
              <w:adjustRightInd w:val="0"/>
              <w:spacing w:after="0" w:line="240" w:lineRule="auto"/>
              <w:jc w:val="center"/>
              <w:rPr>
                <w:rFonts w:ascii="Times New Roman" w:eastAsia="Calibri" w:hAnsi="Times New Roman" w:cs="Times New Roman"/>
                <w:sz w:val="24"/>
                <w:szCs w:val="24"/>
              </w:rPr>
            </w:pPr>
            <w:r w:rsidRPr="0082307D">
              <w:rPr>
                <w:rFonts w:ascii="Times New Roman" w:eastAsia="Calibri" w:hAnsi="Times New Roman" w:cs="Times New Roman"/>
                <w:sz w:val="24"/>
                <w:szCs w:val="24"/>
              </w:rPr>
              <w:t>72</w:t>
            </w:r>
            <w:r w:rsidR="00BC1BE9">
              <w:rPr>
                <w:rFonts w:ascii="Times New Roman" w:eastAsia="Calibri" w:hAnsi="Times New Roman" w:cs="Times New Roman"/>
                <w:sz w:val="24"/>
                <w:szCs w:val="24"/>
              </w:rPr>
              <w:t xml:space="preserve"> </w:t>
            </w:r>
            <w:r w:rsidRPr="0082307D">
              <w:rPr>
                <w:rFonts w:ascii="Times New Roman" w:eastAsia="Calibri" w:hAnsi="Times New Roman" w:cs="Times New Roman"/>
                <w:sz w:val="24"/>
                <w:szCs w:val="24"/>
              </w:rPr>
              <w:t>496</w:t>
            </w:r>
            <w:r w:rsidR="00BC1BE9">
              <w:rPr>
                <w:rFonts w:ascii="Times New Roman" w:eastAsia="Calibri" w:hAnsi="Times New Roman" w:cs="Times New Roman"/>
                <w:sz w:val="24"/>
                <w:szCs w:val="24"/>
              </w:rPr>
              <w:t xml:space="preserve"> </w:t>
            </w:r>
            <w:r w:rsidRPr="0082307D">
              <w:rPr>
                <w:rFonts w:ascii="Times New Roman" w:eastAsia="Calibri" w:hAnsi="Times New Roman" w:cs="Times New Roman"/>
                <w:sz w:val="24"/>
                <w:szCs w:val="24"/>
              </w:rPr>
              <w:t>209,48</w:t>
            </w:r>
          </w:p>
        </w:tc>
        <w:tc>
          <w:tcPr>
            <w:tcW w:w="2410" w:type="dxa"/>
            <w:tcBorders>
              <w:top w:val="single" w:sz="4" w:space="0" w:color="auto"/>
              <w:left w:val="single" w:sz="4" w:space="0" w:color="auto"/>
              <w:bottom w:val="single" w:sz="4" w:space="0" w:color="auto"/>
              <w:right w:val="single" w:sz="4" w:space="0" w:color="auto"/>
            </w:tcBorders>
          </w:tcPr>
          <w:p w14:paraId="346372CE" w14:textId="0FDBD920" w:rsidR="0082307D" w:rsidRPr="0082307D" w:rsidRDefault="0082307D" w:rsidP="0082307D">
            <w:pPr>
              <w:autoSpaceDE w:val="0"/>
              <w:autoSpaceDN w:val="0"/>
              <w:adjustRightInd w:val="0"/>
              <w:spacing w:after="0" w:line="240" w:lineRule="auto"/>
              <w:jc w:val="center"/>
              <w:rPr>
                <w:rFonts w:ascii="Times New Roman" w:eastAsia="Calibri" w:hAnsi="Times New Roman" w:cs="Times New Roman"/>
                <w:sz w:val="24"/>
                <w:szCs w:val="24"/>
              </w:rPr>
            </w:pPr>
            <w:r w:rsidRPr="0082307D">
              <w:rPr>
                <w:rFonts w:ascii="Times New Roman" w:eastAsia="Calibri" w:hAnsi="Times New Roman" w:cs="Times New Roman"/>
                <w:sz w:val="24"/>
                <w:szCs w:val="24"/>
              </w:rPr>
              <w:t>72</w:t>
            </w:r>
            <w:r w:rsidR="00BE76A3">
              <w:rPr>
                <w:rFonts w:ascii="Times New Roman" w:eastAsia="Calibri" w:hAnsi="Times New Roman" w:cs="Times New Roman"/>
                <w:sz w:val="24"/>
                <w:szCs w:val="24"/>
              </w:rPr>
              <w:t xml:space="preserve"> </w:t>
            </w:r>
            <w:r w:rsidRPr="0082307D">
              <w:rPr>
                <w:rFonts w:ascii="Times New Roman" w:eastAsia="Calibri" w:hAnsi="Times New Roman" w:cs="Times New Roman"/>
                <w:sz w:val="24"/>
                <w:szCs w:val="24"/>
              </w:rPr>
              <w:t>496</w:t>
            </w:r>
            <w:r w:rsidR="00BE76A3">
              <w:rPr>
                <w:rFonts w:ascii="Times New Roman" w:eastAsia="Calibri" w:hAnsi="Times New Roman" w:cs="Times New Roman"/>
                <w:sz w:val="24"/>
                <w:szCs w:val="24"/>
              </w:rPr>
              <w:t xml:space="preserve"> </w:t>
            </w:r>
            <w:r w:rsidRPr="0082307D">
              <w:rPr>
                <w:rFonts w:ascii="Times New Roman" w:eastAsia="Calibri" w:hAnsi="Times New Roman" w:cs="Times New Roman"/>
                <w:sz w:val="24"/>
                <w:szCs w:val="24"/>
              </w:rPr>
              <w:t>209,48</w:t>
            </w:r>
          </w:p>
        </w:tc>
      </w:tr>
      <w:tr w:rsidR="0082307D" w:rsidRPr="0082307D" w14:paraId="0A690758" w14:textId="77777777" w:rsidTr="0082307D">
        <w:tc>
          <w:tcPr>
            <w:tcW w:w="4390" w:type="dxa"/>
            <w:tcBorders>
              <w:top w:val="single" w:sz="4" w:space="0" w:color="auto"/>
              <w:left w:val="single" w:sz="4" w:space="0" w:color="auto"/>
              <w:bottom w:val="single" w:sz="4" w:space="0" w:color="auto"/>
              <w:right w:val="single" w:sz="4" w:space="0" w:color="auto"/>
            </w:tcBorders>
            <w:vAlign w:val="center"/>
          </w:tcPr>
          <w:p w14:paraId="1032D412" w14:textId="77777777" w:rsidR="0082307D" w:rsidRPr="0082307D" w:rsidRDefault="0082307D" w:rsidP="0082307D">
            <w:pPr>
              <w:autoSpaceDE w:val="0"/>
              <w:autoSpaceDN w:val="0"/>
              <w:adjustRightInd w:val="0"/>
              <w:spacing w:after="0" w:line="240" w:lineRule="auto"/>
              <w:rPr>
                <w:rFonts w:ascii="Times New Roman" w:eastAsia="Calibri" w:hAnsi="Times New Roman" w:cs="Times New Roman"/>
                <w:sz w:val="24"/>
                <w:szCs w:val="24"/>
              </w:rPr>
            </w:pPr>
            <w:r w:rsidRPr="0082307D">
              <w:rPr>
                <w:rFonts w:ascii="Times New Roman" w:eastAsia="Calibri" w:hAnsi="Times New Roman" w:cs="Times New Roman"/>
                <w:sz w:val="24"/>
                <w:szCs w:val="24"/>
              </w:rPr>
              <w:t>Городской округ Нальчик</w:t>
            </w:r>
          </w:p>
        </w:tc>
        <w:tc>
          <w:tcPr>
            <w:tcW w:w="2409" w:type="dxa"/>
            <w:tcBorders>
              <w:top w:val="single" w:sz="4" w:space="0" w:color="auto"/>
              <w:left w:val="single" w:sz="4" w:space="0" w:color="auto"/>
              <w:bottom w:val="single" w:sz="4" w:space="0" w:color="auto"/>
              <w:right w:val="single" w:sz="4" w:space="0" w:color="auto"/>
            </w:tcBorders>
          </w:tcPr>
          <w:p w14:paraId="08FE6500" w14:textId="73E531CC" w:rsidR="0082307D" w:rsidRPr="0082307D" w:rsidRDefault="0082307D" w:rsidP="0082307D">
            <w:pPr>
              <w:autoSpaceDE w:val="0"/>
              <w:autoSpaceDN w:val="0"/>
              <w:adjustRightInd w:val="0"/>
              <w:spacing w:after="0" w:line="240" w:lineRule="auto"/>
              <w:jc w:val="center"/>
              <w:rPr>
                <w:rFonts w:ascii="Times New Roman" w:eastAsia="Calibri" w:hAnsi="Times New Roman" w:cs="Times New Roman"/>
                <w:sz w:val="24"/>
                <w:szCs w:val="24"/>
              </w:rPr>
            </w:pPr>
            <w:r w:rsidRPr="0082307D">
              <w:rPr>
                <w:rFonts w:ascii="Times New Roman" w:eastAsia="Calibri" w:hAnsi="Times New Roman" w:cs="Times New Roman"/>
                <w:sz w:val="24"/>
                <w:szCs w:val="24"/>
              </w:rPr>
              <w:t>53</w:t>
            </w:r>
            <w:r w:rsidR="00BC1BE9">
              <w:rPr>
                <w:rFonts w:ascii="Times New Roman" w:eastAsia="Calibri" w:hAnsi="Times New Roman" w:cs="Times New Roman"/>
                <w:sz w:val="24"/>
                <w:szCs w:val="24"/>
              </w:rPr>
              <w:t xml:space="preserve"> </w:t>
            </w:r>
            <w:r w:rsidRPr="0082307D">
              <w:rPr>
                <w:rFonts w:ascii="Times New Roman" w:eastAsia="Calibri" w:hAnsi="Times New Roman" w:cs="Times New Roman"/>
                <w:sz w:val="24"/>
                <w:szCs w:val="24"/>
              </w:rPr>
              <w:t>786</w:t>
            </w:r>
            <w:r w:rsidR="00BC1BE9">
              <w:rPr>
                <w:rFonts w:ascii="Times New Roman" w:eastAsia="Calibri" w:hAnsi="Times New Roman" w:cs="Times New Roman"/>
                <w:sz w:val="24"/>
                <w:szCs w:val="24"/>
              </w:rPr>
              <w:t xml:space="preserve"> </w:t>
            </w:r>
            <w:r w:rsidRPr="0082307D">
              <w:rPr>
                <w:rFonts w:ascii="Times New Roman" w:eastAsia="Calibri" w:hAnsi="Times New Roman" w:cs="Times New Roman"/>
                <w:sz w:val="24"/>
                <w:szCs w:val="24"/>
              </w:rPr>
              <w:t>595,80</w:t>
            </w:r>
          </w:p>
        </w:tc>
        <w:tc>
          <w:tcPr>
            <w:tcW w:w="2410" w:type="dxa"/>
            <w:tcBorders>
              <w:top w:val="single" w:sz="4" w:space="0" w:color="auto"/>
              <w:left w:val="single" w:sz="4" w:space="0" w:color="auto"/>
              <w:bottom w:val="single" w:sz="4" w:space="0" w:color="auto"/>
              <w:right w:val="single" w:sz="4" w:space="0" w:color="auto"/>
            </w:tcBorders>
          </w:tcPr>
          <w:p w14:paraId="227555CB" w14:textId="330CBBA3" w:rsidR="0082307D" w:rsidRPr="0082307D" w:rsidRDefault="0082307D" w:rsidP="0082307D">
            <w:pPr>
              <w:autoSpaceDE w:val="0"/>
              <w:autoSpaceDN w:val="0"/>
              <w:adjustRightInd w:val="0"/>
              <w:spacing w:after="0" w:line="240" w:lineRule="auto"/>
              <w:jc w:val="center"/>
              <w:rPr>
                <w:rFonts w:ascii="Times New Roman" w:eastAsia="Calibri" w:hAnsi="Times New Roman" w:cs="Times New Roman"/>
                <w:sz w:val="24"/>
                <w:szCs w:val="24"/>
              </w:rPr>
            </w:pPr>
            <w:r w:rsidRPr="0082307D">
              <w:rPr>
                <w:rFonts w:ascii="Times New Roman" w:eastAsia="Calibri" w:hAnsi="Times New Roman" w:cs="Times New Roman"/>
                <w:sz w:val="24"/>
                <w:szCs w:val="24"/>
              </w:rPr>
              <w:t>53</w:t>
            </w:r>
            <w:r w:rsidR="00BE76A3">
              <w:rPr>
                <w:rFonts w:ascii="Times New Roman" w:eastAsia="Calibri" w:hAnsi="Times New Roman" w:cs="Times New Roman"/>
                <w:sz w:val="24"/>
                <w:szCs w:val="24"/>
              </w:rPr>
              <w:t xml:space="preserve"> </w:t>
            </w:r>
            <w:r w:rsidRPr="0082307D">
              <w:rPr>
                <w:rFonts w:ascii="Times New Roman" w:eastAsia="Calibri" w:hAnsi="Times New Roman" w:cs="Times New Roman"/>
                <w:sz w:val="24"/>
                <w:szCs w:val="24"/>
              </w:rPr>
              <w:t>786</w:t>
            </w:r>
            <w:r w:rsidR="00BE76A3">
              <w:rPr>
                <w:rFonts w:ascii="Times New Roman" w:eastAsia="Calibri" w:hAnsi="Times New Roman" w:cs="Times New Roman"/>
                <w:sz w:val="24"/>
                <w:szCs w:val="24"/>
              </w:rPr>
              <w:t xml:space="preserve"> </w:t>
            </w:r>
            <w:r w:rsidRPr="0082307D">
              <w:rPr>
                <w:rFonts w:ascii="Times New Roman" w:eastAsia="Calibri" w:hAnsi="Times New Roman" w:cs="Times New Roman"/>
                <w:sz w:val="24"/>
                <w:szCs w:val="24"/>
              </w:rPr>
              <w:t>595,80</w:t>
            </w:r>
          </w:p>
        </w:tc>
      </w:tr>
      <w:tr w:rsidR="0082307D" w:rsidRPr="0082307D" w14:paraId="50745849" w14:textId="77777777" w:rsidTr="0082307D">
        <w:tc>
          <w:tcPr>
            <w:tcW w:w="4390" w:type="dxa"/>
            <w:tcBorders>
              <w:top w:val="single" w:sz="4" w:space="0" w:color="auto"/>
              <w:left w:val="single" w:sz="4" w:space="0" w:color="auto"/>
              <w:bottom w:val="single" w:sz="4" w:space="0" w:color="auto"/>
              <w:right w:val="single" w:sz="4" w:space="0" w:color="auto"/>
            </w:tcBorders>
            <w:vAlign w:val="center"/>
          </w:tcPr>
          <w:p w14:paraId="7A4B7017" w14:textId="77777777" w:rsidR="0082307D" w:rsidRPr="0082307D" w:rsidRDefault="0082307D" w:rsidP="0082307D">
            <w:pPr>
              <w:autoSpaceDE w:val="0"/>
              <w:autoSpaceDN w:val="0"/>
              <w:adjustRightInd w:val="0"/>
              <w:spacing w:after="0" w:line="240" w:lineRule="auto"/>
              <w:rPr>
                <w:rFonts w:ascii="Times New Roman" w:eastAsia="Calibri" w:hAnsi="Times New Roman" w:cs="Times New Roman"/>
                <w:sz w:val="24"/>
                <w:szCs w:val="24"/>
              </w:rPr>
            </w:pPr>
            <w:r w:rsidRPr="0082307D">
              <w:rPr>
                <w:rFonts w:ascii="Times New Roman" w:eastAsia="Calibri" w:hAnsi="Times New Roman" w:cs="Times New Roman"/>
                <w:sz w:val="24"/>
                <w:szCs w:val="24"/>
              </w:rPr>
              <w:t>Городской округ Прохладный</w:t>
            </w:r>
          </w:p>
        </w:tc>
        <w:tc>
          <w:tcPr>
            <w:tcW w:w="2409" w:type="dxa"/>
            <w:tcBorders>
              <w:top w:val="single" w:sz="4" w:space="0" w:color="auto"/>
              <w:left w:val="single" w:sz="4" w:space="0" w:color="auto"/>
              <w:bottom w:val="single" w:sz="4" w:space="0" w:color="auto"/>
              <w:right w:val="single" w:sz="4" w:space="0" w:color="auto"/>
            </w:tcBorders>
          </w:tcPr>
          <w:p w14:paraId="3B181A3E" w14:textId="755049A7" w:rsidR="0082307D" w:rsidRPr="0082307D" w:rsidRDefault="0082307D" w:rsidP="0082307D">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82307D">
              <w:rPr>
                <w:rFonts w:ascii="Times New Roman" w:eastAsia="Calibri" w:hAnsi="Times New Roman" w:cs="Times New Roman"/>
                <w:color w:val="000000" w:themeColor="text1"/>
                <w:sz w:val="24"/>
                <w:szCs w:val="24"/>
              </w:rPr>
              <w:t>76</w:t>
            </w:r>
            <w:r w:rsidR="00BC1BE9">
              <w:rPr>
                <w:rFonts w:ascii="Times New Roman" w:eastAsia="Calibri" w:hAnsi="Times New Roman" w:cs="Times New Roman"/>
                <w:color w:val="000000" w:themeColor="text1"/>
                <w:sz w:val="24"/>
                <w:szCs w:val="24"/>
              </w:rPr>
              <w:t xml:space="preserve"> </w:t>
            </w:r>
            <w:r w:rsidRPr="0082307D">
              <w:rPr>
                <w:rFonts w:ascii="Times New Roman" w:eastAsia="Calibri" w:hAnsi="Times New Roman" w:cs="Times New Roman"/>
                <w:color w:val="000000" w:themeColor="text1"/>
                <w:sz w:val="24"/>
                <w:szCs w:val="24"/>
              </w:rPr>
              <w:t>462</w:t>
            </w:r>
            <w:r w:rsidR="00BC1BE9">
              <w:rPr>
                <w:rFonts w:ascii="Times New Roman" w:eastAsia="Calibri" w:hAnsi="Times New Roman" w:cs="Times New Roman"/>
                <w:color w:val="000000" w:themeColor="text1"/>
                <w:sz w:val="24"/>
                <w:szCs w:val="24"/>
              </w:rPr>
              <w:t xml:space="preserve"> </w:t>
            </w:r>
            <w:r w:rsidRPr="0082307D">
              <w:rPr>
                <w:rFonts w:ascii="Times New Roman" w:eastAsia="Calibri" w:hAnsi="Times New Roman" w:cs="Times New Roman"/>
                <w:color w:val="000000" w:themeColor="text1"/>
                <w:sz w:val="24"/>
                <w:szCs w:val="24"/>
              </w:rPr>
              <w:t>806,33</w:t>
            </w:r>
          </w:p>
        </w:tc>
        <w:tc>
          <w:tcPr>
            <w:tcW w:w="2410" w:type="dxa"/>
            <w:tcBorders>
              <w:top w:val="single" w:sz="4" w:space="0" w:color="auto"/>
              <w:left w:val="single" w:sz="4" w:space="0" w:color="auto"/>
              <w:bottom w:val="single" w:sz="4" w:space="0" w:color="auto"/>
              <w:right w:val="single" w:sz="4" w:space="0" w:color="auto"/>
            </w:tcBorders>
          </w:tcPr>
          <w:p w14:paraId="26B387FA" w14:textId="7CD8FDAE" w:rsidR="0082307D" w:rsidRPr="0082307D" w:rsidRDefault="0082307D" w:rsidP="0082307D">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82307D">
              <w:rPr>
                <w:rFonts w:ascii="Times New Roman" w:eastAsia="Calibri" w:hAnsi="Times New Roman" w:cs="Times New Roman"/>
                <w:color w:val="000000" w:themeColor="text1"/>
                <w:sz w:val="24"/>
                <w:szCs w:val="24"/>
              </w:rPr>
              <w:t>76</w:t>
            </w:r>
            <w:r w:rsidR="00BE76A3">
              <w:rPr>
                <w:rFonts w:ascii="Times New Roman" w:eastAsia="Calibri" w:hAnsi="Times New Roman" w:cs="Times New Roman"/>
                <w:color w:val="000000" w:themeColor="text1"/>
                <w:sz w:val="24"/>
                <w:szCs w:val="24"/>
              </w:rPr>
              <w:t xml:space="preserve"> </w:t>
            </w:r>
            <w:r w:rsidRPr="0082307D">
              <w:rPr>
                <w:rFonts w:ascii="Times New Roman" w:eastAsia="Calibri" w:hAnsi="Times New Roman" w:cs="Times New Roman"/>
                <w:color w:val="000000" w:themeColor="text1"/>
                <w:sz w:val="24"/>
                <w:szCs w:val="24"/>
              </w:rPr>
              <w:t>462</w:t>
            </w:r>
            <w:r w:rsidR="00BE76A3">
              <w:rPr>
                <w:rFonts w:ascii="Times New Roman" w:eastAsia="Calibri" w:hAnsi="Times New Roman" w:cs="Times New Roman"/>
                <w:color w:val="000000" w:themeColor="text1"/>
                <w:sz w:val="24"/>
                <w:szCs w:val="24"/>
              </w:rPr>
              <w:t xml:space="preserve"> </w:t>
            </w:r>
            <w:r w:rsidRPr="0082307D">
              <w:rPr>
                <w:rFonts w:ascii="Times New Roman" w:eastAsia="Calibri" w:hAnsi="Times New Roman" w:cs="Times New Roman"/>
                <w:color w:val="000000" w:themeColor="text1"/>
                <w:sz w:val="24"/>
                <w:szCs w:val="24"/>
              </w:rPr>
              <w:t>806,33</w:t>
            </w:r>
          </w:p>
        </w:tc>
      </w:tr>
      <w:tr w:rsidR="0082307D" w:rsidRPr="0082307D" w14:paraId="178E4712" w14:textId="77777777" w:rsidTr="0082307D">
        <w:tc>
          <w:tcPr>
            <w:tcW w:w="4390" w:type="dxa"/>
            <w:tcBorders>
              <w:top w:val="single" w:sz="4" w:space="0" w:color="auto"/>
              <w:left w:val="single" w:sz="4" w:space="0" w:color="auto"/>
              <w:bottom w:val="single" w:sz="4" w:space="0" w:color="auto"/>
              <w:right w:val="single" w:sz="4" w:space="0" w:color="auto"/>
            </w:tcBorders>
            <w:vAlign w:val="center"/>
          </w:tcPr>
          <w:p w14:paraId="1A6BD9E3" w14:textId="77777777" w:rsidR="0082307D" w:rsidRPr="0082307D" w:rsidRDefault="0082307D" w:rsidP="0082307D">
            <w:pPr>
              <w:autoSpaceDE w:val="0"/>
              <w:autoSpaceDN w:val="0"/>
              <w:adjustRightInd w:val="0"/>
              <w:spacing w:after="0" w:line="240" w:lineRule="auto"/>
              <w:rPr>
                <w:rFonts w:ascii="Times New Roman" w:eastAsia="Calibri" w:hAnsi="Times New Roman" w:cs="Times New Roman"/>
                <w:sz w:val="24"/>
                <w:szCs w:val="24"/>
              </w:rPr>
            </w:pPr>
            <w:r w:rsidRPr="0082307D">
              <w:rPr>
                <w:rFonts w:ascii="Times New Roman" w:eastAsia="Calibri" w:hAnsi="Times New Roman" w:cs="Times New Roman"/>
                <w:sz w:val="24"/>
                <w:szCs w:val="24"/>
              </w:rPr>
              <w:t>ВСЕГО</w:t>
            </w:r>
          </w:p>
        </w:tc>
        <w:tc>
          <w:tcPr>
            <w:tcW w:w="2409" w:type="dxa"/>
            <w:tcBorders>
              <w:top w:val="single" w:sz="4" w:space="0" w:color="auto"/>
              <w:left w:val="single" w:sz="4" w:space="0" w:color="auto"/>
              <w:bottom w:val="single" w:sz="4" w:space="0" w:color="auto"/>
              <w:right w:val="single" w:sz="4" w:space="0" w:color="auto"/>
            </w:tcBorders>
          </w:tcPr>
          <w:p w14:paraId="3692AC7C" w14:textId="5FFC8220" w:rsidR="0082307D" w:rsidRPr="0082307D" w:rsidRDefault="0082307D" w:rsidP="0082307D">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82307D">
              <w:rPr>
                <w:rFonts w:ascii="Times New Roman" w:eastAsia="Calibri" w:hAnsi="Times New Roman" w:cs="Times New Roman"/>
                <w:color w:val="000000" w:themeColor="text1"/>
                <w:sz w:val="24"/>
                <w:szCs w:val="24"/>
              </w:rPr>
              <w:t>1</w:t>
            </w:r>
            <w:r>
              <w:rPr>
                <w:rFonts w:ascii="Times New Roman" w:eastAsia="Calibri" w:hAnsi="Times New Roman" w:cs="Times New Roman"/>
                <w:color w:val="000000" w:themeColor="text1"/>
                <w:sz w:val="24"/>
                <w:szCs w:val="24"/>
              </w:rPr>
              <w:t xml:space="preserve"> </w:t>
            </w:r>
            <w:r w:rsidRPr="0082307D">
              <w:rPr>
                <w:rFonts w:ascii="Times New Roman" w:eastAsia="Calibri" w:hAnsi="Times New Roman" w:cs="Times New Roman"/>
                <w:color w:val="000000" w:themeColor="text1"/>
                <w:sz w:val="24"/>
                <w:szCs w:val="24"/>
              </w:rPr>
              <w:t>745</w:t>
            </w:r>
            <w:r>
              <w:rPr>
                <w:rFonts w:ascii="Times New Roman" w:eastAsia="Calibri" w:hAnsi="Times New Roman" w:cs="Times New Roman"/>
                <w:color w:val="000000" w:themeColor="text1"/>
                <w:sz w:val="24"/>
                <w:szCs w:val="24"/>
              </w:rPr>
              <w:t xml:space="preserve"> </w:t>
            </w:r>
            <w:r w:rsidRPr="0082307D">
              <w:rPr>
                <w:rFonts w:ascii="Times New Roman" w:eastAsia="Calibri" w:hAnsi="Times New Roman" w:cs="Times New Roman"/>
                <w:color w:val="000000" w:themeColor="text1"/>
                <w:sz w:val="24"/>
                <w:szCs w:val="24"/>
              </w:rPr>
              <w:t>543</w:t>
            </w:r>
            <w:r>
              <w:rPr>
                <w:rFonts w:ascii="Times New Roman" w:eastAsia="Calibri" w:hAnsi="Times New Roman" w:cs="Times New Roman"/>
                <w:color w:val="000000" w:themeColor="text1"/>
                <w:sz w:val="24"/>
                <w:szCs w:val="24"/>
              </w:rPr>
              <w:t xml:space="preserve"> </w:t>
            </w:r>
            <w:r w:rsidRPr="0082307D">
              <w:rPr>
                <w:rFonts w:ascii="Times New Roman" w:eastAsia="Calibri" w:hAnsi="Times New Roman" w:cs="Times New Roman"/>
                <w:color w:val="000000" w:themeColor="text1"/>
                <w:sz w:val="24"/>
                <w:szCs w:val="24"/>
              </w:rPr>
              <w:t>968,57</w:t>
            </w:r>
          </w:p>
        </w:tc>
        <w:tc>
          <w:tcPr>
            <w:tcW w:w="2410" w:type="dxa"/>
            <w:tcBorders>
              <w:top w:val="single" w:sz="4" w:space="0" w:color="auto"/>
              <w:left w:val="single" w:sz="4" w:space="0" w:color="auto"/>
              <w:bottom w:val="single" w:sz="4" w:space="0" w:color="auto"/>
              <w:right w:val="single" w:sz="4" w:space="0" w:color="auto"/>
            </w:tcBorders>
          </w:tcPr>
          <w:p w14:paraId="33EFF4C7" w14:textId="42451DD6" w:rsidR="0082307D" w:rsidRPr="0082307D" w:rsidRDefault="0082307D" w:rsidP="0082307D">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82307D">
              <w:rPr>
                <w:rFonts w:ascii="Times New Roman" w:eastAsia="Calibri" w:hAnsi="Times New Roman" w:cs="Times New Roman"/>
                <w:color w:val="000000" w:themeColor="text1"/>
                <w:sz w:val="24"/>
                <w:szCs w:val="24"/>
              </w:rPr>
              <w:t>1</w:t>
            </w:r>
            <w:r>
              <w:rPr>
                <w:rFonts w:ascii="Times New Roman" w:eastAsia="Calibri" w:hAnsi="Times New Roman" w:cs="Times New Roman"/>
                <w:color w:val="000000" w:themeColor="text1"/>
                <w:sz w:val="24"/>
                <w:szCs w:val="24"/>
              </w:rPr>
              <w:t xml:space="preserve"> </w:t>
            </w:r>
            <w:r w:rsidRPr="0082307D">
              <w:rPr>
                <w:rFonts w:ascii="Times New Roman" w:eastAsia="Calibri" w:hAnsi="Times New Roman" w:cs="Times New Roman"/>
                <w:color w:val="000000" w:themeColor="text1"/>
                <w:sz w:val="24"/>
                <w:szCs w:val="24"/>
              </w:rPr>
              <w:t>745</w:t>
            </w:r>
            <w:r>
              <w:rPr>
                <w:rFonts w:ascii="Times New Roman" w:eastAsia="Calibri" w:hAnsi="Times New Roman" w:cs="Times New Roman"/>
                <w:color w:val="000000" w:themeColor="text1"/>
                <w:sz w:val="24"/>
                <w:szCs w:val="24"/>
              </w:rPr>
              <w:t xml:space="preserve"> </w:t>
            </w:r>
            <w:r w:rsidRPr="0082307D">
              <w:rPr>
                <w:rFonts w:ascii="Times New Roman" w:eastAsia="Calibri" w:hAnsi="Times New Roman" w:cs="Times New Roman"/>
                <w:color w:val="000000" w:themeColor="text1"/>
                <w:sz w:val="24"/>
                <w:szCs w:val="24"/>
              </w:rPr>
              <w:t>452</w:t>
            </w:r>
            <w:r>
              <w:rPr>
                <w:rFonts w:ascii="Times New Roman" w:eastAsia="Calibri" w:hAnsi="Times New Roman" w:cs="Times New Roman"/>
                <w:color w:val="000000" w:themeColor="text1"/>
                <w:sz w:val="24"/>
                <w:szCs w:val="24"/>
              </w:rPr>
              <w:t xml:space="preserve"> </w:t>
            </w:r>
            <w:r w:rsidRPr="0082307D">
              <w:rPr>
                <w:rFonts w:ascii="Times New Roman" w:eastAsia="Calibri" w:hAnsi="Times New Roman" w:cs="Times New Roman"/>
                <w:color w:val="000000" w:themeColor="text1"/>
                <w:sz w:val="24"/>
                <w:szCs w:val="24"/>
              </w:rPr>
              <w:t>889,19</w:t>
            </w:r>
          </w:p>
        </w:tc>
      </w:tr>
    </w:tbl>
    <w:p w14:paraId="65DD85BC" w14:textId="7E607AA6" w:rsidR="001B3596" w:rsidRPr="007C5A62" w:rsidRDefault="001B3596" w:rsidP="001B3596">
      <w:pPr>
        <w:pStyle w:val="ConsPlusNormal"/>
        <w:jc w:val="right"/>
        <w:outlineLvl w:val="0"/>
        <w:rPr>
          <w:rFonts w:ascii="Times New Roman" w:hAnsi="Times New Roman" w:cs="Times New Roman"/>
          <w:sz w:val="24"/>
          <w:szCs w:val="24"/>
        </w:rPr>
      </w:pPr>
    </w:p>
    <w:p w14:paraId="2347C766" w14:textId="7BB80E1A" w:rsidR="001B3596" w:rsidRPr="007C5A62" w:rsidRDefault="001B3596" w:rsidP="001B3596">
      <w:pPr>
        <w:autoSpaceDE w:val="0"/>
        <w:autoSpaceDN w:val="0"/>
        <w:adjustRightInd w:val="0"/>
        <w:spacing w:after="0" w:line="240" w:lineRule="auto"/>
        <w:jc w:val="right"/>
        <w:outlineLvl w:val="0"/>
        <w:rPr>
          <w:rFonts w:ascii="Times New Roman" w:hAnsi="Times New Roman" w:cs="Times New Roman"/>
          <w:sz w:val="28"/>
          <w:szCs w:val="28"/>
        </w:rPr>
      </w:pPr>
      <w:r w:rsidRPr="007C5A62">
        <w:rPr>
          <w:rFonts w:ascii="Times New Roman" w:hAnsi="Times New Roman" w:cs="Times New Roman"/>
          <w:sz w:val="28"/>
          <w:szCs w:val="28"/>
        </w:rPr>
        <w:t>Таблица № 26</w:t>
      </w:r>
    </w:p>
    <w:p w14:paraId="5F01E4CB" w14:textId="66B32892" w:rsidR="001B3596" w:rsidRPr="007C5A62" w:rsidRDefault="001B3596" w:rsidP="001B3596">
      <w:pPr>
        <w:autoSpaceDE w:val="0"/>
        <w:autoSpaceDN w:val="0"/>
        <w:adjustRightInd w:val="0"/>
        <w:spacing w:after="0" w:line="240" w:lineRule="auto"/>
        <w:jc w:val="right"/>
        <w:outlineLvl w:val="0"/>
        <w:rPr>
          <w:rFonts w:ascii="Times New Roman" w:hAnsi="Times New Roman" w:cs="Times New Roman"/>
          <w:sz w:val="28"/>
          <w:szCs w:val="28"/>
        </w:rPr>
      </w:pPr>
    </w:p>
    <w:p w14:paraId="08498EF6" w14:textId="77777777" w:rsidR="001B3596" w:rsidRPr="007C5A62" w:rsidRDefault="001B3596" w:rsidP="001B3596">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Распределение субсидий бюджетам муниципальных образований</w:t>
      </w:r>
    </w:p>
    <w:p w14:paraId="08FE263F" w14:textId="77777777" w:rsidR="001B3596" w:rsidRPr="007C5A62" w:rsidRDefault="001B3596" w:rsidP="001B3596">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на обновление материально-технической базы для организации</w:t>
      </w:r>
    </w:p>
    <w:p w14:paraId="190DFF2E" w14:textId="77777777" w:rsidR="001B3596" w:rsidRPr="007C5A62" w:rsidRDefault="001B3596" w:rsidP="001B3596">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учебно-исследовательской, научно-практической, творческой</w:t>
      </w:r>
    </w:p>
    <w:p w14:paraId="49033558" w14:textId="77777777" w:rsidR="001B3596" w:rsidRPr="007C5A62" w:rsidRDefault="001B3596" w:rsidP="001B3596">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деятельности, занятий физической культурой и спортом</w:t>
      </w:r>
    </w:p>
    <w:p w14:paraId="0228474E" w14:textId="6CD843E3" w:rsidR="001B3596" w:rsidRPr="007C5A62" w:rsidRDefault="001B3596" w:rsidP="001B3596">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в образовательных организациях на 2023 год</w:t>
      </w:r>
    </w:p>
    <w:p w14:paraId="6E397477" w14:textId="77777777" w:rsidR="001B3596" w:rsidRPr="007C5A62" w:rsidRDefault="001B3596" w:rsidP="001B3596">
      <w:pPr>
        <w:pStyle w:val="ConsPlusNormal"/>
        <w:jc w:val="right"/>
        <w:outlineLvl w:val="0"/>
        <w:rPr>
          <w:rFonts w:ascii="Times New Roman" w:hAnsi="Times New Roman" w:cs="Times New Roman"/>
          <w:sz w:val="24"/>
          <w:szCs w:val="24"/>
        </w:rPr>
      </w:pPr>
    </w:p>
    <w:p w14:paraId="08B04108" w14:textId="2D35E2A8" w:rsidR="001B3596" w:rsidRPr="007C5A62" w:rsidRDefault="001B3596" w:rsidP="001B3596">
      <w:pPr>
        <w:pStyle w:val="ConsPlusNormal"/>
        <w:jc w:val="right"/>
        <w:outlineLvl w:val="0"/>
        <w:rPr>
          <w:rFonts w:ascii="Times New Roman" w:hAnsi="Times New Roman" w:cs="Times New Roman"/>
          <w:sz w:val="24"/>
          <w:szCs w:val="24"/>
        </w:rPr>
      </w:pPr>
      <w:r w:rsidRPr="007C5A62">
        <w:rPr>
          <w:rFonts w:ascii="Times New Roman" w:hAnsi="Times New Roman" w:cs="Times New Roman"/>
          <w:sz w:val="24"/>
          <w:szCs w:val="24"/>
        </w:rPr>
        <w:t>(рублей)</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329"/>
        <w:gridCol w:w="1910"/>
        <w:gridCol w:w="1843"/>
      </w:tblGrid>
      <w:tr w:rsidR="00BC1BE9" w:rsidRPr="00BC1BE9" w14:paraId="2F168575" w14:textId="77777777" w:rsidTr="0060464F">
        <w:tc>
          <w:tcPr>
            <w:tcW w:w="5329" w:type="dxa"/>
            <w:tcBorders>
              <w:top w:val="single" w:sz="4" w:space="0" w:color="auto"/>
              <w:left w:val="single" w:sz="4" w:space="0" w:color="auto"/>
              <w:bottom w:val="single" w:sz="4" w:space="0" w:color="auto"/>
              <w:right w:val="single" w:sz="4" w:space="0" w:color="auto"/>
            </w:tcBorders>
            <w:vAlign w:val="center"/>
          </w:tcPr>
          <w:p w14:paraId="4CF15259" w14:textId="77777777" w:rsidR="00BC1BE9" w:rsidRPr="00BC1BE9" w:rsidRDefault="00BC1BE9" w:rsidP="00BC1BE9">
            <w:pPr>
              <w:autoSpaceDE w:val="0"/>
              <w:autoSpaceDN w:val="0"/>
              <w:adjustRightInd w:val="0"/>
              <w:spacing w:after="0" w:line="240" w:lineRule="auto"/>
              <w:jc w:val="center"/>
              <w:rPr>
                <w:rFonts w:ascii="Times New Roman" w:eastAsia="Calibri" w:hAnsi="Times New Roman" w:cs="Times New Roman"/>
                <w:sz w:val="24"/>
                <w:szCs w:val="24"/>
              </w:rPr>
            </w:pPr>
            <w:r w:rsidRPr="00BC1BE9">
              <w:rPr>
                <w:rFonts w:ascii="Times New Roman" w:eastAsia="Calibri" w:hAnsi="Times New Roman" w:cs="Times New Roman"/>
                <w:sz w:val="24"/>
                <w:szCs w:val="24"/>
              </w:rPr>
              <w:t>Наименование</w:t>
            </w:r>
          </w:p>
          <w:p w14:paraId="60F103FD" w14:textId="77777777" w:rsidR="00BC1BE9" w:rsidRPr="00BC1BE9" w:rsidRDefault="00BC1BE9" w:rsidP="00BC1BE9">
            <w:pPr>
              <w:autoSpaceDE w:val="0"/>
              <w:autoSpaceDN w:val="0"/>
              <w:adjustRightInd w:val="0"/>
              <w:spacing w:after="0" w:line="240" w:lineRule="auto"/>
              <w:jc w:val="center"/>
              <w:rPr>
                <w:rFonts w:ascii="Times New Roman" w:eastAsia="Calibri" w:hAnsi="Times New Roman" w:cs="Times New Roman"/>
                <w:sz w:val="24"/>
                <w:szCs w:val="24"/>
              </w:rPr>
            </w:pPr>
            <w:r w:rsidRPr="00BC1BE9">
              <w:rPr>
                <w:rFonts w:ascii="Times New Roman" w:eastAsia="Calibri" w:hAnsi="Times New Roman" w:cs="Times New Roman"/>
                <w:sz w:val="24"/>
                <w:szCs w:val="24"/>
              </w:rPr>
              <w:t>муниципального образования</w:t>
            </w:r>
          </w:p>
        </w:tc>
        <w:tc>
          <w:tcPr>
            <w:tcW w:w="1910" w:type="dxa"/>
            <w:tcBorders>
              <w:top w:val="single" w:sz="4" w:space="0" w:color="auto"/>
              <w:left w:val="single" w:sz="4" w:space="0" w:color="auto"/>
              <w:bottom w:val="single" w:sz="4" w:space="0" w:color="auto"/>
              <w:right w:val="single" w:sz="4" w:space="0" w:color="auto"/>
            </w:tcBorders>
            <w:vAlign w:val="center"/>
          </w:tcPr>
          <w:p w14:paraId="1932E1B8" w14:textId="1246CF5C" w:rsidR="00BC1BE9" w:rsidRPr="00BC1BE9" w:rsidRDefault="00BF5D83" w:rsidP="00BC1BE9">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П</w:t>
            </w:r>
            <w:r w:rsidR="00BC1BE9" w:rsidRPr="00BC1BE9">
              <w:rPr>
                <w:rFonts w:ascii="Times New Roman" w:eastAsia="Calibri" w:hAnsi="Times New Roman" w:cs="Times New Roman"/>
                <w:sz w:val="24"/>
                <w:szCs w:val="24"/>
              </w:rPr>
              <w:t>лан</w:t>
            </w:r>
          </w:p>
        </w:tc>
        <w:tc>
          <w:tcPr>
            <w:tcW w:w="1843" w:type="dxa"/>
            <w:tcBorders>
              <w:top w:val="single" w:sz="4" w:space="0" w:color="auto"/>
              <w:left w:val="single" w:sz="4" w:space="0" w:color="auto"/>
              <w:bottom w:val="single" w:sz="4" w:space="0" w:color="auto"/>
              <w:right w:val="single" w:sz="4" w:space="0" w:color="auto"/>
            </w:tcBorders>
            <w:vAlign w:val="center"/>
          </w:tcPr>
          <w:p w14:paraId="500A1D65" w14:textId="743195C2" w:rsidR="00BC1BE9" w:rsidRPr="00BC1BE9" w:rsidRDefault="00BF5D83" w:rsidP="00BC1BE9">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Ф</w:t>
            </w:r>
            <w:r w:rsidR="00BC1BE9" w:rsidRPr="00BC1BE9">
              <w:rPr>
                <w:rFonts w:ascii="Times New Roman" w:eastAsia="Calibri" w:hAnsi="Times New Roman" w:cs="Times New Roman"/>
                <w:sz w:val="24"/>
                <w:szCs w:val="24"/>
              </w:rPr>
              <w:t>акт</w:t>
            </w:r>
          </w:p>
        </w:tc>
      </w:tr>
      <w:tr w:rsidR="00BC1BE9" w:rsidRPr="00BC1BE9" w14:paraId="4FD0335C" w14:textId="77777777" w:rsidTr="0060464F">
        <w:tc>
          <w:tcPr>
            <w:tcW w:w="5329" w:type="dxa"/>
            <w:tcBorders>
              <w:top w:val="single" w:sz="4" w:space="0" w:color="auto"/>
              <w:left w:val="single" w:sz="4" w:space="0" w:color="auto"/>
              <w:bottom w:val="single" w:sz="4" w:space="0" w:color="auto"/>
              <w:right w:val="single" w:sz="4" w:space="0" w:color="auto"/>
            </w:tcBorders>
            <w:vAlign w:val="center"/>
          </w:tcPr>
          <w:p w14:paraId="0E0AA436" w14:textId="77777777" w:rsidR="00BC1BE9" w:rsidRPr="00BC1BE9" w:rsidRDefault="00BC1BE9" w:rsidP="00BC1BE9">
            <w:pPr>
              <w:autoSpaceDE w:val="0"/>
              <w:autoSpaceDN w:val="0"/>
              <w:adjustRightInd w:val="0"/>
              <w:spacing w:after="0" w:line="240" w:lineRule="auto"/>
              <w:jc w:val="both"/>
              <w:rPr>
                <w:rFonts w:ascii="Times New Roman" w:eastAsia="Calibri" w:hAnsi="Times New Roman" w:cs="Times New Roman"/>
                <w:sz w:val="24"/>
                <w:szCs w:val="24"/>
              </w:rPr>
            </w:pPr>
            <w:r w:rsidRPr="00BC1BE9">
              <w:rPr>
                <w:rFonts w:ascii="Times New Roman" w:eastAsia="Calibri" w:hAnsi="Times New Roman" w:cs="Times New Roman"/>
                <w:sz w:val="24"/>
                <w:szCs w:val="24"/>
              </w:rPr>
              <w:t>Терский муниципальный район</w:t>
            </w:r>
          </w:p>
        </w:tc>
        <w:tc>
          <w:tcPr>
            <w:tcW w:w="1910" w:type="dxa"/>
            <w:tcBorders>
              <w:top w:val="single" w:sz="4" w:space="0" w:color="auto"/>
              <w:left w:val="single" w:sz="4" w:space="0" w:color="auto"/>
              <w:bottom w:val="single" w:sz="4" w:space="0" w:color="auto"/>
              <w:right w:val="single" w:sz="4" w:space="0" w:color="auto"/>
            </w:tcBorders>
          </w:tcPr>
          <w:p w14:paraId="494A62C4" w14:textId="343FD796" w:rsidR="00BC1BE9" w:rsidRPr="00BC1BE9" w:rsidRDefault="00BC1BE9" w:rsidP="00BC1BE9">
            <w:pPr>
              <w:autoSpaceDE w:val="0"/>
              <w:autoSpaceDN w:val="0"/>
              <w:adjustRightInd w:val="0"/>
              <w:spacing w:after="0" w:line="240" w:lineRule="auto"/>
              <w:jc w:val="center"/>
              <w:rPr>
                <w:rFonts w:ascii="Times New Roman" w:eastAsia="Calibri" w:hAnsi="Times New Roman" w:cs="Times New Roman"/>
                <w:sz w:val="24"/>
                <w:szCs w:val="24"/>
              </w:rPr>
            </w:pPr>
            <w:r w:rsidRPr="00BC1BE9">
              <w:rPr>
                <w:rFonts w:ascii="Times New Roman" w:eastAsia="Calibri" w:hAnsi="Times New Roman" w:cs="Times New Roman"/>
                <w:sz w:val="24"/>
                <w:szCs w:val="24"/>
              </w:rPr>
              <w:t>3</w:t>
            </w:r>
            <w:r w:rsidR="003A539C">
              <w:rPr>
                <w:rFonts w:ascii="Times New Roman" w:eastAsia="Calibri" w:hAnsi="Times New Roman" w:cs="Times New Roman"/>
                <w:sz w:val="24"/>
                <w:szCs w:val="24"/>
              </w:rPr>
              <w:t xml:space="preserve"> </w:t>
            </w:r>
            <w:r w:rsidRPr="00BC1BE9">
              <w:rPr>
                <w:rFonts w:ascii="Times New Roman" w:eastAsia="Calibri" w:hAnsi="Times New Roman" w:cs="Times New Roman"/>
                <w:sz w:val="24"/>
                <w:szCs w:val="24"/>
              </w:rPr>
              <w:t>850</w:t>
            </w:r>
            <w:r w:rsidR="003A539C">
              <w:rPr>
                <w:rFonts w:ascii="Times New Roman" w:eastAsia="Calibri" w:hAnsi="Times New Roman" w:cs="Times New Roman"/>
                <w:sz w:val="24"/>
                <w:szCs w:val="24"/>
              </w:rPr>
              <w:t xml:space="preserve"> </w:t>
            </w:r>
            <w:r w:rsidRPr="00BC1BE9">
              <w:rPr>
                <w:rFonts w:ascii="Times New Roman" w:eastAsia="Calibri" w:hAnsi="Times New Roman" w:cs="Times New Roman"/>
                <w:sz w:val="24"/>
                <w:szCs w:val="24"/>
              </w:rPr>
              <w:t>644,91</w:t>
            </w:r>
          </w:p>
        </w:tc>
        <w:tc>
          <w:tcPr>
            <w:tcW w:w="1843" w:type="dxa"/>
            <w:tcBorders>
              <w:top w:val="single" w:sz="4" w:space="0" w:color="auto"/>
              <w:left w:val="single" w:sz="4" w:space="0" w:color="auto"/>
              <w:bottom w:val="single" w:sz="4" w:space="0" w:color="auto"/>
              <w:right w:val="single" w:sz="4" w:space="0" w:color="auto"/>
            </w:tcBorders>
          </w:tcPr>
          <w:p w14:paraId="45BBC70E" w14:textId="28033718" w:rsidR="00BC1BE9" w:rsidRPr="00BC1BE9" w:rsidRDefault="00BC1BE9" w:rsidP="00BC1BE9">
            <w:pPr>
              <w:autoSpaceDE w:val="0"/>
              <w:autoSpaceDN w:val="0"/>
              <w:adjustRightInd w:val="0"/>
              <w:spacing w:after="0" w:line="240" w:lineRule="auto"/>
              <w:jc w:val="center"/>
              <w:rPr>
                <w:rFonts w:ascii="Times New Roman" w:eastAsia="Calibri" w:hAnsi="Times New Roman" w:cs="Times New Roman"/>
                <w:sz w:val="24"/>
                <w:szCs w:val="24"/>
              </w:rPr>
            </w:pPr>
            <w:r w:rsidRPr="00BC1BE9">
              <w:rPr>
                <w:rFonts w:ascii="Times New Roman" w:eastAsia="Calibri" w:hAnsi="Times New Roman" w:cs="Times New Roman"/>
                <w:sz w:val="24"/>
                <w:szCs w:val="24"/>
              </w:rPr>
              <w:t>3</w:t>
            </w:r>
            <w:r w:rsidR="003A539C">
              <w:rPr>
                <w:rFonts w:ascii="Times New Roman" w:eastAsia="Calibri" w:hAnsi="Times New Roman" w:cs="Times New Roman"/>
                <w:sz w:val="24"/>
                <w:szCs w:val="24"/>
              </w:rPr>
              <w:t xml:space="preserve"> </w:t>
            </w:r>
            <w:r w:rsidRPr="00BC1BE9">
              <w:rPr>
                <w:rFonts w:ascii="Times New Roman" w:eastAsia="Calibri" w:hAnsi="Times New Roman" w:cs="Times New Roman"/>
                <w:sz w:val="24"/>
                <w:szCs w:val="24"/>
              </w:rPr>
              <w:t>850</w:t>
            </w:r>
            <w:r w:rsidR="003A539C">
              <w:rPr>
                <w:rFonts w:ascii="Times New Roman" w:eastAsia="Calibri" w:hAnsi="Times New Roman" w:cs="Times New Roman"/>
                <w:sz w:val="24"/>
                <w:szCs w:val="24"/>
              </w:rPr>
              <w:t xml:space="preserve"> </w:t>
            </w:r>
            <w:r w:rsidRPr="00BC1BE9">
              <w:rPr>
                <w:rFonts w:ascii="Times New Roman" w:eastAsia="Calibri" w:hAnsi="Times New Roman" w:cs="Times New Roman"/>
                <w:sz w:val="24"/>
                <w:szCs w:val="24"/>
              </w:rPr>
              <w:t>644,91</w:t>
            </w:r>
          </w:p>
        </w:tc>
      </w:tr>
      <w:tr w:rsidR="00BC1BE9" w:rsidRPr="00BC1BE9" w14:paraId="57CAA49F" w14:textId="77777777" w:rsidTr="0060464F">
        <w:tc>
          <w:tcPr>
            <w:tcW w:w="5329" w:type="dxa"/>
            <w:tcBorders>
              <w:top w:val="single" w:sz="4" w:space="0" w:color="auto"/>
              <w:left w:val="single" w:sz="4" w:space="0" w:color="auto"/>
              <w:bottom w:val="single" w:sz="4" w:space="0" w:color="auto"/>
              <w:right w:val="single" w:sz="4" w:space="0" w:color="auto"/>
            </w:tcBorders>
            <w:vAlign w:val="center"/>
          </w:tcPr>
          <w:p w14:paraId="014F3102" w14:textId="77777777" w:rsidR="00BC1BE9" w:rsidRPr="00BC1BE9" w:rsidRDefault="00BC1BE9" w:rsidP="00BC1BE9">
            <w:pPr>
              <w:autoSpaceDE w:val="0"/>
              <w:autoSpaceDN w:val="0"/>
              <w:adjustRightInd w:val="0"/>
              <w:spacing w:after="0" w:line="240" w:lineRule="auto"/>
              <w:jc w:val="both"/>
              <w:rPr>
                <w:rFonts w:ascii="Times New Roman" w:eastAsia="Calibri" w:hAnsi="Times New Roman" w:cs="Times New Roman"/>
                <w:sz w:val="24"/>
                <w:szCs w:val="24"/>
              </w:rPr>
            </w:pPr>
            <w:r w:rsidRPr="00BC1BE9">
              <w:rPr>
                <w:rFonts w:ascii="Times New Roman" w:eastAsia="Calibri" w:hAnsi="Times New Roman" w:cs="Times New Roman"/>
                <w:sz w:val="24"/>
                <w:szCs w:val="24"/>
              </w:rPr>
              <w:t>Урванский муниципальный район</w:t>
            </w:r>
          </w:p>
        </w:tc>
        <w:tc>
          <w:tcPr>
            <w:tcW w:w="1910" w:type="dxa"/>
            <w:tcBorders>
              <w:top w:val="single" w:sz="4" w:space="0" w:color="auto"/>
              <w:left w:val="single" w:sz="4" w:space="0" w:color="auto"/>
              <w:bottom w:val="single" w:sz="4" w:space="0" w:color="auto"/>
              <w:right w:val="single" w:sz="4" w:space="0" w:color="auto"/>
            </w:tcBorders>
          </w:tcPr>
          <w:p w14:paraId="5617D25F" w14:textId="46FF9904" w:rsidR="00BC1BE9" w:rsidRPr="00BC1BE9" w:rsidRDefault="00BC1BE9" w:rsidP="00BC1BE9">
            <w:pPr>
              <w:autoSpaceDE w:val="0"/>
              <w:autoSpaceDN w:val="0"/>
              <w:adjustRightInd w:val="0"/>
              <w:spacing w:after="0" w:line="240" w:lineRule="auto"/>
              <w:jc w:val="center"/>
              <w:rPr>
                <w:rFonts w:ascii="Times New Roman" w:eastAsia="Calibri" w:hAnsi="Times New Roman" w:cs="Times New Roman"/>
                <w:sz w:val="24"/>
                <w:szCs w:val="24"/>
              </w:rPr>
            </w:pPr>
            <w:r w:rsidRPr="00BC1BE9">
              <w:rPr>
                <w:rFonts w:ascii="Times New Roman" w:eastAsia="Calibri" w:hAnsi="Times New Roman" w:cs="Times New Roman"/>
                <w:sz w:val="24"/>
                <w:szCs w:val="24"/>
              </w:rPr>
              <w:t>1</w:t>
            </w:r>
            <w:r w:rsidR="003A539C">
              <w:rPr>
                <w:rFonts w:ascii="Times New Roman" w:eastAsia="Calibri" w:hAnsi="Times New Roman" w:cs="Times New Roman"/>
                <w:sz w:val="24"/>
                <w:szCs w:val="24"/>
              </w:rPr>
              <w:t xml:space="preserve"> </w:t>
            </w:r>
            <w:r w:rsidRPr="00BC1BE9">
              <w:rPr>
                <w:rFonts w:ascii="Times New Roman" w:eastAsia="Calibri" w:hAnsi="Times New Roman" w:cs="Times New Roman"/>
                <w:sz w:val="24"/>
                <w:szCs w:val="24"/>
              </w:rPr>
              <w:t>925</w:t>
            </w:r>
            <w:r w:rsidR="003A539C">
              <w:rPr>
                <w:rFonts w:ascii="Times New Roman" w:eastAsia="Calibri" w:hAnsi="Times New Roman" w:cs="Times New Roman"/>
                <w:sz w:val="24"/>
                <w:szCs w:val="24"/>
              </w:rPr>
              <w:t xml:space="preserve"> </w:t>
            </w:r>
            <w:r w:rsidRPr="00BC1BE9">
              <w:rPr>
                <w:rFonts w:ascii="Times New Roman" w:eastAsia="Calibri" w:hAnsi="Times New Roman" w:cs="Times New Roman"/>
                <w:sz w:val="24"/>
                <w:szCs w:val="24"/>
              </w:rPr>
              <w:t>322,46</w:t>
            </w:r>
          </w:p>
        </w:tc>
        <w:tc>
          <w:tcPr>
            <w:tcW w:w="1843" w:type="dxa"/>
            <w:tcBorders>
              <w:top w:val="single" w:sz="4" w:space="0" w:color="auto"/>
              <w:left w:val="single" w:sz="4" w:space="0" w:color="auto"/>
              <w:bottom w:val="single" w:sz="4" w:space="0" w:color="auto"/>
              <w:right w:val="single" w:sz="4" w:space="0" w:color="auto"/>
            </w:tcBorders>
          </w:tcPr>
          <w:p w14:paraId="6AEE6CA3" w14:textId="05460BD5" w:rsidR="00BC1BE9" w:rsidRPr="00BC1BE9" w:rsidRDefault="00BC1BE9" w:rsidP="00BC1BE9">
            <w:pPr>
              <w:autoSpaceDE w:val="0"/>
              <w:autoSpaceDN w:val="0"/>
              <w:adjustRightInd w:val="0"/>
              <w:spacing w:after="0" w:line="240" w:lineRule="auto"/>
              <w:jc w:val="center"/>
              <w:rPr>
                <w:rFonts w:ascii="Times New Roman" w:eastAsia="Calibri" w:hAnsi="Times New Roman" w:cs="Times New Roman"/>
                <w:sz w:val="24"/>
                <w:szCs w:val="24"/>
              </w:rPr>
            </w:pPr>
            <w:r w:rsidRPr="00BC1BE9">
              <w:rPr>
                <w:rFonts w:ascii="Times New Roman" w:eastAsia="Calibri" w:hAnsi="Times New Roman" w:cs="Times New Roman"/>
                <w:sz w:val="24"/>
                <w:szCs w:val="24"/>
              </w:rPr>
              <w:t>1</w:t>
            </w:r>
            <w:r w:rsidR="003A539C">
              <w:rPr>
                <w:rFonts w:ascii="Times New Roman" w:eastAsia="Calibri" w:hAnsi="Times New Roman" w:cs="Times New Roman"/>
                <w:sz w:val="24"/>
                <w:szCs w:val="24"/>
              </w:rPr>
              <w:t xml:space="preserve"> </w:t>
            </w:r>
            <w:r w:rsidRPr="00BC1BE9">
              <w:rPr>
                <w:rFonts w:ascii="Times New Roman" w:eastAsia="Calibri" w:hAnsi="Times New Roman" w:cs="Times New Roman"/>
                <w:sz w:val="24"/>
                <w:szCs w:val="24"/>
              </w:rPr>
              <w:t>925</w:t>
            </w:r>
            <w:r w:rsidR="003A539C">
              <w:rPr>
                <w:rFonts w:ascii="Times New Roman" w:eastAsia="Calibri" w:hAnsi="Times New Roman" w:cs="Times New Roman"/>
                <w:sz w:val="24"/>
                <w:szCs w:val="24"/>
              </w:rPr>
              <w:t xml:space="preserve"> </w:t>
            </w:r>
            <w:r w:rsidRPr="00BC1BE9">
              <w:rPr>
                <w:rFonts w:ascii="Times New Roman" w:eastAsia="Calibri" w:hAnsi="Times New Roman" w:cs="Times New Roman"/>
                <w:sz w:val="24"/>
                <w:szCs w:val="24"/>
              </w:rPr>
              <w:t>322,46</w:t>
            </w:r>
          </w:p>
        </w:tc>
      </w:tr>
      <w:tr w:rsidR="00BC1BE9" w:rsidRPr="00BC1BE9" w14:paraId="1CE924A5" w14:textId="77777777" w:rsidTr="0060464F">
        <w:tc>
          <w:tcPr>
            <w:tcW w:w="5329" w:type="dxa"/>
            <w:tcBorders>
              <w:top w:val="single" w:sz="4" w:space="0" w:color="auto"/>
              <w:left w:val="single" w:sz="4" w:space="0" w:color="auto"/>
              <w:bottom w:val="single" w:sz="4" w:space="0" w:color="auto"/>
              <w:right w:val="single" w:sz="4" w:space="0" w:color="auto"/>
            </w:tcBorders>
            <w:vAlign w:val="center"/>
          </w:tcPr>
          <w:p w14:paraId="141A47E6" w14:textId="77777777" w:rsidR="00BC1BE9" w:rsidRPr="00BC1BE9" w:rsidRDefault="00BC1BE9" w:rsidP="00BC1BE9">
            <w:pPr>
              <w:autoSpaceDE w:val="0"/>
              <w:autoSpaceDN w:val="0"/>
              <w:adjustRightInd w:val="0"/>
              <w:spacing w:after="0" w:line="240" w:lineRule="auto"/>
              <w:jc w:val="both"/>
              <w:rPr>
                <w:rFonts w:ascii="Times New Roman" w:eastAsia="Calibri" w:hAnsi="Times New Roman" w:cs="Times New Roman"/>
                <w:sz w:val="24"/>
                <w:szCs w:val="24"/>
              </w:rPr>
            </w:pPr>
            <w:r w:rsidRPr="00BC1BE9">
              <w:rPr>
                <w:rFonts w:ascii="Times New Roman" w:eastAsia="Calibri" w:hAnsi="Times New Roman" w:cs="Times New Roman"/>
                <w:sz w:val="24"/>
                <w:szCs w:val="24"/>
              </w:rPr>
              <w:t>Городской округ Нальчик</w:t>
            </w:r>
          </w:p>
        </w:tc>
        <w:tc>
          <w:tcPr>
            <w:tcW w:w="1910" w:type="dxa"/>
            <w:tcBorders>
              <w:top w:val="single" w:sz="4" w:space="0" w:color="auto"/>
              <w:left w:val="single" w:sz="4" w:space="0" w:color="auto"/>
              <w:bottom w:val="single" w:sz="4" w:space="0" w:color="auto"/>
              <w:right w:val="single" w:sz="4" w:space="0" w:color="auto"/>
            </w:tcBorders>
          </w:tcPr>
          <w:p w14:paraId="4F44F7C1" w14:textId="071B7DA6" w:rsidR="00BC1BE9" w:rsidRPr="00BC1BE9" w:rsidRDefault="00BC1BE9" w:rsidP="00BC1BE9">
            <w:pPr>
              <w:autoSpaceDE w:val="0"/>
              <w:autoSpaceDN w:val="0"/>
              <w:adjustRightInd w:val="0"/>
              <w:spacing w:after="0" w:line="240" w:lineRule="auto"/>
              <w:jc w:val="center"/>
              <w:rPr>
                <w:rFonts w:ascii="Times New Roman" w:eastAsia="Calibri" w:hAnsi="Times New Roman" w:cs="Times New Roman"/>
                <w:sz w:val="24"/>
                <w:szCs w:val="24"/>
              </w:rPr>
            </w:pPr>
            <w:r w:rsidRPr="00BC1BE9">
              <w:rPr>
                <w:rFonts w:ascii="Times New Roman" w:eastAsia="Calibri" w:hAnsi="Times New Roman" w:cs="Times New Roman"/>
                <w:sz w:val="24"/>
                <w:szCs w:val="24"/>
              </w:rPr>
              <w:t>11</w:t>
            </w:r>
            <w:r w:rsidR="003A539C">
              <w:rPr>
                <w:rFonts w:ascii="Times New Roman" w:eastAsia="Calibri" w:hAnsi="Times New Roman" w:cs="Times New Roman"/>
                <w:sz w:val="24"/>
                <w:szCs w:val="24"/>
              </w:rPr>
              <w:t xml:space="preserve"> </w:t>
            </w:r>
            <w:r w:rsidRPr="00BC1BE9">
              <w:rPr>
                <w:rFonts w:ascii="Times New Roman" w:eastAsia="Calibri" w:hAnsi="Times New Roman" w:cs="Times New Roman"/>
                <w:sz w:val="24"/>
                <w:szCs w:val="24"/>
              </w:rPr>
              <w:t>551</w:t>
            </w:r>
            <w:r w:rsidR="003A539C">
              <w:rPr>
                <w:rFonts w:ascii="Times New Roman" w:eastAsia="Calibri" w:hAnsi="Times New Roman" w:cs="Times New Roman"/>
                <w:sz w:val="24"/>
                <w:szCs w:val="24"/>
              </w:rPr>
              <w:t xml:space="preserve"> </w:t>
            </w:r>
            <w:r w:rsidRPr="00BC1BE9">
              <w:rPr>
                <w:rFonts w:ascii="Times New Roman" w:eastAsia="Calibri" w:hAnsi="Times New Roman" w:cs="Times New Roman"/>
                <w:sz w:val="24"/>
                <w:szCs w:val="24"/>
              </w:rPr>
              <w:t>934,73</w:t>
            </w:r>
          </w:p>
        </w:tc>
        <w:tc>
          <w:tcPr>
            <w:tcW w:w="1843" w:type="dxa"/>
            <w:tcBorders>
              <w:top w:val="single" w:sz="4" w:space="0" w:color="auto"/>
              <w:left w:val="single" w:sz="4" w:space="0" w:color="auto"/>
              <w:bottom w:val="single" w:sz="4" w:space="0" w:color="auto"/>
              <w:right w:val="single" w:sz="4" w:space="0" w:color="auto"/>
            </w:tcBorders>
          </w:tcPr>
          <w:p w14:paraId="23E17F9B" w14:textId="62122D1E" w:rsidR="00BC1BE9" w:rsidRPr="00BC1BE9" w:rsidRDefault="00BC1BE9" w:rsidP="00BC1BE9">
            <w:pPr>
              <w:autoSpaceDE w:val="0"/>
              <w:autoSpaceDN w:val="0"/>
              <w:adjustRightInd w:val="0"/>
              <w:spacing w:after="0" w:line="240" w:lineRule="auto"/>
              <w:jc w:val="center"/>
              <w:rPr>
                <w:rFonts w:ascii="Times New Roman" w:eastAsia="Calibri" w:hAnsi="Times New Roman" w:cs="Times New Roman"/>
                <w:sz w:val="24"/>
                <w:szCs w:val="24"/>
              </w:rPr>
            </w:pPr>
            <w:r w:rsidRPr="00BC1BE9">
              <w:rPr>
                <w:rFonts w:ascii="Times New Roman" w:eastAsia="Calibri" w:hAnsi="Times New Roman" w:cs="Times New Roman"/>
                <w:sz w:val="24"/>
                <w:szCs w:val="24"/>
              </w:rPr>
              <w:t>11</w:t>
            </w:r>
            <w:r w:rsidR="003A539C">
              <w:rPr>
                <w:rFonts w:ascii="Times New Roman" w:eastAsia="Calibri" w:hAnsi="Times New Roman" w:cs="Times New Roman"/>
                <w:sz w:val="24"/>
                <w:szCs w:val="24"/>
              </w:rPr>
              <w:t xml:space="preserve"> </w:t>
            </w:r>
            <w:r w:rsidRPr="00BC1BE9">
              <w:rPr>
                <w:rFonts w:ascii="Times New Roman" w:eastAsia="Calibri" w:hAnsi="Times New Roman" w:cs="Times New Roman"/>
                <w:sz w:val="24"/>
                <w:szCs w:val="24"/>
              </w:rPr>
              <w:t>551</w:t>
            </w:r>
            <w:r w:rsidR="003A539C">
              <w:rPr>
                <w:rFonts w:ascii="Times New Roman" w:eastAsia="Calibri" w:hAnsi="Times New Roman" w:cs="Times New Roman"/>
                <w:sz w:val="24"/>
                <w:szCs w:val="24"/>
              </w:rPr>
              <w:t xml:space="preserve"> </w:t>
            </w:r>
            <w:r w:rsidRPr="00BC1BE9">
              <w:rPr>
                <w:rFonts w:ascii="Times New Roman" w:eastAsia="Calibri" w:hAnsi="Times New Roman" w:cs="Times New Roman"/>
                <w:sz w:val="24"/>
                <w:szCs w:val="24"/>
              </w:rPr>
              <w:t>934,73</w:t>
            </w:r>
          </w:p>
        </w:tc>
      </w:tr>
      <w:tr w:rsidR="00BC1BE9" w:rsidRPr="00BC1BE9" w14:paraId="327AD295" w14:textId="77777777" w:rsidTr="0060464F">
        <w:tc>
          <w:tcPr>
            <w:tcW w:w="5329" w:type="dxa"/>
            <w:tcBorders>
              <w:top w:val="single" w:sz="4" w:space="0" w:color="auto"/>
              <w:left w:val="single" w:sz="4" w:space="0" w:color="auto"/>
              <w:bottom w:val="single" w:sz="4" w:space="0" w:color="auto"/>
              <w:right w:val="single" w:sz="4" w:space="0" w:color="auto"/>
            </w:tcBorders>
            <w:vAlign w:val="center"/>
          </w:tcPr>
          <w:p w14:paraId="372F7E6C" w14:textId="77777777" w:rsidR="00BC1BE9" w:rsidRPr="00BC1BE9" w:rsidRDefault="00BC1BE9" w:rsidP="00BC1BE9">
            <w:pPr>
              <w:autoSpaceDE w:val="0"/>
              <w:autoSpaceDN w:val="0"/>
              <w:adjustRightInd w:val="0"/>
              <w:spacing w:after="0" w:line="240" w:lineRule="auto"/>
              <w:jc w:val="both"/>
              <w:rPr>
                <w:rFonts w:ascii="Times New Roman" w:eastAsia="Calibri" w:hAnsi="Times New Roman" w:cs="Times New Roman"/>
                <w:sz w:val="24"/>
                <w:szCs w:val="24"/>
              </w:rPr>
            </w:pPr>
            <w:r w:rsidRPr="00BC1BE9">
              <w:rPr>
                <w:rFonts w:ascii="Times New Roman" w:eastAsia="Calibri" w:hAnsi="Times New Roman" w:cs="Times New Roman"/>
                <w:sz w:val="24"/>
                <w:szCs w:val="24"/>
              </w:rPr>
              <w:t>Городской округ Прохладный</w:t>
            </w:r>
          </w:p>
        </w:tc>
        <w:tc>
          <w:tcPr>
            <w:tcW w:w="1910" w:type="dxa"/>
            <w:tcBorders>
              <w:top w:val="single" w:sz="4" w:space="0" w:color="auto"/>
              <w:left w:val="single" w:sz="4" w:space="0" w:color="auto"/>
              <w:bottom w:val="single" w:sz="4" w:space="0" w:color="auto"/>
              <w:right w:val="single" w:sz="4" w:space="0" w:color="auto"/>
            </w:tcBorders>
          </w:tcPr>
          <w:p w14:paraId="3411BCB8" w14:textId="71BE8EB5" w:rsidR="00BC1BE9" w:rsidRPr="00BC1BE9" w:rsidRDefault="00BC1BE9" w:rsidP="00BC1BE9">
            <w:pPr>
              <w:autoSpaceDE w:val="0"/>
              <w:autoSpaceDN w:val="0"/>
              <w:adjustRightInd w:val="0"/>
              <w:spacing w:after="0" w:line="240" w:lineRule="auto"/>
              <w:jc w:val="center"/>
              <w:rPr>
                <w:rFonts w:ascii="Times New Roman" w:eastAsia="Calibri" w:hAnsi="Times New Roman" w:cs="Times New Roman"/>
                <w:sz w:val="24"/>
                <w:szCs w:val="24"/>
              </w:rPr>
            </w:pPr>
            <w:r w:rsidRPr="00BC1BE9">
              <w:rPr>
                <w:rFonts w:ascii="Times New Roman" w:eastAsia="Calibri" w:hAnsi="Times New Roman" w:cs="Times New Roman"/>
                <w:sz w:val="24"/>
                <w:szCs w:val="24"/>
              </w:rPr>
              <w:t>3</w:t>
            </w:r>
            <w:r w:rsidR="003A539C">
              <w:rPr>
                <w:rFonts w:ascii="Times New Roman" w:eastAsia="Calibri" w:hAnsi="Times New Roman" w:cs="Times New Roman"/>
                <w:sz w:val="24"/>
                <w:szCs w:val="24"/>
              </w:rPr>
              <w:t xml:space="preserve"> </w:t>
            </w:r>
            <w:r w:rsidRPr="00BC1BE9">
              <w:rPr>
                <w:rFonts w:ascii="Times New Roman" w:eastAsia="Calibri" w:hAnsi="Times New Roman" w:cs="Times New Roman"/>
                <w:sz w:val="24"/>
                <w:szCs w:val="24"/>
              </w:rPr>
              <w:t>850</w:t>
            </w:r>
            <w:r w:rsidR="003A539C">
              <w:rPr>
                <w:rFonts w:ascii="Times New Roman" w:eastAsia="Calibri" w:hAnsi="Times New Roman" w:cs="Times New Roman"/>
                <w:sz w:val="24"/>
                <w:szCs w:val="24"/>
              </w:rPr>
              <w:t xml:space="preserve"> </w:t>
            </w:r>
            <w:r w:rsidRPr="00BC1BE9">
              <w:rPr>
                <w:rFonts w:ascii="Times New Roman" w:eastAsia="Calibri" w:hAnsi="Times New Roman" w:cs="Times New Roman"/>
                <w:sz w:val="24"/>
                <w:szCs w:val="24"/>
              </w:rPr>
              <w:t>644,91</w:t>
            </w:r>
          </w:p>
        </w:tc>
        <w:tc>
          <w:tcPr>
            <w:tcW w:w="1843" w:type="dxa"/>
            <w:tcBorders>
              <w:top w:val="single" w:sz="4" w:space="0" w:color="auto"/>
              <w:left w:val="single" w:sz="4" w:space="0" w:color="auto"/>
              <w:bottom w:val="single" w:sz="4" w:space="0" w:color="auto"/>
              <w:right w:val="single" w:sz="4" w:space="0" w:color="auto"/>
            </w:tcBorders>
          </w:tcPr>
          <w:p w14:paraId="27819D43" w14:textId="5DCF3E5E" w:rsidR="00BC1BE9" w:rsidRPr="00BC1BE9" w:rsidRDefault="00BC1BE9" w:rsidP="00BC1BE9">
            <w:pPr>
              <w:autoSpaceDE w:val="0"/>
              <w:autoSpaceDN w:val="0"/>
              <w:adjustRightInd w:val="0"/>
              <w:spacing w:after="0" w:line="240" w:lineRule="auto"/>
              <w:jc w:val="center"/>
              <w:rPr>
                <w:rFonts w:ascii="Times New Roman" w:eastAsia="Calibri" w:hAnsi="Times New Roman" w:cs="Times New Roman"/>
                <w:sz w:val="24"/>
                <w:szCs w:val="24"/>
              </w:rPr>
            </w:pPr>
            <w:r w:rsidRPr="00BC1BE9">
              <w:rPr>
                <w:rFonts w:ascii="Times New Roman" w:eastAsia="Calibri" w:hAnsi="Times New Roman" w:cs="Times New Roman"/>
                <w:sz w:val="24"/>
                <w:szCs w:val="24"/>
              </w:rPr>
              <w:t>3</w:t>
            </w:r>
            <w:r w:rsidR="003A539C">
              <w:rPr>
                <w:rFonts w:ascii="Times New Roman" w:eastAsia="Calibri" w:hAnsi="Times New Roman" w:cs="Times New Roman"/>
                <w:sz w:val="24"/>
                <w:szCs w:val="24"/>
              </w:rPr>
              <w:t xml:space="preserve"> </w:t>
            </w:r>
            <w:r w:rsidRPr="00BC1BE9">
              <w:rPr>
                <w:rFonts w:ascii="Times New Roman" w:eastAsia="Calibri" w:hAnsi="Times New Roman" w:cs="Times New Roman"/>
                <w:sz w:val="24"/>
                <w:szCs w:val="24"/>
              </w:rPr>
              <w:t>850</w:t>
            </w:r>
            <w:r w:rsidR="003A539C">
              <w:rPr>
                <w:rFonts w:ascii="Times New Roman" w:eastAsia="Calibri" w:hAnsi="Times New Roman" w:cs="Times New Roman"/>
                <w:sz w:val="24"/>
                <w:szCs w:val="24"/>
              </w:rPr>
              <w:t xml:space="preserve"> </w:t>
            </w:r>
            <w:r w:rsidRPr="00BC1BE9">
              <w:rPr>
                <w:rFonts w:ascii="Times New Roman" w:eastAsia="Calibri" w:hAnsi="Times New Roman" w:cs="Times New Roman"/>
                <w:sz w:val="24"/>
                <w:szCs w:val="24"/>
              </w:rPr>
              <w:t>644,91</w:t>
            </w:r>
          </w:p>
        </w:tc>
      </w:tr>
      <w:tr w:rsidR="00BC1BE9" w:rsidRPr="00BC1BE9" w14:paraId="27D2CB43" w14:textId="77777777" w:rsidTr="0060464F">
        <w:tc>
          <w:tcPr>
            <w:tcW w:w="5329" w:type="dxa"/>
            <w:tcBorders>
              <w:top w:val="single" w:sz="4" w:space="0" w:color="auto"/>
              <w:left w:val="single" w:sz="4" w:space="0" w:color="auto"/>
              <w:bottom w:val="single" w:sz="4" w:space="0" w:color="auto"/>
              <w:right w:val="single" w:sz="4" w:space="0" w:color="auto"/>
            </w:tcBorders>
            <w:vAlign w:val="center"/>
          </w:tcPr>
          <w:p w14:paraId="2CED5D4C" w14:textId="77777777" w:rsidR="00BC1BE9" w:rsidRPr="00BC1BE9" w:rsidRDefault="00BC1BE9" w:rsidP="00BC1BE9">
            <w:pPr>
              <w:autoSpaceDE w:val="0"/>
              <w:autoSpaceDN w:val="0"/>
              <w:adjustRightInd w:val="0"/>
              <w:spacing w:after="0" w:line="240" w:lineRule="auto"/>
              <w:jc w:val="both"/>
              <w:rPr>
                <w:rFonts w:ascii="Times New Roman" w:eastAsia="Calibri" w:hAnsi="Times New Roman" w:cs="Times New Roman"/>
                <w:sz w:val="24"/>
                <w:szCs w:val="24"/>
              </w:rPr>
            </w:pPr>
            <w:r w:rsidRPr="00BC1BE9">
              <w:rPr>
                <w:rFonts w:ascii="Times New Roman" w:eastAsia="Calibri" w:hAnsi="Times New Roman" w:cs="Times New Roman"/>
                <w:sz w:val="24"/>
                <w:szCs w:val="24"/>
              </w:rPr>
              <w:t>ВСЕГО</w:t>
            </w:r>
          </w:p>
        </w:tc>
        <w:tc>
          <w:tcPr>
            <w:tcW w:w="1910" w:type="dxa"/>
            <w:tcBorders>
              <w:top w:val="single" w:sz="4" w:space="0" w:color="auto"/>
              <w:left w:val="single" w:sz="4" w:space="0" w:color="auto"/>
              <w:bottom w:val="single" w:sz="4" w:space="0" w:color="auto"/>
              <w:right w:val="single" w:sz="4" w:space="0" w:color="auto"/>
            </w:tcBorders>
          </w:tcPr>
          <w:p w14:paraId="2920E4CF" w14:textId="1B876D62" w:rsidR="00BC1BE9" w:rsidRPr="00BC1BE9" w:rsidRDefault="00BC1BE9" w:rsidP="00BC1BE9">
            <w:pPr>
              <w:autoSpaceDE w:val="0"/>
              <w:autoSpaceDN w:val="0"/>
              <w:adjustRightInd w:val="0"/>
              <w:spacing w:after="0" w:line="240" w:lineRule="auto"/>
              <w:jc w:val="center"/>
              <w:rPr>
                <w:rFonts w:ascii="Times New Roman" w:eastAsia="Calibri" w:hAnsi="Times New Roman" w:cs="Times New Roman"/>
                <w:sz w:val="24"/>
                <w:szCs w:val="24"/>
              </w:rPr>
            </w:pPr>
            <w:r w:rsidRPr="00BC1BE9">
              <w:rPr>
                <w:rFonts w:ascii="Times New Roman" w:eastAsia="Calibri" w:hAnsi="Times New Roman" w:cs="Times New Roman"/>
                <w:sz w:val="24"/>
                <w:szCs w:val="24"/>
              </w:rPr>
              <w:t>21</w:t>
            </w:r>
            <w:r w:rsidR="003A539C">
              <w:rPr>
                <w:rFonts w:ascii="Times New Roman" w:eastAsia="Calibri" w:hAnsi="Times New Roman" w:cs="Times New Roman"/>
                <w:sz w:val="24"/>
                <w:szCs w:val="24"/>
              </w:rPr>
              <w:t xml:space="preserve"> </w:t>
            </w:r>
            <w:r w:rsidRPr="00BC1BE9">
              <w:rPr>
                <w:rFonts w:ascii="Times New Roman" w:eastAsia="Calibri" w:hAnsi="Times New Roman" w:cs="Times New Roman"/>
                <w:sz w:val="24"/>
                <w:szCs w:val="24"/>
              </w:rPr>
              <w:t>178</w:t>
            </w:r>
            <w:r w:rsidR="003A539C">
              <w:rPr>
                <w:rFonts w:ascii="Times New Roman" w:eastAsia="Calibri" w:hAnsi="Times New Roman" w:cs="Times New Roman"/>
                <w:sz w:val="24"/>
                <w:szCs w:val="24"/>
              </w:rPr>
              <w:t xml:space="preserve"> </w:t>
            </w:r>
            <w:r w:rsidRPr="00BC1BE9">
              <w:rPr>
                <w:rFonts w:ascii="Times New Roman" w:eastAsia="Calibri" w:hAnsi="Times New Roman" w:cs="Times New Roman"/>
                <w:sz w:val="24"/>
                <w:szCs w:val="24"/>
              </w:rPr>
              <w:t>547,01</w:t>
            </w:r>
          </w:p>
        </w:tc>
        <w:tc>
          <w:tcPr>
            <w:tcW w:w="1843" w:type="dxa"/>
            <w:tcBorders>
              <w:top w:val="single" w:sz="4" w:space="0" w:color="auto"/>
              <w:left w:val="single" w:sz="4" w:space="0" w:color="auto"/>
              <w:bottom w:val="single" w:sz="4" w:space="0" w:color="auto"/>
              <w:right w:val="single" w:sz="4" w:space="0" w:color="auto"/>
            </w:tcBorders>
          </w:tcPr>
          <w:p w14:paraId="6DF69584" w14:textId="2BAA785E" w:rsidR="00BC1BE9" w:rsidRPr="00BC1BE9" w:rsidRDefault="00BC1BE9" w:rsidP="00BC1BE9">
            <w:pPr>
              <w:autoSpaceDE w:val="0"/>
              <w:autoSpaceDN w:val="0"/>
              <w:adjustRightInd w:val="0"/>
              <w:spacing w:after="0" w:line="240" w:lineRule="auto"/>
              <w:jc w:val="center"/>
              <w:rPr>
                <w:rFonts w:ascii="Times New Roman" w:eastAsia="Calibri" w:hAnsi="Times New Roman" w:cs="Times New Roman"/>
                <w:sz w:val="24"/>
                <w:szCs w:val="24"/>
              </w:rPr>
            </w:pPr>
            <w:r w:rsidRPr="00BC1BE9">
              <w:rPr>
                <w:rFonts w:ascii="Times New Roman" w:eastAsia="Calibri" w:hAnsi="Times New Roman" w:cs="Times New Roman"/>
                <w:sz w:val="24"/>
                <w:szCs w:val="24"/>
              </w:rPr>
              <w:t>21</w:t>
            </w:r>
            <w:r w:rsidR="003A539C">
              <w:rPr>
                <w:rFonts w:ascii="Times New Roman" w:eastAsia="Calibri" w:hAnsi="Times New Roman" w:cs="Times New Roman"/>
                <w:sz w:val="24"/>
                <w:szCs w:val="24"/>
              </w:rPr>
              <w:t xml:space="preserve"> </w:t>
            </w:r>
            <w:r w:rsidRPr="00BC1BE9">
              <w:rPr>
                <w:rFonts w:ascii="Times New Roman" w:eastAsia="Calibri" w:hAnsi="Times New Roman" w:cs="Times New Roman"/>
                <w:sz w:val="24"/>
                <w:szCs w:val="24"/>
              </w:rPr>
              <w:t>178</w:t>
            </w:r>
            <w:r w:rsidR="003A539C">
              <w:rPr>
                <w:rFonts w:ascii="Times New Roman" w:eastAsia="Calibri" w:hAnsi="Times New Roman" w:cs="Times New Roman"/>
                <w:sz w:val="24"/>
                <w:szCs w:val="24"/>
              </w:rPr>
              <w:t xml:space="preserve"> </w:t>
            </w:r>
            <w:r w:rsidRPr="00BC1BE9">
              <w:rPr>
                <w:rFonts w:ascii="Times New Roman" w:eastAsia="Calibri" w:hAnsi="Times New Roman" w:cs="Times New Roman"/>
                <w:sz w:val="24"/>
                <w:szCs w:val="24"/>
              </w:rPr>
              <w:t>547,01</w:t>
            </w:r>
          </w:p>
        </w:tc>
      </w:tr>
    </w:tbl>
    <w:p w14:paraId="07451064" w14:textId="7F927922" w:rsidR="001B3596" w:rsidRPr="007C5A62" w:rsidRDefault="001B3596" w:rsidP="001B3596">
      <w:pPr>
        <w:pStyle w:val="ConsPlusNormal"/>
        <w:jc w:val="right"/>
        <w:outlineLvl w:val="0"/>
        <w:rPr>
          <w:rFonts w:ascii="Times New Roman" w:hAnsi="Times New Roman" w:cs="Times New Roman"/>
          <w:sz w:val="24"/>
          <w:szCs w:val="24"/>
        </w:rPr>
      </w:pPr>
    </w:p>
    <w:p w14:paraId="3744908B" w14:textId="77777777" w:rsidR="00CF1042" w:rsidRDefault="00CF1042" w:rsidP="001B3596">
      <w:pPr>
        <w:autoSpaceDE w:val="0"/>
        <w:autoSpaceDN w:val="0"/>
        <w:adjustRightInd w:val="0"/>
        <w:spacing w:after="0" w:line="240" w:lineRule="auto"/>
        <w:jc w:val="right"/>
        <w:outlineLvl w:val="0"/>
        <w:rPr>
          <w:rFonts w:ascii="Times New Roman" w:hAnsi="Times New Roman" w:cs="Times New Roman"/>
          <w:sz w:val="28"/>
          <w:szCs w:val="28"/>
        </w:rPr>
      </w:pPr>
    </w:p>
    <w:p w14:paraId="69B39663" w14:textId="77777777" w:rsidR="00CF1042" w:rsidRDefault="00CF1042" w:rsidP="001B3596">
      <w:pPr>
        <w:autoSpaceDE w:val="0"/>
        <w:autoSpaceDN w:val="0"/>
        <w:adjustRightInd w:val="0"/>
        <w:spacing w:after="0" w:line="240" w:lineRule="auto"/>
        <w:jc w:val="right"/>
        <w:outlineLvl w:val="0"/>
        <w:rPr>
          <w:rFonts w:ascii="Times New Roman" w:hAnsi="Times New Roman" w:cs="Times New Roman"/>
          <w:sz w:val="28"/>
          <w:szCs w:val="28"/>
        </w:rPr>
      </w:pPr>
    </w:p>
    <w:p w14:paraId="0F435A61" w14:textId="77777777" w:rsidR="00CF1042" w:rsidRDefault="00CF1042" w:rsidP="001B3596">
      <w:pPr>
        <w:autoSpaceDE w:val="0"/>
        <w:autoSpaceDN w:val="0"/>
        <w:adjustRightInd w:val="0"/>
        <w:spacing w:after="0" w:line="240" w:lineRule="auto"/>
        <w:jc w:val="right"/>
        <w:outlineLvl w:val="0"/>
        <w:rPr>
          <w:rFonts w:ascii="Times New Roman" w:hAnsi="Times New Roman" w:cs="Times New Roman"/>
          <w:sz w:val="28"/>
          <w:szCs w:val="28"/>
        </w:rPr>
      </w:pPr>
    </w:p>
    <w:p w14:paraId="5CB2B859" w14:textId="77777777" w:rsidR="00CF1042" w:rsidRDefault="00CF1042" w:rsidP="001B3596">
      <w:pPr>
        <w:autoSpaceDE w:val="0"/>
        <w:autoSpaceDN w:val="0"/>
        <w:adjustRightInd w:val="0"/>
        <w:spacing w:after="0" w:line="240" w:lineRule="auto"/>
        <w:jc w:val="right"/>
        <w:outlineLvl w:val="0"/>
        <w:rPr>
          <w:rFonts w:ascii="Times New Roman" w:hAnsi="Times New Roman" w:cs="Times New Roman"/>
          <w:sz w:val="28"/>
          <w:szCs w:val="28"/>
        </w:rPr>
      </w:pPr>
    </w:p>
    <w:p w14:paraId="584338C5" w14:textId="77777777" w:rsidR="00CF1042" w:rsidRDefault="00CF1042" w:rsidP="001B3596">
      <w:pPr>
        <w:autoSpaceDE w:val="0"/>
        <w:autoSpaceDN w:val="0"/>
        <w:adjustRightInd w:val="0"/>
        <w:spacing w:after="0" w:line="240" w:lineRule="auto"/>
        <w:jc w:val="right"/>
        <w:outlineLvl w:val="0"/>
        <w:rPr>
          <w:rFonts w:ascii="Times New Roman" w:hAnsi="Times New Roman" w:cs="Times New Roman"/>
          <w:sz w:val="28"/>
          <w:szCs w:val="28"/>
        </w:rPr>
      </w:pPr>
    </w:p>
    <w:p w14:paraId="7821894E" w14:textId="77777777" w:rsidR="00CF1042" w:rsidRDefault="00CF1042" w:rsidP="001B3596">
      <w:pPr>
        <w:autoSpaceDE w:val="0"/>
        <w:autoSpaceDN w:val="0"/>
        <w:adjustRightInd w:val="0"/>
        <w:spacing w:after="0" w:line="240" w:lineRule="auto"/>
        <w:jc w:val="right"/>
        <w:outlineLvl w:val="0"/>
        <w:rPr>
          <w:rFonts w:ascii="Times New Roman" w:hAnsi="Times New Roman" w:cs="Times New Roman"/>
          <w:sz w:val="28"/>
          <w:szCs w:val="28"/>
        </w:rPr>
      </w:pPr>
    </w:p>
    <w:p w14:paraId="66DE75E2" w14:textId="77777777" w:rsidR="00CF1042" w:rsidRDefault="00CF1042" w:rsidP="001B3596">
      <w:pPr>
        <w:autoSpaceDE w:val="0"/>
        <w:autoSpaceDN w:val="0"/>
        <w:adjustRightInd w:val="0"/>
        <w:spacing w:after="0" w:line="240" w:lineRule="auto"/>
        <w:jc w:val="right"/>
        <w:outlineLvl w:val="0"/>
        <w:rPr>
          <w:rFonts w:ascii="Times New Roman" w:hAnsi="Times New Roman" w:cs="Times New Roman"/>
          <w:sz w:val="28"/>
          <w:szCs w:val="28"/>
        </w:rPr>
      </w:pPr>
    </w:p>
    <w:p w14:paraId="393B463F" w14:textId="77777777" w:rsidR="00CF1042" w:rsidRDefault="00CF1042" w:rsidP="001B3596">
      <w:pPr>
        <w:autoSpaceDE w:val="0"/>
        <w:autoSpaceDN w:val="0"/>
        <w:adjustRightInd w:val="0"/>
        <w:spacing w:after="0" w:line="240" w:lineRule="auto"/>
        <w:jc w:val="right"/>
        <w:outlineLvl w:val="0"/>
        <w:rPr>
          <w:rFonts w:ascii="Times New Roman" w:hAnsi="Times New Roman" w:cs="Times New Roman"/>
          <w:sz w:val="28"/>
          <w:szCs w:val="28"/>
        </w:rPr>
      </w:pPr>
    </w:p>
    <w:p w14:paraId="2B2563E3" w14:textId="77777777" w:rsidR="00CF1042" w:rsidRDefault="00CF1042" w:rsidP="001B3596">
      <w:pPr>
        <w:autoSpaceDE w:val="0"/>
        <w:autoSpaceDN w:val="0"/>
        <w:adjustRightInd w:val="0"/>
        <w:spacing w:after="0" w:line="240" w:lineRule="auto"/>
        <w:jc w:val="right"/>
        <w:outlineLvl w:val="0"/>
        <w:rPr>
          <w:rFonts w:ascii="Times New Roman" w:hAnsi="Times New Roman" w:cs="Times New Roman"/>
          <w:sz w:val="28"/>
          <w:szCs w:val="28"/>
        </w:rPr>
      </w:pPr>
    </w:p>
    <w:p w14:paraId="2127A873" w14:textId="3202A94B" w:rsidR="001B3596" w:rsidRPr="007C5A62" w:rsidRDefault="001B3596" w:rsidP="001B3596">
      <w:pPr>
        <w:autoSpaceDE w:val="0"/>
        <w:autoSpaceDN w:val="0"/>
        <w:adjustRightInd w:val="0"/>
        <w:spacing w:after="0" w:line="240" w:lineRule="auto"/>
        <w:jc w:val="right"/>
        <w:outlineLvl w:val="0"/>
        <w:rPr>
          <w:rFonts w:ascii="Times New Roman" w:hAnsi="Times New Roman" w:cs="Times New Roman"/>
          <w:sz w:val="28"/>
          <w:szCs w:val="28"/>
        </w:rPr>
      </w:pPr>
      <w:r w:rsidRPr="007C5A62">
        <w:rPr>
          <w:rFonts w:ascii="Times New Roman" w:hAnsi="Times New Roman" w:cs="Times New Roman"/>
          <w:sz w:val="28"/>
          <w:szCs w:val="28"/>
        </w:rPr>
        <w:t>Таблица № 27</w:t>
      </w:r>
    </w:p>
    <w:p w14:paraId="1B58600F" w14:textId="2869D121" w:rsidR="001B3596" w:rsidRPr="007C5A62" w:rsidRDefault="001B3596" w:rsidP="001B3596">
      <w:pPr>
        <w:pStyle w:val="ConsPlusNormal"/>
        <w:jc w:val="center"/>
        <w:rPr>
          <w:rFonts w:ascii="Times New Roman" w:eastAsiaTheme="minorHAnsi" w:hAnsi="Times New Roman" w:cs="Times New Roman"/>
          <w:sz w:val="28"/>
          <w:szCs w:val="28"/>
          <w:lang w:eastAsia="en-US"/>
        </w:rPr>
      </w:pPr>
    </w:p>
    <w:p w14:paraId="7E88A2DF" w14:textId="14B2AEB9" w:rsidR="001B3596" w:rsidRPr="007C5A62" w:rsidRDefault="001B3596" w:rsidP="001B3596">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Распределение субсидий бюджетам муниципальных образований на строительство приютов для животных без владельцев на территории Кабардино-Балкарской Республики на 2023 год</w:t>
      </w:r>
    </w:p>
    <w:p w14:paraId="25E59978" w14:textId="77777777" w:rsidR="001B3596" w:rsidRPr="007C5A62" w:rsidRDefault="001B3596" w:rsidP="001B3596">
      <w:pPr>
        <w:pStyle w:val="ConsPlusNormal"/>
        <w:jc w:val="center"/>
        <w:rPr>
          <w:rFonts w:ascii="Times New Roman" w:eastAsiaTheme="minorHAnsi" w:hAnsi="Times New Roman" w:cs="Times New Roman"/>
          <w:sz w:val="28"/>
          <w:szCs w:val="28"/>
          <w:lang w:eastAsia="en-US"/>
        </w:rPr>
      </w:pPr>
    </w:p>
    <w:p w14:paraId="34F0CB44" w14:textId="77777777" w:rsidR="001B3596" w:rsidRPr="007C5A62" w:rsidRDefault="001B3596" w:rsidP="001B3596">
      <w:pPr>
        <w:pStyle w:val="ConsPlusNormal"/>
        <w:jc w:val="right"/>
        <w:rPr>
          <w:rFonts w:ascii="Times New Roman" w:hAnsi="Times New Roman" w:cs="Times New Roman"/>
          <w:sz w:val="24"/>
          <w:szCs w:val="24"/>
        </w:rPr>
      </w:pPr>
      <w:r w:rsidRPr="007C5A62">
        <w:rPr>
          <w:rFonts w:ascii="Times New Roman" w:hAnsi="Times New Roman" w:cs="Times New Roman"/>
          <w:sz w:val="24"/>
          <w:szCs w:val="24"/>
        </w:rP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0"/>
        <w:gridCol w:w="1910"/>
        <w:gridCol w:w="1910"/>
      </w:tblGrid>
      <w:tr w:rsidR="003A0914" w:rsidRPr="00AD5C16" w14:paraId="0ED363B6" w14:textId="77777777" w:rsidTr="00D537E9">
        <w:tc>
          <w:tcPr>
            <w:tcW w:w="5670" w:type="dxa"/>
            <w:vAlign w:val="center"/>
          </w:tcPr>
          <w:p w14:paraId="788107BB" w14:textId="77777777" w:rsidR="003A0914" w:rsidRPr="00AD5C16" w:rsidRDefault="003A0914"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Наименование муниципального образования</w:t>
            </w:r>
          </w:p>
        </w:tc>
        <w:tc>
          <w:tcPr>
            <w:tcW w:w="1910" w:type="dxa"/>
            <w:vAlign w:val="center"/>
          </w:tcPr>
          <w:p w14:paraId="09129842" w14:textId="77777777" w:rsidR="003A0914" w:rsidRPr="00AD5C16" w:rsidRDefault="003A0914"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План</w:t>
            </w:r>
          </w:p>
        </w:tc>
        <w:tc>
          <w:tcPr>
            <w:tcW w:w="1910" w:type="dxa"/>
          </w:tcPr>
          <w:p w14:paraId="2967D141" w14:textId="77777777" w:rsidR="003A0914" w:rsidRPr="00AD5C16" w:rsidRDefault="003A0914"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Факт</w:t>
            </w:r>
          </w:p>
        </w:tc>
      </w:tr>
      <w:tr w:rsidR="003A0914" w:rsidRPr="00AD5C16" w14:paraId="2D3E793A" w14:textId="77777777" w:rsidTr="00D537E9">
        <w:tc>
          <w:tcPr>
            <w:tcW w:w="5670" w:type="dxa"/>
            <w:vAlign w:val="center"/>
          </w:tcPr>
          <w:p w14:paraId="5EA50054" w14:textId="77777777" w:rsidR="003A0914" w:rsidRPr="00AD5C16" w:rsidRDefault="003A0914" w:rsidP="00D537E9">
            <w:pPr>
              <w:pStyle w:val="ConsPlusNormal"/>
              <w:rPr>
                <w:rFonts w:ascii="Times New Roman" w:hAnsi="Times New Roman" w:cs="Times New Roman"/>
                <w:sz w:val="24"/>
                <w:szCs w:val="24"/>
              </w:rPr>
            </w:pPr>
            <w:r w:rsidRPr="00AD5C16">
              <w:rPr>
                <w:rFonts w:ascii="Times New Roman" w:hAnsi="Times New Roman" w:cs="Times New Roman"/>
                <w:sz w:val="24"/>
                <w:szCs w:val="24"/>
              </w:rPr>
              <w:t>Городской округ Нальчик</w:t>
            </w:r>
          </w:p>
        </w:tc>
        <w:tc>
          <w:tcPr>
            <w:tcW w:w="1910" w:type="dxa"/>
          </w:tcPr>
          <w:p w14:paraId="7B0A6DBB" w14:textId="70391877" w:rsidR="003A0914" w:rsidRPr="00AD5C16" w:rsidRDefault="003A0914"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15 000,0</w:t>
            </w:r>
          </w:p>
        </w:tc>
        <w:tc>
          <w:tcPr>
            <w:tcW w:w="1910" w:type="dxa"/>
          </w:tcPr>
          <w:p w14:paraId="5A208941" w14:textId="3418F178" w:rsidR="003A0914" w:rsidRPr="00AD5C16" w:rsidRDefault="003A0914"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15 000,0</w:t>
            </w:r>
          </w:p>
        </w:tc>
      </w:tr>
      <w:tr w:rsidR="003A0914" w:rsidRPr="00AD5C16" w14:paraId="41338318" w14:textId="77777777" w:rsidTr="00D537E9">
        <w:tc>
          <w:tcPr>
            <w:tcW w:w="5670" w:type="dxa"/>
            <w:vAlign w:val="center"/>
          </w:tcPr>
          <w:p w14:paraId="50BD6E27" w14:textId="77777777" w:rsidR="003A0914" w:rsidRPr="00AD5C16" w:rsidRDefault="003A0914" w:rsidP="00D537E9">
            <w:pPr>
              <w:pStyle w:val="ConsPlusNormal"/>
              <w:rPr>
                <w:rFonts w:ascii="Times New Roman" w:hAnsi="Times New Roman" w:cs="Times New Roman"/>
                <w:sz w:val="24"/>
                <w:szCs w:val="24"/>
              </w:rPr>
            </w:pPr>
            <w:r w:rsidRPr="00AD5C16">
              <w:rPr>
                <w:rFonts w:ascii="Times New Roman" w:hAnsi="Times New Roman" w:cs="Times New Roman"/>
                <w:sz w:val="24"/>
                <w:szCs w:val="24"/>
              </w:rPr>
              <w:t>ВСЕГО</w:t>
            </w:r>
          </w:p>
        </w:tc>
        <w:tc>
          <w:tcPr>
            <w:tcW w:w="1910" w:type="dxa"/>
          </w:tcPr>
          <w:p w14:paraId="0E379DF8" w14:textId="596C8AE2" w:rsidR="003A0914" w:rsidRPr="00AD5C16" w:rsidRDefault="003A0914"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15 000,0</w:t>
            </w:r>
          </w:p>
        </w:tc>
        <w:tc>
          <w:tcPr>
            <w:tcW w:w="1910" w:type="dxa"/>
          </w:tcPr>
          <w:p w14:paraId="06B3F7BB" w14:textId="3BF45B9D" w:rsidR="003A0914" w:rsidRPr="00AD5C16" w:rsidRDefault="003A0914"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15 000,0</w:t>
            </w:r>
          </w:p>
        </w:tc>
      </w:tr>
    </w:tbl>
    <w:p w14:paraId="33B157EC" w14:textId="5B60CDFF" w:rsidR="00936B29" w:rsidRPr="007C5A62" w:rsidRDefault="00936B29" w:rsidP="00936B29">
      <w:pPr>
        <w:pStyle w:val="ConsPlusNormal"/>
        <w:jc w:val="right"/>
        <w:outlineLvl w:val="0"/>
        <w:rPr>
          <w:rFonts w:ascii="Times New Roman" w:eastAsiaTheme="minorHAnsi" w:hAnsi="Times New Roman" w:cs="Times New Roman"/>
          <w:sz w:val="28"/>
          <w:szCs w:val="28"/>
          <w:lang w:eastAsia="en-US"/>
        </w:rPr>
      </w:pPr>
    </w:p>
    <w:p w14:paraId="2BCBA32D" w14:textId="4DAF77DC" w:rsidR="001B3596" w:rsidRPr="007C5A62" w:rsidRDefault="001B3596" w:rsidP="00936B29">
      <w:pPr>
        <w:pStyle w:val="ConsPlusNormal"/>
        <w:jc w:val="right"/>
        <w:outlineLvl w:val="0"/>
        <w:rPr>
          <w:rFonts w:ascii="Times New Roman" w:hAnsi="Times New Roman" w:cs="Times New Roman"/>
          <w:sz w:val="28"/>
          <w:szCs w:val="28"/>
        </w:rPr>
      </w:pPr>
      <w:r w:rsidRPr="007C5A62">
        <w:rPr>
          <w:rFonts w:ascii="Times New Roman" w:hAnsi="Times New Roman" w:cs="Times New Roman"/>
          <w:sz w:val="28"/>
          <w:szCs w:val="28"/>
        </w:rPr>
        <w:t>Таблица № 28</w:t>
      </w:r>
    </w:p>
    <w:p w14:paraId="5F960A23" w14:textId="1A0FCB0A" w:rsidR="001B3596" w:rsidRPr="007C5A62" w:rsidRDefault="001B3596" w:rsidP="00936B29">
      <w:pPr>
        <w:pStyle w:val="ConsPlusNormal"/>
        <w:jc w:val="right"/>
        <w:outlineLvl w:val="0"/>
        <w:rPr>
          <w:rFonts w:ascii="Times New Roman" w:hAnsi="Times New Roman" w:cs="Times New Roman"/>
          <w:sz w:val="28"/>
          <w:szCs w:val="28"/>
        </w:rPr>
      </w:pPr>
    </w:p>
    <w:p w14:paraId="6AED0ECE" w14:textId="4AEB556F" w:rsidR="001B3596" w:rsidRPr="007C5A62" w:rsidRDefault="001B3596" w:rsidP="001B3596">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 xml:space="preserve">Распределение субсидий бюджетам муниципальных образований Кабардино-Балкарской Республики на проведение комплексных кадастровых работ на 2023 год  </w:t>
      </w:r>
    </w:p>
    <w:p w14:paraId="4139675B" w14:textId="77777777" w:rsidR="001B3596" w:rsidRPr="007C5A62" w:rsidRDefault="001B3596" w:rsidP="001B3596">
      <w:pPr>
        <w:pStyle w:val="ConsPlusNormal"/>
        <w:jc w:val="center"/>
        <w:rPr>
          <w:rFonts w:ascii="Times New Roman" w:eastAsiaTheme="minorHAnsi" w:hAnsi="Times New Roman" w:cs="Times New Roman"/>
          <w:sz w:val="28"/>
          <w:szCs w:val="28"/>
          <w:lang w:eastAsia="en-US"/>
        </w:rPr>
      </w:pPr>
    </w:p>
    <w:p w14:paraId="705A152D" w14:textId="523ED457" w:rsidR="001B3596" w:rsidRPr="007C5A62" w:rsidRDefault="001B3596" w:rsidP="001B3596">
      <w:pPr>
        <w:pStyle w:val="ConsPlusNormal"/>
        <w:jc w:val="right"/>
        <w:rPr>
          <w:rFonts w:ascii="Times New Roman" w:hAnsi="Times New Roman" w:cs="Times New Roman"/>
          <w:sz w:val="24"/>
          <w:szCs w:val="24"/>
        </w:rPr>
      </w:pPr>
      <w:r w:rsidRPr="007C5A62">
        <w:rPr>
          <w:rFonts w:ascii="Times New Roman" w:hAnsi="Times New Roman" w:cs="Times New Roman"/>
          <w:sz w:val="24"/>
          <w:szCs w:val="24"/>
        </w:rPr>
        <w:t>(тыс. рублей)</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807"/>
        <w:gridCol w:w="1843"/>
        <w:gridCol w:w="1701"/>
      </w:tblGrid>
      <w:tr w:rsidR="003678A5" w:rsidRPr="00AD5C16" w14:paraId="5AC30648" w14:textId="77777777" w:rsidTr="003678A5">
        <w:tc>
          <w:tcPr>
            <w:tcW w:w="5807" w:type="dxa"/>
            <w:vAlign w:val="center"/>
          </w:tcPr>
          <w:p w14:paraId="50CCA7CF" w14:textId="77777777" w:rsidR="003678A5" w:rsidRPr="00AD5C16" w:rsidRDefault="003678A5" w:rsidP="003678A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AD5C16">
              <w:rPr>
                <w:rFonts w:ascii="Times New Roman" w:eastAsia="Times New Roman" w:hAnsi="Times New Roman" w:cs="Times New Roman"/>
                <w:sz w:val="24"/>
                <w:szCs w:val="24"/>
                <w:lang w:eastAsia="ru-RU"/>
              </w:rPr>
              <w:t>Наименование муниципального образования/главного распорядителя средств республиканского бюджета</w:t>
            </w:r>
          </w:p>
        </w:tc>
        <w:tc>
          <w:tcPr>
            <w:tcW w:w="1843" w:type="dxa"/>
            <w:vAlign w:val="center"/>
          </w:tcPr>
          <w:p w14:paraId="564E80BF" w14:textId="77777777" w:rsidR="003678A5" w:rsidRPr="00AD5C16" w:rsidRDefault="003678A5" w:rsidP="003678A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AD5C16">
              <w:rPr>
                <w:rFonts w:ascii="Times New Roman" w:eastAsia="Times New Roman" w:hAnsi="Times New Roman" w:cs="Times New Roman"/>
                <w:sz w:val="24"/>
                <w:szCs w:val="24"/>
                <w:lang w:eastAsia="ru-RU"/>
              </w:rPr>
              <w:t>План</w:t>
            </w:r>
          </w:p>
        </w:tc>
        <w:tc>
          <w:tcPr>
            <w:tcW w:w="1701" w:type="dxa"/>
            <w:vAlign w:val="center"/>
          </w:tcPr>
          <w:p w14:paraId="1CAE0358" w14:textId="77777777" w:rsidR="003678A5" w:rsidRPr="00AD5C16" w:rsidRDefault="003678A5" w:rsidP="003678A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AD5C16">
              <w:rPr>
                <w:rFonts w:ascii="Times New Roman" w:eastAsia="Times New Roman" w:hAnsi="Times New Roman" w:cs="Times New Roman"/>
                <w:sz w:val="24"/>
                <w:szCs w:val="24"/>
                <w:lang w:eastAsia="ru-RU"/>
              </w:rPr>
              <w:t>Факт</w:t>
            </w:r>
          </w:p>
        </w:tc>
      </w:tr>
      <w:tr w:rsidR="003678A5" w:rsidRPr="00AD5C16" w14:paraId="7ACB9011" w14:textId="77777777" w:rsidTr="003678A5">
        <w:tc>
          <w:tcPr>
            <w:tcW w:w="5807" w:type="dxa"/>
            <w:vAlign w:val="center"/>
          </w:tcPr>
          <w:p w14:paraId="06D4E4A8" w14:textId="77777777" w:rsidR="003678A5" w:rsidRPr="00AD5C16" w:rsidRDefault="003678A5" w:rsidP="003678A5">
            <w:pPr>
              <w:widowControl w:val="0"/>
              <w:autoSpaceDE w:val="0"/>
              <w:autoSpaceDN w:val="0"/>
              <w:spacing w:after="0" w:line="240" w:lineRule="auto"/>
              <w:rPr>
                <w:rFonts w:ascii="Times New Roman" w:eastAsia="Times New Roman" w:hAnsi="Times New Roman" w:cs="Times New Roman"/>
                <w:sz w:val="24"/>
                <w:szCs w:val="24"/>
                <w:lang w:eastAsia="ru-RU"/>
              </w:rPr>
            </w:pPr>
            <w:r w:rsidRPr="00AD5C16">
              <w:rPr>
                <w:rFonts w:ascii="Times New Roman" w:eastAsia="Times New Roman" w:hAnsi="Times New Roman" w:cs="Times New Roman"/>
                <w:sz w:val="24"/>
                <w:szCs w:val="24"/>
                <w:lang w:eastAsia="ru-RU"/>
              </w:rPr>
              <w:t>Баксанский муниципальный район</w:t>
            </w:r>
          </w:p>
        </w:tc>
        <w:tc>
          <w:tcPr>
            <w:tcW w:w="1843" w:type="dxa"/>
          </w:tcPr>
          <w:p w14:paraId="3054B51C" w14:textId="77777777" w:rsidR="003678A5" w:rsidRPr="00AD5C16" w:rsidRDefault="003678A5" w:rsidP="003678A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AD5C16">
              <w:rPr>
                <w:rFonts w:ascii="Times New Roman" w:eastAsia="Times New Roman" w:hAnsi="Times New Roman" w:cs="Times New Roman"/>
                <w:sz w:val="24"/>
                <w:szCs w:val="24"/>
                <w:lang w:eastAsia="ru-RU"/>
              </w:rPr>
              <w:t>216,8</w:t>
            </w:r>
          </w:p>
        </w:tc>
        <w:tc>
          <w:tcPr>
            <w:tcW w:w="1701" w:type="dxa"/>
          </w:tcPr>
          <w:p w14:paraId="3CB4AFDD" w14:textId="77777777" w:rsidR="003678A5" w:rsidRPr="00AD5C16" w:rsidRDefault="003678A5" w:rsidP="003678A5">
            <w:pPr>
              <w:jc w:val="center"/>
              <w:rPr>
                <w:rFonts w:ascii="Times New Roman" w:eastAsia="Calibri" w:hAnsi="Times New Roman" w:cs="Times New Roman"/>
                <w:sz w:val="24"/>
                <w:szCs w:val="24"/>
              </w:rPr>
            </w:pPr>
            <w:r w:rsidRPr="00AD5C16">
              <w:rPr>
                <w:rFonts w:ascii="Times New Roman" w:eastAsia="Calibri" w:hAnsi="Times New Roman" w:cs="Times New Roman"/>
                <w:sz w:val="24"/>
                <w:szCs w:val="24"/>
              </w:rPr>
              <w:t>216,8</w:t>
            </w:r>
          </w:p>
        </w:tc>
      </w:tr>
      <w:tr w:rsidR="003678A5" w:rsidRPr="00AD5C16" w14:paraId="6EF52A0B" w14:textId="77777777" w:rsidTr="003678A5">
        <w:tc>
          <w:tcPr>
            <w:tcW w:w="5807" w:type="dxa"/>
            <w:vAlign w:val="center"/>
          </w:tcPr>
          <w:p w14:paraId="6E62D3C2" w14:textId="77777777" w:rsidR="003678A5" w:rsidRPr="00AD5C16" w:rsidRDefault="003678A5" w:rsidP="003678A5">
            <w:pPr>
              <w:widowControl w:val="0"/>
              <w:autoSpaceDE w:val="0"/>
              <w:autoSpaceDN w:val="0"/>
              <w:spacing w:after="0" w:line="240" w:lineRule="auto"/>
              <w:rPr>
                <w:rFonts w:ascii="Times New Roman" w:eastAsia="Times New Roman" w:hAnsi="Times New Roman" w:cs="Times New Roman"/>
                <w:sz w:val="24"/>
                <w:szCs w:val="24"/>
                <w:lang w:eastAsia="ru-RU"/>
              </w:rPr>
            </w:pPr>
            <w:r w:rsidRPr="00AD5C16">
              <w:rPr>
                <w:rFonts w:ascii="Times New Roman" w:eastAsia="Times New Roman" w:hAnsi="Times New Roman" w:cs="Times New Roman"/>
                <w:sz w:val="24"/>
                <w:szCs w:val="24"/>
                <w:lang w:eastAsia="ru-RU"/>
              </w:rPr>
              <w:t>Майский муниципальный район</w:t>
            </w:r>
          </w:p>
        </w:tc>
        <w:tc>
          <w:tcPr>
            <w:tcW w:w="1843" w:type="dxa"/>
          </w:tcPr>
          <w:p w14:paraId="6062B5C8" w14:textId="77777777" w:rsidR="003678A5" w:rsidRPr="00AD5C16" w:rsidRDefault="003678A5" w:rsidP="003678A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AD5C16">
              <w:rPr>
                <w:rFonts w:ascii="Times New Roman" w:eastAsia="Times New Roman" w:hAnsi="Times New Roman" w:cs="Times New Roman"/>
                <w:sz w:val="24"/>
                <w:szCs w:val="24"/>
                <w:lang w:eastAsia="ru-RU"/>
              </w:rPr>
              <w:t>481,3</w:t>
            </w:r>
          </w:p>
        </w:tc>
        <w:tc>
          <w:tcPr>
            <w:tcW w:w="1701" w:type="dxa"/>
          </w:tcPr>
          <w:p w14:paraId="45E4A0AF" w14:textId="77777777" w:rsidR="003678A5" w:rsidRPr="00AD5C16" w:rsidRDefault="003678A5" w:rsidP="003678A5">
            <w:pPr>
              <w:jc w:val="center"/>
              <w:rPr>
                <w:rFonts w:ascii="Times New Roman" w:eastAsia="Calibri" w:hAnsi="Times New Roman" w:cs="Times New Roman"/>
                <w:sz w:val="24"/>
                <w:szCs w:val="24"/>
              </w:rPr>
            </w:pPr>
            <w:r w:rsidRPr="00AD5C16">
              <w:rPr>
                <w:rFonts w:ascii="Times New Roman" w:eastAsia="Calibri" w:hAnsi="Times New Roman" w:cs="Times New Roman"/>
                <w:sz w:val="24"/>
                <w:szCs w:val="24"/>
              </w:rPr>
              <w:t>481,3</w:t>
            </w:r>
          </w:p>
        </w:tc>
      </w:tr>
      <w:tr w:rsidR="003678A5" w:rsidRPr="00AD5C16" w14:paraId="22302F01" w14:textId="77777777" w:rsidTr="003678A5">
        <w:tc>
          <w:tcPr>
            <w:tcW w:w="5807" w:type="dxa"/>
            <w:vAlign w:val="center"/>
          </w:tcPr>
          <w:p w14:paraId="4E5AEB58" w14:textId="77777777" w:rsidR="003678A5" w:rsidRPr="00AD5C16" w:rsidRDefault="003678A5" w:rsidP="003678A5">
            <w:pPr>
              <w:widowControl w:val="0"/>
              <w:autoSpaceDE w:val="0"/>
              <w:autoSpaceDN w:val="0"/>
              <w:spacing w:after="0" w:line="240" w:lineRule="auto"/>
              <w:rPr>
                <w:rFonts w:ascii="Times New Roman" w:eastAsia="Times New Roman" w:hAnsi="Times New Roman" w:cs="Times New Roman"/>
                <w:sz w:val="24"/>
                <w:szCs w:val="24"/>
                <w:lang w:eastAsia="ru-RU"/>
              </w:rPr>
            </w:pPr>
            <w:r w:rsidRPr="00AD5C16">
              <w:rPr>
                <w:rFonts w:ascii="Times New Roman" w:eastAsia="Times New Roman" w:hAnsi="Times New Roman" w:cs="Times New Roman"/>
                <w:sz w:val="24"/>
                <w:szCs w:val="24"/>
                <w:lang w:eastAsia="ru-RU"/>
              </w:rPr>
              <w:t>Прохладненский муниципальный район</w:t>
            </w:r>
          </w:p>
        </w:tc>
        <w:tc>
          <w:tcPr>
            <w:tcW w:w="1843" w:type="dxa"/>
          </w:tcPr>
          <w:p w14:paraId="110378D8" w14:textId="77777777" w:rsidR="003678A5" w:rsidRPr="00AD5C16" w:rsidRDefault="003678A5" w:rsidP="003678A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AD5C16">
              <w:rPr>
                <w:rFonts w:ascii="Times New Roman" w:eastAsia="Times New Roman" w:hAnsi="Times New Roman" w:cs="Times New Roman"/>
                <w:sz w:val="24"/>
                <w:szCs w:val="24"/>
                <w:lang w:eastAsia="ru-RU"/>
              </w:rPr>
              <w:t>353,7</w:t>
            </w:r>
          </w:p>
        </w:tc>
        <w:tc>
          <w:tcPr>
            <w:tcW w:w="1701" w:type="dxa"/>
          </w:tcPr>
          <w:p w14:paraId="4D3FC332" w14:textId="77777777" w:rsidR="003678A5" w:rsidRPr="00AD5C16" w:rsidRDefault="003678A5" w:rsidP="003678A5">
            <w:pPr>
              <w:jc w:val="center"/>
              <w:rPr>
                <w:rFonts w:ascii="Times New Roman" w:eastAsia="Calibri" w:hAnsi="Times New Roman" w:cs="Times New Roman"/>
                <w:sz w:val="24"/>
                <w:szCs w:val="24"/>
              </w:rPr>
            </w:pPr>
            <w:r w:rsidRPr="00AD5C16">
              <w:rPr>
                <w:rFonts w:ascii="Times New Roman" w:eastAsia="Calibri" w:hAnsi="Times New Roman" w:cs="Times New Roman"/>
                <w:sz w:val="24"/>
                <w:szCs w:val="24"/>
              </w:rPr>
              <w:t>353,7</w:t>
            </w:r>
          </w:p>
        </w:tc>
      </w:tr>
      <w:tr w:rsidR="003678A5" w:rsidRPr="00AD5C16" w14:paraId="65341583" w14:textId="77777777" w:rsidTr="003678A5">
        <w:tc>
          <w:tcPr>
            <w:tcW w:w="5807" w:type="dxa"/>
            <w:vAlign w:val="center"/>
          </w:tcPr>
          <w:p w14:paraId="2D880B09" w14:textId="77777777" w:rsidR="003678A5" w:rsidRPr="00AD5C16" w:rsidRDefault="003678A5" w:rsidP="003678A5">
            <w:pPr>
              <w:widowControl w:val="0"/>
              <w:autoSpaceDE w:val="0"/>
              <w:autoSpaceDN w:val="0"/>
              <w:spacing w:after="0" w:line="240" w:lineRule="auto"/>
              <w:rPr>
                <w:rFonts w:ascii="Times New Roman" w:eastAsia="Times New Roman" w:hAnsi="Times New Roman" w:cs="Times New Roman"/>
                <w:sz w:val="24"/>
                <w:szCs w:val="24"/>
                <w:lang w:eastAsia="ru-RU"/>
              </w:rPr>
            </w:pPr>
            <w:r w:rsidRPr="00AD5C16">
              <w:rPr>
                <w:rFonts w:ascii="Times New Roman" w:eastAsia="Times New Roman" w:hAnsi="Times New Roman" w:cs="Times New Roman"/>
                <w:sz w:val="24"/>
                <w:szCs w:val="24"/>
                <w:lang w:eastAsia="ru-RU"/>
              </w:rPr>
              <w:t>Городское поселение Терек</w:t>
            </w:r>
          </w:p>
        </w:tc>
        <w:tc>
          <w:tcPr>
            <w:tcW w:w="1843" w:type="dxa"/>
          </w:tcPr>
          <w:p w14:paraId="571C31A8" w14:textId="77777777" w:rsidR="003678A5" w:rsidRPr="00AD5C16" w:rsidRDefault="003678A5" w:rsidP="003678A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AD5C16">
              <w:rPr>
                <w:rFonts w:ascii="Times New Roman" w:eastAsia="Times New Roman" w:hAnsi="Times New Roman" w:cs="Times New Roman"/>
                <w:sz w:val="24"/>
                <w:szCs w:val="24"/>
                <w:lang w:eastAsia="ru-RU"/>
              </w:rPr>
              <w:t>512,2</w:t>
            </w:r>
          </w:p>
        </w:tc>
        <w:tc>
          <w:tcPr>
            <w:tcW w:w="1701" w:type="dxa"/>
          </w:tcPr>
          <w:p w14:paraId="6FA9EE9E" w14:textId="77777777" w:rsidR="003678A5" w:rsidRPr="00AD5C16" w:rsidRDefault="003678A5" w:rsidP="003678A5">
            <w:pPr>
              <w:jc w:val="center"/>
              <w:rPr>
                <w:rFonts w:ascii="Times New Roman" w:eastAsia="Calibri" w:hAnsi="Times New Roman" w:cs="Times New Roman"/>
                <w:sz w:val="24"/>
                <w:szCs w:val="24"/>
              </w:rPr>
            </w:pPr>
            <w:r w:rsidRPr="00AD5C16">
              <w:rPr>
                <w:rFonts w:ascii="Times New Roman" w:eastAsia="Calibri" w:hAnsi="Times New Roman" w:cs="Times New Roman"/>
                <w:sz w:val="24"/>
                <w:szCs w:val="24"/>
              </w:rPr>
              <w:t>512,2</w:t>
            </w:r>
          </w:p>
        </w:tc>
      </w:tr>
      <w:tr w:rsidR="003678A5" w:rsidRPr="00AD5C16" w14:paraId="0FA67C42" w14:textId="77777777" w:rsidTr="003678A5">
        <w:tc>
          <w:tcPr>
            <w:tcW w:w="5807" w:type="dxa"/>
            <w:vAlign w:val="center"/>
          </w:tcPr>
          <w:p w14:paraId="1A2A3502" w14:textId="77777777" w:rsidR="003678A5" w:rsidRPr="00AD5C16" w:rsidRDefault="003678A5" w:rsidP="003678A5">
            <w:pPr>
              <w:widowControl w:val="0"/>
              <w:autoSpaceDE w:val="0"/>
              <w:autoSpaceDN w:val="0"/>
              <w:spacing w:after="0" w:line="240" w:lineRule="auto"/>
              <w:rPr>
                <w:rFonts w:ascii="Times New Roman" w:eastAsia="Times New Roman" w:hAnsi="Times New Roman" w:cs="Times New Roman"/>
                <w:sz w:val="24"/>
                <w:szCs w:val="24"/>
                <w:lang w:eastAsia="ru-RU"/>
              </w:rPr>
            </w:pPr>
            <w:r w:rsidRPr="00AD5C16">
              <w:rPr>
                <w:rFonts w:ascii="Times New Roman" w:eastAsia="Times New Roman" w:hAnsi="Times New Roman" w:cs="Times New Roman"/>
                <w:sz w:val="24"/>
                <w:szCs w:val="24"/>
                <w:lang w:eastAsia="ru-RU"/>
              </w:rPr>
              <w:t>Лескенский муниципальный район</w:t>
            </w:r>
          </w:p>
        </w:tc>
        <w:tc>
          <w:tcPr>
            <w:tcW w:w="1843" w:type="dxa"/>
          </w:tcPr>
          <w:p w14:paraId="60404F36" w14:textId="2F5D45E7" w:rsidR="003678A5" w:rsidRPr="00AD5C16" w:rsidRDefault="003678A5" w:rsidP="003678A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AD5C16">
              <w:rPr>
                <w:rFonts w:ascii="Times New Roman" w:eastAsia="Times New Roman" w:hAnsi="Times New Roman" w:cs="Times New Roman"/>
                <w:sz w:val="24"/>
                <w:szCs w:val="24"/>
                <w:lang w:eastAsia="ru-RU"/>
              </w:rPr>
              <w:t>2 041,9</w:t>
            </w:r>
          </w:p>
        </w:tc>
        <w:tc>
          <w:tcPr>
            <w:tcW w:w="1701" w:type="dxa"/>
          </w:tcPr>
          <w:p w14:paraId="1E2BC162" w14:textId="3B1F005A" w:rsidR="003678A5" w:rsidRPr="00AD5C16" w:rsidRDefault="003678A5" w:rsidP="003678A5">
            <w:pPr>
              <w:jc w:val="center"/>
              <w:rPr>
                <w:rFonts w:ascii="Times New Roman" w:eastAsia="Calibri" w:hAnsi="Times New Roman" w:cs="Times New Roman"/>
                <w:sz w:val="24"/>
                <w:szCs w:val="24"/>
              </w:rPr>
            </w:pPr>
            <w:r w:rsidRPr="00AD5C16">
              <w:rPr>
                <w:rFonts w:ascii="Times New Roman" w:eastAsia="Calibri" w:hAnsi="Times New Roman" w:cs="Times New Roman"/>
                <w:sz w:val="24"/>
                <w:szCs w:val="24"/>
              </w:rPr>
              <w:t>2 041,9</w:t>
            </w:r>
          </w:p>
        </w:tc>
      </w:tr>
      <w:tr w:rsidR="003678A5" w:rsidRPr="00AD5C16" w14:paraId="7F400EB5" w14:textId="77777777" w:rsidTr="003678A5">
        <w:tc>
          <w:tcPr>
            <w:tcW w:w="5807" w:type="dxa"/>
            <w:vAlign w:val="center"/>
          </w:tcPr>
          <w:p w14:paraId="00F9B78A" w14:textId="77777777" w:rsidR="003678A5" w:rsidRPr="00AD5C16" w:rsidRDefault="003678A5" w:rsidP="003678A5">
            <w:pPr>
              <w:widowControl w:val="0"/>
              <w:autoSpaceDE w:val="0"/>
              <w:autoSpaceDN w:val="0"/>
              <w:spacing w:after="0" w:line="240" w:lineRule="auto"/>
              <w:rPr>
                <w:rFonts w:ascii="Times New Roman" w:eastAsia="Times New Roman" w:hAnsi="Times New Roman" w:cs="Times New Roman"/>
                <w:sz w:val="24"/>
                <w:szCs w:val="24"/>
                <w:lang w:eastAsia="ru-RU"/>
              </w:rPr>
            </w:pPr>
            <w:r w:rsidRPr="00AD5C16">
              <w:rPr>
                <w:rFonts w:ascii="Times New Roman" w:eastAsia="Times New Roman" w:hAnsi="Times New Roman" w:cs="Times New Roman"/>
                <w:sz w:val="24"/>
                <w:szCs w:val="24"/>
                <w:lang w:eastAsia="ru-RU"/>
              </w:rPr>
              <w:t>Чегемский муниципальный район</w:t>
            </w:r>
          </w:p>
        </w:tc>
        <w:tc>
          <w:tcPr>
            <w:tcW w:w="1843" w:type="dxa"/>
          </w:tcPr>
          <w:p w14:paraId="0702C828" w14:textId="30FB06B8" w:rsidR="003678A5" w:rsidRPr="00AD5C16" w:rsidRDefault="003678A5" w:rsidP="003678A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AD5C16">
              <w:rPr>
                <w:rFonts w:ascii="Times New Roman" w:eastAsia="Times New Roman" w:hAnsi="Times New Roman" w:cs="Times New Roman"/>
                <w:sz w:val="24"/>
                <w:szCs w:val="24"/>
                <w:lang w:eastAsia="ru-RU"/>
              </w:rPr>
              <w:t>7 457,4</w:t>
            </w:r>
          </w:p>
        </w:tc>
        <w:tc>
          <w:tcPr>
            <w:tcW w:w="1701" w:type="dxa"/>
          </w:tcPr>
          <w:p w14:paraId="10C561A7" w14:textId="293D98E3" w:rsidR="003678A5" w:rsidRPr="00AD5C16" w:rsidRDefault="003678A5" w:rsidP="003678A5">
            <w:pPr>
              <w:jc w:val="center"/>
              <w:rPr>
                <w:rFonts w:ascii="Times New Roman" w:eastAsia="Calibri" w:hAnsi="Times New Roman" w:cs="Times New Roman"/>
                <w:sz w:val="24"/>
                <w:szCs w:val="24"/>
              </w:rPr>
            </w:pPr>
            <w:r w:rsidRPr="00AD5C16">
              <w:rPr>
                <w:rFonts w:ascii="Times New Roman" w:eastAsia="Calibri" w:hAnsi="Times New Roman" w:cs="Times New Roman"/>
                <w:sz w:val="24"/>
                <w:szCs w:val="24"/>
              </w:rPr>
              <w:t>7 457,4</w:t>
            </w:r>
          </w:p>
        </w:tc>
      </w:tr>
      <w:tr w:rsidR="003678A5" w:rsidRPr="00AD5C16" w14:paraId="791F2B49" w14:textId="77777777" w:rsidTr="003678A5">
        <w:tc>
          <w:tcPr>
            <w:tcW w:w="5807" w:type="dxa"/>
            <w:vAlign w:val="center"/>
          </w:tcPr>
          <w:p w14:paraId="57811F70" w14:textId="77777777" w:rsidR="003678A5" w:rsidRPr="00AD5C16" w:rsidRDefault="003678A5" w:rsidP="003678A5">
            <w:pPr>
              <w:widowControl w:val="0"/>
              <w:autoSpaceDE w:val="0"/>
              <w:autoSpaceDN w:val="0"/>
              <w:spacing w:after="0" w:line="240" w:lineRule="auto"/>
              <w:rPr>
                <w:rFonts w:ascii="Times New Roman" w:eastAsia="Times New Roman" w:hAnsi="Times New Roman" w:cs="Times New Roman"/>
                <w:sz w:val="24"/>
                <w:szCs w:val="24"/>
                <w:lang w:eastAsia="ru-RU"/>
              </w:rPr>
            </w:pPr>
            <w:r w:rsidRPr="00AD5C16">
              <w:rPr>
                <w:rFonts w:ascii="Times New Roman" w:eastAsia="Times New Roman" w:hAnsi="Times New Roman" w:cs="Times New Roman"/>
                <w:sz w:val="24"/>
                <w:szCs w:val="24"/>
                <w:lang w:eastAsia="ru-RU"/>
              </w:rPr>
              <w:t>Городской округ Нальчик</w:t>
            </w:r>
          </w:p>
        </w:tc>
        <w:tc>
          <w:tcPr>
            <w:tcW w:w="1843" w:type="dxa"/>
          </w:tcPr>
          <w:p w14:paraId="0FA000A7" w14:textId="2B5D2FAF" w:rsidR="003678A5" w:rsidRPr="00AD5C16" w:rsidRDefault="003678A5" w:rsidP="003678A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AD5C16">
              <w:rPr>
                <w:rFonts w:ascii="Times New Roman" w:eastAsia="Times New Roman" w:hAnsi="Times New Roman" w:cs="Times New Roman"/>
                <w:sz w:val="24"/>
                <w:szCs w:val="24"/>
                <w:lang w:eastAsia="ru-RU"/>
              </w:rPr>
              <w:t>27 892,5</w:t>
            </w:r>
          </w:p>
        </w:tc>
        <w:tc>
          <w:tcPr>
            <w:tcW w:w="1701" w:type="dxa"/>
          </w:tcPr>
          <w:p w14:paraId="0845CEE7" w14:textId="50641A99" w:rsidR="003678A5" w:rsidRPr="00AD5C16" w:rsidRDefault="003678A5" w:rsidP="003678A5">
            <w:pPr>
              <w:jc w:val="center"/>
              <w:rPr>
                <w:rFonts w:ascii="Times New Roman" w:eastAsia="Calibri" w:hAnsi="Times New Roman" w:cs="Times New Roman"/>
                <w:sz w:val="24"/>
                <w:szCs w:val="24"/>
              </w:rPr>
            </w:pPr>
            <w:r w:rsidRPr="00AD5C16">
              <w:rPr>
                <w:rFonts w:ascii="Times New Roman" w:eastAsia="Calibri" w:hAnsi="Times New Roman" w:cs="Times New Roman"/>
                <w:sz w:val="24"/>
                <w:szCs w:val="24"/>
              </w:rPr>
              <w:t>27 892,5</w:t>
            </w:r>
          </w:p>
        </w:tc>
      </w:tr>
      <w:tr w:rsidR="003678A5" w:rsidRPr="00AD5C16" w14:paraId="57F5AE1F" w14:textId="77777777" w:rsidTr="003678A5">
        <w:tc>
          <w:tcPr>
            <w:tcW w:w="5807" w:type="dxa"/>
            <w:vAlign w:val="center"/>
          </w:tcPr>
          <w:p w14:paraId="3BCC98A4" w14:textId="77777777" w:rsidR="003678A5" w:rsidRPr="00AD5C16" w:rsidRDefault="003678A5" w:rsidP="003678A5">
            <w:pPr>
              <w:widowControl w:val="0"/>
              <w:autoSpaceDE w:val="0"/>
              <w:autoSpaceDN w:val="0"/>
              <w:spacing w:after="0" w:line="240" w:lineRule="auto"/>
              <w:rPr>
                <w:rFonts w:ascii="Times New Roman" w:eastAsia="Times New Roman" w:hAnsi="Times New Roman" w:cs="Times New Roman"/>
                <w:sz w:val="24"/>
                <w:szCs w:val="24"/>
                <w:lang w:eastAsia="ru-RU"/>
              </w:rPr>
            </w:pPr>
            <w:r w:rsidRPr="00AD5C16">
              <w:rPr>
                <w:rFonts w:ascii="Times New Roman" w:eastAsia="Times New Roman" w:hAnsi="Times New Roman" w:cs="Times New Roman"/>
                <w:sz w:val="24"/>
                <w:szCs w:val="24"/>
                <w:lang w:eastAsia="ru-RU"/>
              </w:rPr>
              <w:t>Городской округ Прохладный</w:t>
            </w:r>
          </w:p>
        </w:tc>
        <w:tc>
          <w:tcPr>
            <w:tcW w:w="1843" w:type="dxa"/>
          </w:tcPr>
          <w:p w14:paraId="33088EA4" w14:textId="023D26BD" w:rsidR="003678A5" w:rsidRPr="00AD5C16" w:rsidRDefault="003678A5" w:rsidP="003678A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AD5C16">
              <w:rPr>
                <w:rFonts w:ascii="Times New Roman" w:eastAsia="Times New Roman" w:hAnsi="Times New Roman" w:cs="Times New Roman"/>
                <w:sz w:val="24"/>
                <w:szCs w:val="24"/>
                <w:lang w:eastAsia="ru-RU"/>
              </w:rPr>
              <w:t>1 230,3</w:t>
            </w:r>
          </w:p>
        </w:tc>
        <w:tc>
          <w:tcPr>
            <w:tcW w:w="1701" w:type="dxa"/>
          </w:tcPr>
          <w:p w14:paraId="6A54F2DB" w14:textId="7F03D089" w:rsidR="003678A5" w:rsidRPr="00AD5C16" w:rsidRDefault="003678A5" w:rsidP="003678A5">
            <w:pPr>
              <w:jc w:val="center"/>
              <w:rPr>
                <w:rFonts w:ascii="Times New Roman" w:eastAsia="Calibri" w:hAnsi="Times New Roman" w:cs="Times New Roman"/>
                <w:sz w:val="24"/>
                <w:szCs w:val="24"/>
              </w:rPr>
            </w:pPr>
            <w:r w:rsidRPr="00AD5C16">
              <w:rPr>
                <w:rFonts w:ascii="Times New Roman" w:eastAsia="Calibri" w:hAnsi="Times New Roman" w:cs="Times New Roman"/>
                <w:sz w:val="24"/>
                <w:szCs w:val="24"/>
              </w:rPr>
              <w:t>1 230,3</w:t>
            </w:r>
          </w:p>
        </w:tc>
      </w:tr>
      <w:tr w:rsidR="003678A5" w:rsidRPr="00AD5C16" w14:paraId="3A04F0BE" w14:textId="77777777" w:rsidTr="003678A5">
        <w:tc>
          <w:tcPr>
            <w:tcW w:w="5807" w:type="dxa"/>
            <w:vAlign w:val="center"/>
          </w:tcPr>
          <w:p w14:paraId="0725D10E" w14:textId="77777777" w:rsidR="003678A5" w:rsidRPr="00AD5C16" w:rsidRDefault="003678A5" w:rsidP="003678A5">
            <w:pPr>
              <w:widowControl w:val="0"/>
              <w:autoSpaceDE w:val="0"/>
              <w:autoSpaceDN w:val="0"/>
              <w:spacing w:after="0" w:line="240" w:lineRule="auto"/>
              <w:rPr>
                <w:rFonts w:ascii="Times New Roman" w:eastAsia="Times New Roman" w:hAnsi="Times New Roman" w:cs="Times New Roman"/>
                <w:sz w:val="24"/>
                <w:szCs w:val="24"/>
                <w:lang w:eastAsia="ru-RU"/>
              </w:rPr>
            </w:pPr>
            <w:r w:rsidRPr="00AD5C16">
              <w:rPr>
                <w:rFonts w:ascii="Times New Roman" w:eastAsia="Times New Roman" w:hAnsi="Times New Roman" w:cs="Times New Roman"/>
                <w:sz w:val="24"/>
                <w:szCs w:val="24"/>
                <w:lang w:eastAsia="ru-RU"/>
              </w:rPr>
              <w:t>Эльбрусский муниципальный район</w:t>
            </w:r>
          </w:p>
        </w:tc>
        <w:tc>
          <w:tcPr>
            <w:tcW w:w="1843" w:type="dxa"/>
          </w:tcPr>
          <w:p w14:paraId="50D1A7E1" w14:textId="284F7427" w:rsidR="003678A5" w:rsidRPr="00AD5C16" w:rsidRDefault="003678A5" w:rsidP="003678A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AD5C16">
              <w:rPr>
                <w:rFonts w:ascii="Times New Roman" w:eastAsia="Times New Roman" w:hAnsi="Times New Roman" w:cs="Times New Roman"/>
                <w:sz w:val="24"/>
                <w:szCs w:val="24"/>
                <w:lang w:eastAsia="ru-RU"/>
              </w:rPr>
              <w:t>3 966,5</w:t>
            </w:r>
          </w:p>
        </w:tc>
        <w:tc>
          <w:tcPr>
            <w:tcW w:w="1701" w:type="dxa"/>
          </w:tcPr>
          <w:p w14:paraId="16223982" w14:textId="0B27CFB7" w:rsidR="003678A5" w:rsidRPr="00AD5C16" w:rsidRDefault="003678A5" w:rsidP="003678A5">
            <w:pPr>
              <w:jc w:val="center"/>
              <w:rPr>
                <w:rFonts w:ascii="Times New Roman" w:eastAsia="Calibri" w:hAnsi="Times New Roman" w:cs="Times New Roman"/>
                <w:sz w:val="24"/>
                <w:szCs w:val="24"/>
              </w:rPr>
            </w:pPr>
            <w:r w:rsidRPr="00AD5C16">
              <w:rPr>
                <w:rFonts w:ascii="Times New Roman" w:eastAsia="Calibri" w:hAnsi="Times New Roman" w:cs="Times New Roman"/>
                <w:sz w:val="24"/>
                <w:szCs w:val="24"/>
              </w:rPr>
              <w:t>3 966,5</w:t>
            </w:r>
          </w:p>
        </w:tc>
      </w:tr>
      <w:tr w:rsidR="003678A5" w:rsidRPr="00AD5C16" w14:paraId="27C202DC" w14:textId="77777777" w:rsidTr="003678A5">
        <w:tc>
          <w:tcPr>
            <w:tcW w:w="5807" w:type="dxa"/>
            <w:vAlign w:val="center"/>
          </w:tcPr>
          <w:p w14:paraId="6A946B8F" w14:textId="77777777" w:rsidR="003678A5" w:rsidRPr="00AD5C16" w:rsidRDefault="003678A5" w:rsidP="003678A5">
            <w:pPr>
              <w:widowControl w:val="0"/>
              <w:autoSpaceDE w:val="0"/>
              <w:autoSpaceDN w:val="0"/>
              <w:spacing w:after="0" w:line="240" w:lineRule="auto"/>
              <w:rPr>
                <w:rFonts w:ascii="Times New Roman" w:eastAsia="Times New Roman" w:hAnsi="Times New Roman" w:cs="Times New Roman"/>
                <w:sz w:val="24"/>
                <w:szCs w:val="24"/>
                <w:lang w:eastAsia="ru-RU"/>
              </w:rPr>
            </w:pPr>
            <w:r w:rsidRPr="00AD5C16">
              <w:rPr>
                <w:rFonts w:ascii="Times New Roman" w:eastAsia="Times New Roman" w:hAnsi="Times New Roman" w:cs="Times New Roman"/>
                <w:sz w:val="24"/>
                <w:szCs w:val="24"/>
                <w:lang w:eastAsia="ru-RU"/>
              </w:rPr>
              <w:t>ВСЕГО</w:t>
            </w:r>
          </w:p>
        </w:tc>
        <w:tc>
          <w:tcPr>
            <w:tcW w:w="1843" w:type="dxa"/>
          </w:tcPr>
          <w:p w14:paraId="5AEF322D" w14:textId="077E4FA2" w:rsidR="003678A5" w:rsidRPr="00AD5C16" w:rsidRDefault="003678A5" w:rsidP="003678A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AD5C16">
              <w:rPr>
                <w:rFonts w:ascii="Times New Roman" w:eastAsia="Times New Roman" w:hAnsi="Times New Roman" w:cs="Times New Roman"/>
                <w:sz w:val="24"/>
                <w:szCs w:val="24"/>
                <w:lang w:eastAsia="ru-RU"/>
              </w:rPr>
              <w:t>44 152,6</w:t>
            </w:r>
          </w:p>
        </w:tc>
        <w:tc>
          <w:tcPr>
            <w:tcW w:w="1701" w:type="dxa"/>
          </w:tcPr>
          <w:p w14:paraId="2564D166" w14:textId="11586744" w:rsidR="003678A5" w:rsidRPr="00AD5C16" w:rsidRDefault="003678A5" w:rsidP="003678A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AD5C16">
              <w:rPr>
                <w:rFonts w:ascii="Times New Roman" w:eastAsia="Times New Roman" w:hAnsi="Times New Roman" w:cs="Times New Roman"/>
                <w:sz w:val="24"/>
                <w:szCs w:val="24"/>
                <w:lang w:eastAsia="ru-RU"/>
              </w:rPr>
              <w:t>44 152,6</w:t>
            </w:r>
          </w:p>
        </w:tc>
      </w:tr>
    </w:tbl>
    <w:p w14:paraId="4F64F5FB" w14:textId="6F3D78FE" w:rsidR="001B3596" w:rsidRPr="007C5A62" w:rsidRDefault="001B3596" w:rsidP="001B3596">
      <w:pPr>
        <w:pStyle w:val="ConsPlusNormal"/>
        <w:jc w:val="right"/>
        <w:rPr>
          <w:rFonts w:ascii="Times New Roman" w:hAnsi="Times New Roman" w:cs="Times New Roman"/>
          <w:sz w:val="24"/>
          <w:szCs w:val="24"/>
        </w:rPr>
      </w:pPr>
    </w:p>
    <w:p w14:paraId="5DD9A55C" w14:textId="77777777" w:rsidR="00BF5D83" w:rsidRDefault="00BF5D83" w:rsidP="001B3596">
      <w:pPr>
        <w:pStyle w:val="ConsPlusNormal"/>
        <w:jc w:val="right"/>
        <w:outlineLvl w:val="0"/>
        <w:rPr>
          <w:rFonts w:ascii="Times New Roman" w:hAnsi="Times New Roman" w:cs="Times New Roman"/>
          <w:sz w:val="28"/>
          <w:szCs w:val="28"/>
        </w:rPr>
      </w:pPr>
    </w:p>
    <w:p w14:paraId="6117069B" w14:textId="77777777" w:rsidR="00BF5D83" w:rsidRDefault="00BF5D83" w:rsidP="001B3596">
      <w:pPr>
        <w:pStyle w:val="ConsPlusNormal"/>
        <w:jc w:val="right"/>
        <w:outlineLvl w:val="0"/>
        <w:rPr>
          <w:rFonts w:ascii="Times New Roman" w:hAnsi="Times New Roman" w:cs="Times New Roman"/>
          <w:sz w:val="28"/>
          <w:szCs w:val="28"/>
        </w:rPr>
      </w:pPr>
    </w:p>
    <w:p w14:paraId="67FA3639" w14:textId="01A99072" w:rsidR="001B3596" w:rsidRPr="007C5A62" w:rsidRDefault="001B3596" w:rsidP="001B3596">
      <w:pPr>
        <w:pStyle w:val="ConsPlusNormal"/>
        <w:jc w:val="right"/>
        <w:outlineLvl w:val="0"/>
        <w:rPr>
          <w:rFonts w:ascii="Times New Roman" w:hAnsi="Times New Roman" w:cs="Times New Roman"/>
          <w:sz w:val="28"/>
          <w:szCs w:val="28"/>
        </w:rPr>
      </w:pPr>
      <w:r w:rsidRPr="007C5A62">
        <w:rPr>
          <w:rFonts w:ascii="Times New Roman" w:hAnsi="Times New Roman" w:cs="Times New Roman"/>
          <w:sz w:val="28"/>
          <w:szCs w:val="28"/>
        </w:rPr>
        <w:t>Таблица № 29</w:t>
      </w:r>
    </w:p>
    <w:p w14:paraId="0336EACF" w14:textId="6CDABBB9" w:rsidR="001B3596" w:rsidRPr="007C5A62" w:rsidRDefault="001B3596" w:rsidP="001B3596">
      <w:pPr>
        <w:pStyle w:val="ConsPlusNormal"/>
        <w:jc w:val="right"/>
        <w:outlineLvl w:val="0"/>
        <w:rPr>
          <w:rFonts w:ascii="Times New Roman" w:hAnsi="Times New Roman" w:cs="Times New Roman"/>
          <w:sz w:val="28"/>
          <w:szCs w:val="28"/>
        </w:rPr>
      </w:pPr>
    </w:p>
    <w:p w14:paraId="1E608EB7" w14:textId="37765428" w:rsidR="001B3596" w:rsidRPr="007C5A62" w:rsidRDefault="001B3596" w:rsidP="001B3596">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Распределение субсидий бюджетам муниципальных образований Кабардино-Балкарской Республики на техническое оснащение муниципальных музеев на 2023 год</w:t>
      </w:r>
    </w:p>
    <w:p w14:paraId="2457AE2C" w14:textId="77777777" w:rsidR="001B3596" w:rsidRPr="007C5A62" w:rsidRDefault="001B3596" w:rsidP="001B3596">
      <w:pPr>
        <w:pStyle w:val="ConsPlusNormal"/>
        <w:jc w:val="right"/>
        <w:rPr>
          <w:rFonts w:ascii="Times New Roman" w:hAnsi="Times New Roman" w:cs="Times New Roman"/>
          <w:sz w:val="24"/>
          <w:szCs w:val="24"/>
        </w:rPr>
      </w:pPr>
    </w:p>
    <w:p w14:paraId="422B5977" w14:textId="77777777" w:rsidR="001B3596" w:rsidRPr="007C5A62" w:rsidRDefault="001B3596" w:rsidP="001B3596">
      <w:pPr>
        <w:pStyle w:val="ConsPlusNormal"/>
        <w:jc w:val="right"/>
        <w:rPr>
          <w:rFonts w:ascii="Times New Roman" w:hAnsi="Times New Roman" w:cs="Times New Roman"/>
          <w:sz w:val="24"/>
          <w:szCs w:val="24"/>
        </w:rPr>
      </w:pPr>
      <w:r w:rsidRPr="007C5A62">
        <w:rPr>
          <w:rFonts w:ascii="Times New Roman" w:hAnsi="Times New Roman" w:cs="Times New Roman"/>
          <w:sz w:val="24"/>
          <w:szCs w:val="24"/>
        </w:rPr>
        <w:t>(тыс. рублей)</w:t>
      </w:r>
    </w:p>
    <w:tbl>
      <w:tblPr>
        <w:tblW w:w="9209" w:type="dxa"/>
        <w:tblLayout w:type="fixed"/>
        <w:tblCellMar>
          <w:top w:w="102" w:type="dxa"/>
          <w:left w:w="62" w:type="dxa"/>
          <w:bottom w:w="102" w:type="dxa"/>
          <w:right w:w="62" w:type="dxa"/>
        </w:tblCellMar>
        <w:tblLook w:val="0000" w:firstRow="0" w:lastRow="0" w:firstColumn="0" w:lastColumn="0" w:noHBand="0" w:noVBand="0"/>
      </w:tblPr>
      <w:tblGrid>
        <w:gridCol w:w="5669"/>
        <w:gridCol w:w="1839"/>
        <w:gridCol w:w="1701"/>
      </w:tblGrid>
      <w:tr w:rsidR="003A539C" w:rsidRPr="003A539C" w14:paraId="2B3AB21D" w14:textId="77777777" w:rsidTr="003A539C">
        <w:tc>
          <w:tcPr>
            <w:tcW w:w="5669" w:type="dxa"/>
            <w:tcBorders>
              <w:top w:val="single" w:sz="4" w:space="0" w:color="auto"/>
              <w:left w:val="single" w:sz="4" w:space="0" w:color="auto"/>
              <w:bottom w:val="single" w:sz="4" w:space="0" w:color="auto"/>
              <w:right w:val="single" w:sz="4" w:space="0" w:color="auto"/>
            </w:tcBorders>
            <w:vAlign w:val="center"/>
          </w:tcPr>
          <w:p w14:paraId="32C16685" w14:textId="77777777" w:rsidR="003A539C" w:rsidRPr="003A539C" w:rsidRDefault="003A539C" w:rsidP="0060464F">
            <w:pPr>
              <w:autoSpaceDE w:val="0"/>
              <w:autoSpaceDN w:val="0"/>
              <w:adjustRightInd w:val="0"/>
              <w:spacing w:after="0" w:line="240" w:lineRule="auto"/>
              <w:jc w:val="center"/>
              <w:rPr>
                <w:rFonts w:ascii="Times New Roman" w:hAnsi="Times New Roman" w:cs="Times New Roman"/>
                <w:sz w:val="24"/>
                <w:szCs w:val="24"/>
              </w:rPr>
            </w:pPr>
            <w:r w:rsidRPr="003A539C">
              <w:rPr>
                <w:rFonts w:ascii="Times New Roman" w:hAnsi="Times New Roman" w:cs="Times New Roman"/>
                <w:sz w:val="24"/>
                <w:szCs w:val="24"/>
              </w:rPr>
              <w:t>Наименование муниципального образования/главного распорядителя средств республиканского бюджета</w:t>
            </w:r>
          </w:p>
        </w:tc>
        <w:tc>
          <w:tcPr>
            <w:tcW w:w="1839" w:type="dxa"/>
            <w:tcBorders>
              <w:top w:val="single" w:sz="4" w:space="0" w:color="auto"/>
              <w:left w:val="single" w:sz="4" w:space="0" w:color="auto"/>
              <w:bottom w:val="single" w:sz="4" w:space="0" w:color="auto"/>
              <w:right w:val="single" w:sz="4" w:space="0" w:color="auto"/>
            </w:tcBorders>
            <w:vAlign w:val="center"/>
          </w:tcPr>
          <w:p w14:paraId="4086DD20" w14:textId="23FA1CFA" w:rsidR="003A539C" w:rsidRPr="003A539C" w:rsidRDefault="003A539C" w:rsidP="0060464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w:t>
            </w:r>
            <w:r w:rsidRPr="003A539C">
              <w:rPr>
                <w:rFonts w:ascii="Times New Roman" w:hAnsi="Times New Roman" w:cs="Times New Roman"/>
                <w:sz w:val="24"/>
                <w:szCs w:val="24"/>
              </w:rPr>
              <w:t>лан</w:t>
            </w:r>
          </w:p>
        </w:tc>
        <w:tc>
          <w:tcPr>
            <w:tcW w:w="1701" w:type="dxa"/>
            <w:tcBorders>
              <w:top w:val="single" w:sz="4" w:space="0" w:color="auto"/>
              <w:left w:val="single" w:sz="4" w:space="0" w:color="auto"/>
              <w:bottom w:val="single" w:sz="4" w:space="0" w:color="auto"/>
              <w:right w:val="single" w:sz="4" w:space="0" w:color="auto"/>
            </w:tcBorders>
            <w:vAlign w:val="center"/>
          </w:tcPr>
          <w:p w14:paraId="10DDE22E" w14:textId="391ACD76" w:rsidR="003A539C" w:rsidRPr="003A539C" w:rsidRDefault="003A539C" w:rsidP="0060464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w:t>
            </w:r>
            <w:r w:rsidRPr="003A539C">
              <w:rPr>
                <w:rFonts w:ascii="Times New Roman" w:hAnsi="Times New Roman" w:cs="Times New Roman"/>
                <w:sz w:val="24"/>
                <w:szCs w:val="24"/>
              </w:rPr>
              <w:t>акт</w:t>
            </w:r>
          </w:p>
        </w:tc>
      </w:tr>
      <w:tr w:rsidR="003A539C" w:rsidRPr="003A539C" w14:paraId="60504084" w14:textId="77777777" w:rsidTr="003A539C">
        <w:tc>
          <w:tcPr>
            <w:tcW w:w="5669" w:type="dxa"/>
            <w:tcBorders>
              <w:top w:val="single" w:sz="4" w:space="0" w:color="auto"/>
              <w:left w:val="single" w:sz="4" w:space="0" w:color="auto"/>
              <w:bottom w:val="single" w:sz="4" w:space="0" w:color="auto"/>
              <w:right w:val="single" w:sz="4" w:space="0" w:color="auto"/>
            </w:tcBorders>
          </w:tcPr>
          <w:p w14:paraId="05CFCD3E" w14:textId="77777777" w:rsidR="003A539C" w:rsidRPr="003A539C" w:rsidRDefault="003A539C" w:rsidP="0060464F">
            <w:pPr>
              <w:autoSpaceDE w:val="0"/>
              <w:autoSpaceDN w:val="0"/>
              <w:adjustRightInd w:val="0"/>
              <w:spacing w:after="0" w:line="240" w:lineRule="auto"/>
              <w:rPr>
                <w:rFonts w:ascii="Times New Roman" w:hAnsi="Times New Roman" w:cs="Times New Roman"/>
                <w:sz w:val="24"/>
                <w:szCs w:val="24"/>
              </w:rPr>
            </w:pPr>
            <w:r w:rsidRPr="003A539C">
              <w:rPr>
                <w:rFonts w:ascii="Times New Roman" w:hAnsi="Times New Roman" w:cs="Times New Roman"/>
                <w:sz w:val="24"/>
                <w:szCs w:val="24"/>
              </w:rPr>
              <w:t>Чегемский муниципальный район</w:t>
            </w:r>
          </w:p>
        </w:tc>
        <w:tc>
          <w:tcPr>
            <w:tcW w:w="1839" w:type="dxa"/>
            <w:tcBorders>
              <w:top w:val="single" w:sz="4" w:space="0" w:color="auto"/>
              <w:left w:val="single" w:sz="4" w:space="0" w:color="auto"/>
              <w:bottom w:val="single" w:sz="4" w:space="0" w:color="auto"/>
              <w:right w:val="single" w:sz="4" w:space="0" w:color="auto"/>
            </w:tcBorders>
          </w:tcPr>
          <w:p w14:paraId="10017AAD" w14:textId="236D4935" w:rsidR="003A539C" w:rsidRPr="003A539C" w:rsidRDefault="003A539C" w:rsidP="0060464F">
            <w:pPr>
              <w:autoSpaceDE w:val="0"/>
              <w:autoSpaceDN w:val="0"/>
              <w:adjustRightInd w:val="0"/>
              <w:spacing w:after="0" w:line="240" w:lineRule="auto"/>
              <w:jc w:val="center"/>
              <w:rPr>
                <w:rFonts w:ascii="Times New Roman" w:hAnsi="Times New Roman" w:cs="Times New Roman"/>
                <w:sz w:val="24"/>
                <w:szCs w:val="24"/>
              </w:rPr>
            </w:pPr>
            <w:r w:rsidRPr="003A539C">
              <w:rPr>
                <w:rFonts w:ascii="Times New Roman" w:hAnsi="Times New Roman" w:cs="Times New Roman"/>
                <w:sz w:val="24"/>
                <w:szCs w:val="24"/>
              </w:rPr>
              <w:t>1</w:t>
            </w:r>
            <w:r>
              <w:rPr>
                <w:rFonts w:ascii="Times New Roman" w:hAnsi="Times New Roman" w:cs="Times New Roman"/>
                <w:sz w:val="24"/>
                <w:szCs w:val="24"/>
              </w:rPr>
              <w:t xml:space="preserve"> </w:t>
            </w:r>
            <w:r w:rsidRPr="003A539C">
              <w:rPr>
                <w:rFonts w:ascii="Times New Roman" w:hAnsi="Times New Roman" w:cs="Times New Roman"/>
                <w:sz w:val="24"/>
                <w:szCs w:val="24"/>
              </w:rPr>
              <w:t>339,5</w:t>
            </w:r>
          </w:p>
        </w:tc>
        <w:tc>
          <w:tcPr>
            <w:tcW w:w="1701" w:type="dxa"/>
            <w:tcBorders>
              <w:top w:val="single" w:sz="4" w:space="0" w:color="auto"/>
              <w:left w:val="single" w:sz="4" w:space="0" w:color="auto"/>
              <w:bottom w:val="single" w:sz="4" w:space="0" w:color="auto"/>
              <w:right w:val="single" w:sz="4" w:space="0" w:color="auto"/>
            </w:tcBorders>
          </w:tcPr>
          <w:p w14:paraId="23CBE656" w14:textId="329E392B" w:rsidR="003A539C" w:rsidRPr="003A539C" w:rsidRDefault="003A539C" w:rsidP="0060464F">
            <w:pPr>
              <w:autoSpaceDE w:val="0"/>
              <w:autoSpaceDN w:val="0"/>
              <w:adjustRightInd w:val="0"/>
              <w:spacing w:after="0" w:line="240" w:lineRule="auto"/>
              <w:jc w:val="center"/>
              <w:rPr>
                <w:rFonts w:ascii="Times New Roman" w:hAnsi="Times New Roman" w:cs="Times New Roman"/>
                <w:sz w:val="24"/>
                <w:szCs w:val="24"/>
              </w:rPr>
            </w:pPr>
            <w:r w:rsidRPr="003A539C">
              <w:rPr>
                <w:rFonts w:ascii="Times New Roman" w:hAnsi="Times New Roman" w:cs="Times New Roman"/>
                <w:sz w:val="24"/>
                <w:szCs w:val="24"/>
              </w:rPr>
              <w:t>1</w:t>
            </w:r>
            <w:r>
              <w:rPr>
                <w:rFonts w:ascii="Times New Roman" w:hAnsi="Times New Roman" w:cs="Times New Roman"/>
                <w:sz w:val="24"/>
                <w:szCs w:val="24"/>
              </w:rPr>
              <w:t xml:space="preserve"> </w:t>
            </w:r>
            <w:r w:rsidRPr="003A539C">
              <w:rPr>
                <w:rFonts w:ascii="Times New Roman" w:hAnsi="Times New Roman" w:cs="Times New Roman"/>
                <w:sz w:val="24"/>
                <w:szCs w:val="24"/>
              </w:rPr>
              <w:t>339,5</w:t>
            </w:r>
          </w:p>
        </w:tc>
      </w:tr>
      <w:tr w:rsidR="003A539C" w:rsidRPr="003A539C" w14:paraId="4EA085D1" w14:textId="77777777" w:rsidTr="003A539C">
        <w:tc>
          <w:tcPr>
            <w:tcW w:w="5669" w:type="dxa"/>
            <w:tcBorders>
              <w:top w:val="single" w:sz="4" w:space="0" w:color="auto"/>
              <w:left w:val="single" w:sz="4" w:space="0" w:color="auto"/>
              <w:bottom w:val="single" w:sz="4" w:space="0" w:color="auto"/>
              <w:right w:val="single" w:sz="4" w:space="0" w:color="auto"/>
            </w:tcBorders>
            <w:vAlign w:val="center"/>
          </w:tcPr>
          <w:p w14:paraId="01C7E88A" w14:textId="77777777" w:rsidR="003A539C" w:rsidRPr="003A539C" w:rsidRDefault="003A539C" w:rsidP="0060464F">
            <w:pPr>
              <w:autoSpaceDE w:val="0"/>
              <w:autoSpaceDN w:val="0"/>
              <w:adjustRightInd w:val="0"/>
              <w:spacing w:after="0" w:line="240" w:lineRule="auto"/>
              <w:rPr>
                <w:rFonts w:ascii="Times New Roman" w:hAnsi="Times New Roman" w:cs="Times New Roman"/>
                <w:sz w:val="24"/>
                <w:szCs w:val="24"/>
              </w:rPr>
            </w:pPr>
            <w:r w:rsidRPr="003A539C">
              <w:rPr>
                <w:rFonts w:ascii="Times New Roman" w:hAnsi="Times New Roman" w:cs="Times New Roman"/>
                <w:sz w:val="24"/>
                <w:szCs w:val="24"/>
              </w:rPr>
              <w:t>ВСЕГО</w:t>
            </w:r>
          </w:p>
        </w:tc>
        <w:tc>
          <w:tcPr>
            <w:tcW w:w="1839" w:type="dxa"/>
            <w:tcBorders>
              <w:top w:val="single" w:sz="4" w:space="0" w:color="auto"/>
              <w:left w:val="single" w:sz="4" w:space="0" w:color="auto"/>
              <w:bottom w:val="single" w:sz="4" w:space="0" w:color="auto"/>
              <w:right w:val="single" w:sz="4" w:space="0" w:color="auto"/>
            </w:tcBorders>
          </w:tcPr>
          <w:p w14:paraId="6D30AEC7" w14:textId="5F00952C" w:rsidR="003A539C" w:rsidRPr="003A539C" w:rsidRDefault="003A539C" w:rsidP="0060464F">
            <w:pPr>
              <w:autoSpaceDE w:val="0"/>
              <w:autoSpaceDN w:val="0"/>
              <w:adjustRightInd w:val="0"/>
              <w:spacing w:after="0" w:line="240" w:lineRule="auto"/>
              <w:jc w:val="center"/>
              <w:rPr>
                <w:rFonts w:ascii="Times New Roman" w:hAnsi="Times New Roman" w:cs="Times New Roman"/>
                <w:sz w:val="24"/>
                <w:szCs w:val="24"/>
              </w:rPr>
            </w:pPr>
            <w:r w:rsidRPr="003A539C">
              <w:rPr>
                <w:rFonts w:ascii="Times New Roman" w:hAnsi="Times New Roman" w:cs="Times New Roman"/>
                <w:sz w:val="24"/>
                <w:szCs w:val="24"/>
              </w:rPr>
              <w:t>1</w:t>
            </w:r>
            <w:r>
              <w:rPr>
                <w:rFonts w:ascii="Times New Roman" w:hAnsi="Times New Roman" w:cs="Times New Roman"/>
                <w:sz w:val="24"/>
                <w:szCs w:val="24"/>
              </w:rPr>
              <w:t xml:space="preserve"> </w:t>
            </w:r>
            <w:r w:rsidRPr="003A539C">
              <w:rPr>
                <w:rFonts w:ascii="Times New Roman" w:hAnsi="Times New Roman" w:cs="Times New Roman"/>
                <w:sz w:val="24"/>
                <w:szCs w:val="24"/>
              </w:rPr>
              <w:t>339,5</w:t>
            </w:r>
          </w:p>
        </w:tc>
        <w:tc>
          <w:tcPr>
            <w:tcW w:w="1701" w:type="dxa"/>
            <w:tcBorders>
              <w:top w:val="single" w:sz="4" w:space="0" w:color="auto"/>
              <w:left w:val="single" w:sz="4" w:space="0" w:color="auto"/>
              <w:bottom w:val="single" w:sz="4" w:space="0" w:color="auto"/>
              <w:right w:val="single" w:sz="4" w:space="0" w:color="auto"/>
            </w:tcBorders>
          </w:tcPr>
          <w:p w14:paraId="7FADEE6B" w14:textId="7B03E1F6" w:rsidR="003A539C" w:rsidRPr="003A539C" w:rsidRDefault="003A539C" w:rsidP="0060464F">
            <w:pPr>
              <w:autoSpaceDE w:val="0"/>
              <w:autoSpaceDN w:val="0"/>
              <w:adjustRightInd w:val="0"/>
              <w:spacing w:after="0" w:line="240" w:lineRule="auto"/>
              <w:jc w:val="center"/>
              <w:rPr>
                <w:rFonts w:ascii="Times New Roman" w:hAnsi="Times New Roman" w:cs="Times New Roman"/>
                <w:sz w:val="24"/>
                <w:szCs w:val="24"/>
              </w:rPr>
            </w:pPr>
            <w:r w:rsidRPr="003A539C">
              <w:rPr>
                <w:rFonts w:ascii="Times New Roman" w:hAnsi="Times New Roman" w:cs="Times New Roman"/>
                <w:sz w:val="24"/>
                <w:szCs w:val="24"/>
              </w:rPr>
              <w:t>1</w:t>
            </w:r>
            <w:r>
              <w:rPr>
                <w:rFonts w:ascii="Times New Roman" w:hAnsi="Times New Roman" w:cs="Times New Roman"/>
                <w:sz w:val="24"/>
                <w:szCs w:val="24"/>
              </w:rPr>
              <w:t xml:space="preserve"> </w:t>
            </w:r>
            <w:r w:rsidRPr="003A539C">
              <w:rPr>
                <w:rFonts w:ascii="Times New Roman" w:hAnsi="Times New Roman" w:cs="Times New Roman"/>
                <w:sz w:val="24"/>
                <w:szCs w:val="24"/>
              </w:rPr>
              <w:t>339,5</w:t>
            </w:r>
          </w:p>
        </w:tc>
      </w:tr>
    </w:tbl>
    <w:p w14:paraId="6FF89AB9" w14:textId="14140F63" w:rsidR="001B3596" w:rsidRPr="007C5A62" w:rsidRDefault="001B3596" w:rsidP="00936B29">
      <w:pPr>
        <w:pStyle w:val="ConsPlusNormal"/>
        <w:jc w:val="right"/>
        <w:outlineLvl w:val="0"/>
        <w:rPr>
          <w:rFonts w:ascii="Times New Roman" w:eastAsiaTheme="minorHAnsi" w:hAnsi="Times New Roman" w:cs="Times New Roman"/>
          <w:sz w:val="28"/>
          <w:szCs w:val="28"/>
          <w:lang w:eastAsia="en-US"/>
        </w:rPr>
      </w:pPr>
    </w:p>
    <w:p w14:paraId="0298AE93" w14:textId="278F0BCD" w:rsidR="001B3596" w:rsidRPr="007C5A62" w:rsidRDefault="001B3596" w:rsidP="001B3596">
      <w:pPr>
        <w:pStyle w:val="ConsPlusNormal"/>
        <w:jc w:val="right"/>
        <w:outlineLvl w:val="0"/>
        <w:rPr>
          <w:rFonts w:ascii="Times New Roman" w:hAnsi="Times New Roman" w:cs="Times New Roman"/>
          <w:sz w:val="28"/>
          <w:szCs w:val="28"/>
        </w:rPr>
      </w:pPr>
      <w:r w:rsidRPr="007C5A62">
        <w:rPr>
          <w:rFonts w:ascii="Times New Roman" w:hAnsi="Times New Roman" w:cs="Times New Roman"/>
          <w:sz w:val="28"/>
          <w:szCs w:val="28"/>
        </w:rPr>
        <w:t>Таблица № 30</w:t>
      </w:r>
    </w:p>
    <w:p w14:paraId="35C48B3E" w14:textId="501EA636" w:rsidR="001B3596" w:rsidRPr="007C5A62" w:rsidRDefault="001B3596" w:rsidP="001B3596">
      <w:pPr>
        <w:pStyle w:val="ConsPlusNormal"/>
        <w:jc w:val="right"/>
        <w:outlineLvl w:val="0"/>
        <w:rPr>
          <w:rFonts w:ascii="Times New Roman" w:hAnsi="Times New Roman" w:cs="Times New Roman"/>
          <w:sz w:val="28"/>
          <w:szCs w:val="28"/>
        </w:rPr>
      </w:pPr>
    </w:p>
    <w:p w14:paraId="42DB338B" w14:textId="2735635B" w:rsidR="001B3596" w:rsidRPr="007C5A62" w:rsidRDefault="001B3596" w:rsidP="001B3596">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Распределение субсидий бюджетам муниципальных образований Кабардино-Балкарской Республики на развитие сети учреждений культурно-досугового типа на 2023 год</w:t>
      </w:r>
    </w:p>
    <w:p w14:paraId="463160DE" w14:textId="6F5DF113" w:rsidR="001B3596" w:rsidRPr="007C5A62" w:rsidRDefault="001B3596" w:rsidP="001B3596">
      <w:pPr>
        <w:pStyle w:val="ConsPlusNormal"/>
        <w:jc w:val="center"/>
        <w:rPr>
          <w:rFonts w:ascii="Times New Roman" w:eastAsiaTheme="minorHAnsi" w:hAnsi="Times New Roman" w:cs="Times New Roman"/>
          <w:sz w:val="28"/>
          <w:szCs w:val="28"/>
          <w:lang w:eastAsia="en-US"/>
        </w:rPr>
      </w:pPr>
    </w:p>
    <w:p w14:paraId="01F64A3C" w14:textId="608A9BAA" w:rsidR="001B3596" w:rsidRPr="007C5A62" w:rsidRDefault="001B3596" w:rsidP="001B3596">
      <w:pPr>
        <w:pStyle w:val="ConsPlusNormal"/>
        <w:jc w:val="right"/>
        <w:rPr>
          <w:rFonts w:ascii="Times New Roman" w:eastAsiaTheme="minorHAnsi" w:hAnsi="Times New Roman" w:cs="Times New Roman"/>
          <w:sz w:val="28"/>
          <w:szCs w:val="28"/>
          <w:lang w:eastAsia="en-US"/>
        </w:rPr>
      </w:pPr>
      <w:r w:rsidRPr="007C5A62">
        <w:rPr>
          <w:rFonts w:ascii="Times New Roman" w:hAnsi="Times New Roman" w:cs="Times New Roman"/>
          <w:sz w:val="24"/>
          <w:szCs w:val="24"/>
        </w:rPr>
        <w:t>(тыс. рублей)</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066"/>
        <w:gridCol w:w="1416"/>
        <w:gridCol w:w="1560"/>
      </w:tblGrid>
      <w:tr w:rsidR="003A539C" w:rsidRPr="003A539C" w14:paraId="26FCA4C3" w14:textId="77777777" w:rsidTr="0060464F">
        <w:tc>
          <w:tcPr>
            <w:tcW w:w="6066" w:type="dxa"/>
            <w:tcBorders>
              <w:top w:val="single" w:sz="4" w:space="0" w:color="auto"/>
              <w:left w:val="single" w:sz="4" w:space="0" w:color="auto"/>
              <w:bottom w:val="single" w:sz="4" w:space="0" w:color="auto"/>
              <w:right w:val="single" w:sz="4" w:space="0" w:color="auto"/>
            </w:tcBorders>
            <w:vAlign w:val="center"/>
          </w:tcPr>
          <w:p w14:paraId="7D877722" w14:textId="77777777" w:rsidR="003A539C" w:rsidRPr="003A539C" w:rsidRDefault="003A539C" w:rsidP="003A539C">
            <w:pPr>
              <w:autoSpaceDE w:val="0"/>
              <w:autoSpaceDN w:val="0"/>
              <w:adjustRightInd w:val="0"/>
              <w:spacing w:after="0" w:line="240" w:lineRule="auto"/>
              <w:jc w:val="center"/>
              <w:rPr>
                <w:rFonts w:ascii="Times New Roman" w:eastAsia="Calibri" w:hAnsi="Times New Roman" w:cs="Times New Roman"/>
                <w:sz w:val="24"/>
                <w:szCs w:val="24"/>
              </w:rPr>
            </w:pPr>
            <w:r w:rsidRPr="003A539C">
              <w:rPr>
                <w:rFonts w:ascii="Times New Roman" w:eastAsia="Calibri" w:hAnsi="Times New Roman" w:cs="Times New Roman"/>
                <w:sz w:val="24"/>
                <w:szCs w:val="24"/>
              </w:rPr>
              <w:t>Наименование муниципального образования/</w:t>
            </w:r>
          </w:p>
          <w:p w14:paraId="50F25A86" w14:textId="77777777" w:rsidR="003A539C" w:rsidRPr="003A539C" w:rsidRDefault="003A539C" w:rsidP="003A539C">
            <w:pPr>
              <w:autoSpaceDE w:val="0"/>
              <w:autoSpaceDN w:val="0"/>
              <w:adjustRightInd w:val="0"/>
              <w:spacing w:after="0" w:line="240" w:lineRule="auto"/>
              <w:jc w:val="center"/>
              <w:rPr>
                <w:rFonts w:ascii="Times New Roman" w:eastAsia="Calibri" w:hAnsi="Times New Roman" w:cs="Times New Roman"/>
                <w:sz w:val="24"/>
                <w:szCs w:val="24"/>
              </w:rPr>
            </w:pPr>
            <w:r w:rsidRPr="003A539C">
              <w:rPr>
                <w:rFonts w:ascii="Times New Roman" w:eastAsia="Calibri" w:hAnsi="Times New Roman" w:cs="Times New Roman"/>
                <w:sz w:val="24"/>
                <w:szCs w:val="24"/>
              </w:rPr>
              <w:t>главного распределителя средств</w:t>
            </w:r>
          </w:p>
          <w:p w14:paraId="7C87943A" w14:textId="77777777" w:rsidR="003A539C" w:rsidRPr="003A539C" w:rsidRDefault="003A539C" w:rsidP="003A539C">
            <w:pPr>
              <w:autoSpaceDE w:val="0"/>
              <w:autoSpaceDN w:val="0"/>
              <w:adjustRightInd w:val="0"/>
              <w:spacing w:after="0" w:line="240" w:lineRule="auto"/>
              <w:jc w:val="center"/>
              <w:rPr>
                <w:rFonts w:ascii="Times New Roman" w:eastAsia="Calibri" w:hAnsi="Times New Roman" w:cs="Times New Roman"/>
                <w:sz w:val="24"/>
                <w:szCs w:val="24"/>
              </w:rPr>
            </w:pPr>
            <w:r w:rsidRPr="003A539C">
              <w:rPr>
                <w:rFonts w:ascii="Times New Roman" w:eastAsia="Calibri" w:hAnsi="Times New Roman" w:cs="Times New Roman"/>
                <w:sz w:val="24"/>
                <w:szCs w:val="24"/>
              </w:rPr>
              <w:t>республиканского бюджета</w:t>
            </w:r>
          </w:p>
        </w:tc>
        <w:tc>
          <w:tcPr>
            <w:tcW w:w="1416" w:type="dxa"/>
            <w:tcBorders>
              <w:top w:val="single" w:sz="4" w:space="0" w:color="auto"/>
              <w:left w:val="single" w:sz="4" w:space="0" w:color="auto"/>
              <w:bottom w:val="single" w:sz="4" w:space="0" w:color="auto"/>
              <w:right w:val="single" w:sz="4" w:space="0" w:color="auto"/>
            </w:tcBorders>
            <w:vAlign w:val="center"/>
          </w:tcPr>
          <w:p w14:paraId="784E7532" w14:textId="10B66436" w:rsidR="003A539C" w:rsidRPr="003A539C" w:rsidRDefault="003A539C" w:rsidP="003A539C">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П</w:t>
            </w:r>
            <w:r w:rsidRPr="003A539C">
              <w:rPr>
                <w:rFonts w:ascii="Times New Roman" w:eastAsia="Calibri" w:hAnsi="Times New Roman" w:cs="Times New Roman"/>
                <w:sz w:val="24"/>
                <w:szCs w:val="24"/>
              </w:rPr>
              <w:t>лан</w:t>
            </w:r>
          </w:p>
        </w:tc>
        <w:tc>
          <w:tcPr>
            <w:tcW w:w="1560" w:type="dxa"/>
            <w:tcBorders>
              <w:top w:val="single" w:sz="4" w:space="0" w:color="auto"/>
              <w:left w:val="single" w:sz="4" w:space="0" w:color="auto"/>
              <w:bottom w:val="single" w:sz="4" w:space="0" w:color="auto"/>
              <w:right w:val="single" w:sz="4" w:space="0" w:color="auto"/>
            </w:tcBorders>
            <w:vAlign w:val="center"/>
          </w:tcPr>
          <w:p w14:paraId="74F2F061" w14:textId="6DAB6C27" w:rsidR="003A539C" w:rsidRPr="003A539C" w:rsidRDefault="003A539C" w:rsidP="003A539C">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Ф</w:t>
            </w:r>
            <w:r w:rsidRPr="003A539C">
              <w:rPr>
                <w:rFonts w:ascii="Times New Roman" w:eastAsia="Calibri" w:hAnsi="Times New Roman" w:cs="Times New Roman"/>
                <w:sz w:val="24"/>
                <w:szCs w:val="24"/>
              </w:rPr>
              <w:t>акт</w:t>
            </w:r>
          </w:p>
        </w:tc>
      </w:tr>
      <w:tr w:rsidR="003A539C" w:rsidRPr="003A539C" w14:paraId="339249A5" w14:textId="77777777" w:rsidTr="0060464F">
        <w:tc>
          <w:tcPr>
            <w:tcW w:w="9042" w:type="dxa"/>
            <w:gridSpan w:val="3"/>
            <w:tcBorders>
              <w:top w:val="single" w:sz="4" w:space="0" w:color="auto"/>
              <w:left w:val="single" w:sz="4" w:space="0" w:color="auto"/>
              <w:bottom w:val="single" w:sz="4" w:space="0" w:color="auto"/>
              <w:right w:val="single" w:sz="4" w:space="0" w:color="auto"/>
            </w:tcBorders>
            <w:vAlign w:val="center"/>
          </w:tcPr>
          <w:p w14:paraId="4549997E" w14:textId="77777777" w:rsidR="003A539C" w:rsidRPr="003A539C" w:rsidRDefault="003A539C" w:rsidP="003A539C">
            <w:pPr>
              <w:autoSpaceDE w:val="0"/>
              <w:autoSpaceDN w:val="0"/>
              <w:adjustRightInd w:val="0"/>
              <w:spacing w:after="0" w:line="240" w:lineRule="auto"/>
              <w:jc w:val="both"/>
              <w:rPr>
                <w:rFonts w:ascii="Times New Roman" w:eastAsia="Calibri" w:hAnsi="Times New Roman" w:cs="Times New Roman"/>
                <w:sz w:val="24"/>
                <w:szCs w:val="24"/>
              </w:rPr>
            </w:pPr>
            <w:r w:rsidRPr="003A539C">
              <w:rPr>
                <w:rFonts w:ascii="Times New Roman" w:eastAsia="Calibri" w:hAnsi="Times New Roman" w:cs="Times New Roman"/>
                <w:sz w:val="24"/>
                <w:szCs w:val="24"/>
              </w:rPr>
              <w:t>На капитальный ремонт культурно-досуговых учреждений в сельской местности</w:t>
            </w:r>
          </w:p>
        </w:tc>
      </w:tr>
      <w:tr w:rsidR="003A539C" w:rsidRPr="003A539C" w14:paraId="4AE90CA2" w14:textId="77777777" w:rsidTr="0060464F">
        <w:tc>
          <w:tcPr>
            <w:tcW w:w="6066" w:type="dxa"/>
            <w:tcBorders>
              <w:top w:val="single" w:sz="4" w:space="0" w:color="auto"/>
              <w:left w:val="single" w:sz="4" w:space="0" w:color="auto"/>
              <w:bottom w:val="single" w:sz="4" w:space="0" w:color="auto"/>
              <w:right w:val="single" w:sz="4" w:space="0" w:color="auto"/>
            </w:tcBorders>
            <w:vAlign w:val="center"/>
          </w:tcPr>
          <w:p w14:paraId="0E2014BD" w14:textId="77777777" w:rsidR="003A539C" w:rsidRPr="003A539C" w:rsidRDefault="003A539C" w:rsidP="003A539C">
            <w:pPr>
              <w:autoSpaceDE w:val="0"/>
              <w:autoSpaceDN w:val="0"/>
              <w:adjustRightInd w:val="0"/>
              <w:spacing w:after="0" w:line="240" w:lineRule="auto"/>
              <w:rPr>
                <w:rFonts w:ascii="Times New Roman" w:eastAsia="Calibri" w:hAnsi="Times New Roman" w:cs="Times New Roman"/>
                <w:sz w:val="24"/>
                <w:szCs w:val="24"/>
              </w:rPr>
            </w:pPr>
            <w:r w:rsidRPr="003A539C">
              <w:rPr>
                <w:rFonts w:ascii="Times New Roman" w:eastAsia="Calibri" w:hAnsi="Times New Roman" w:cs="Times New Roman"/>
                <w:sz w:val="24"/>
                <w:szCs w:val="24"/>
              </w:rPr>
              <w:t>Баксанский муниципальный район</w:t>
            </w:r>
          </w:p>
        </w:tc>
        <w:tc>
          <w:tcPr>
            <w:tcW w:w="1416" w:type="dxa"/>
            <w:tcBorders>
              <w:top w:val="single" w:sz="4" w:space="0" w:color="auto"/>
              <w:left w:val="single" w:sz="4" w:space="0" w:color="auto"/>
              <w:bottom w:val="single" w:sz="4" w:space="0" w:color="auto"/>
              <w:right w:val="single" w:sz="4" w:space="0" w:color="auto"/>
            </w:tcBorders>
          </w:tcPr>
          <w:p w14:paraId="7FC8494F" w14:textId="0A330DEC" w:rsidR="003A539C" w:rsidRPr="003A539C" w:rsidRDefault="003A539C" w:rsidP="003A539C">
            <w:pPr>
              <w:autoSpaceDE w:val="0"/>
              <w:autoSpaceDN w:val="0"/>
              <w:adjustRightInd w:val="0"/>
              <w:spacing w:after="0" w:line="240" w:lineRule="auto"/>
              <w:jc w:val="center"/>
              <w:rPr>
                <w:rFonts w:ascii="Times New Roman" w:eastAsia="Calibri" w:hAnsi="Times New Roman" w:cs="Times New Roman"/>
                <w:sz w:val="24"/>
                <w:szCs w:val="24"/>
              </w:rPr>
            </w:pPr>
            <w:r w:rsidRPr="003A539C">
              <w:rPr>
                <w:rFonts w:ascii="Times New Roman" w:eastAsia="Calibri" w:hAnsi="Times New Roman" w:cs="Times New Roman"/>
                <w:sz w:val="24"/>
                <w:szCs w:val="24"/>
              </w:rPr>
              <w:t>28</w:t>
            </w:r>
            <w:r>
              <w:rPr>
                <w:rFonts w:ascii="Times New Roman" w:eastAsia="Calibri" w:hAnsi="Times New Roman" w:cs="Times New Roman"/>
                <w:sz w:val="24"/>
                <w:szCs w:val="24"/>
              </w:rPr>
              <w:t xml:space="preserve"> </w:t>
            </w:r>
            <w:r w:rsidRPr="003A539C">
              <w:rPr>
                <w:rFonts w:ascii="Times New Roman" w:eastAsia="Calibri" w:hAnsi="Times New Roman" w:cs="Times New Roman"/>
                <w:sz w:val="24"/>
                <w:szCs w:val="24"/>
              </w:rPr>
              <w:t>298,3</w:t>
            </w:r>
          </w:p>
        </w:tc>
        <w:tc>
          <w:tcPr>
            <w:tcW w:w="1560" w:type="dxa"/>
            <w:tcBorders>
              <w:top w:val="single" w:sz="4" w:space="0" w:color="auto"/>
              <w:left w:val="single" w:sz="4" w:space="0" w:color="auto"/>
              <w:bottom w:val="single" w:sz="4" w:space="0" w:color="auto"/>
              <w:right w:val="single" w:sz="4" w:space="0" w:color="auto"/>
            </w:tcBorders>
          </w:tcPr>
          <w:p w14:paraId="41B153CF" w14:textId="63A9C843" w:rsidR="003A539C" w:rsidRPr="003A539C" w:rsidRDefault="003A539C" w:rsidP="003A539C">
            <w:pPr>
              <w:autoSpaceDE w:val="0"/>
              <w:autoSpaceDN w:val="0"/>
              <w:adjustRightInd w:val="0"/>
              <w:spacing w:after="0" w:line="240" w:lineRule="auto"/>
              <w:jc w:val="center"/>
              <w:rPr>
                <w:rFonts w:ascii="Times New Roman" w:eastAsia="Calibri" w:hAnsi="Times New Roman" w:cs="Times New Roman"/>
                <w:sz w:val="24"/>
                <w:szCs w:val="24"/>
              </w:rPr>
            </w:pPr>
            <w:r w:rsidRPr="003A539C">
              <w:rPr>
                <w:rFonts w:ascii="Times New Roman" w:eastAsia="Calibri" w:hAnsi="Times New Roman" w:cs="Times New Roman"/>
                <w:sz w:val="24"/>
                <w:szCs w:val="24"/>
              </w:rPr>
              <w:t>28</w:t>
            </w:r>
            <w:r>
              <w:rPr>
                <w:rFonts w:ascii="Times New Roman" w:eastAsia="Calibri" w:hAnsi="Times New Roman" w:cs="Times New Roman"/>
                <w:sz w:val="24"/>
                <w:szCs w:val="24"/>
              </w:rPr>
              <w:t xml:space="preserve"> </w:t>
            </w:r>
            <w:r w:rsidRPr="003A539C">
              <w:rPr>
                <w:rFonts w:ascii="Times New Roman" w:eastAsia="Calibri" w:hAnsi="Times New Roman" w:cs="Times New Roman"/>
                <w:sz w:val="24"/>
                <w:szCs w:val="24"/>
              </w:rPr>
              <w:t>298,3</w:t>
            </w:r>
          </w:p>
        </w:tc>
      </w:tr>
      <w:tr w:rsidR="003A539C" w:rsidRPr="003A539C" w14:paraId="5F78E41A" w14:textId="77777777" w:rsidTr="0060464F">
        <w:tc>
          <w:tcPr>
            <w:tcW w:w="6066" w:type="dxa"/>
            <w:tcBorders>
              <w:top w:val="single" w:sz="4" w:space="0" w:color="auto"/>
              <w:left w:val="single" w:sz="4" w:space="0" w:color="auto"/>
              <w:bottom w:val="single" w:sz="4" w:space="0" w:color="auto"/>
              <w:right w:val="single" w:sz="4" w:space="0" w:color="auto"/>
            </w:tcBorders>
            <w:vAlign w:val="center"/>
          </w:tcPr>
          <w:p w14:paraId="699673EC" w14:textId="77777777" w:rsidR="003A539C" w:rsidRPr="003A539C" w:rsidRDefault="003A539C" w:rsidP="003A539C">
            <w:pPr>
              <w:autoSpaceDE w:val="0"/>
              <w:autoSpaceDN w:val="0"/>
              <w:adjustRightInd w:val="0"/>
              <w:spacing w:after="0" w:line="240" w:lineRule="auto"/>
              <w:rPr>
                <w:rFonts w:ascii="Times New Roman" w:eastAsia="Calibri" w:hAnsi="Times New Roman" w:cs="Times New Roman"/>
                <w:sz w:val="24"/>
                <w:szCs w:val="24"/>
              </w:rPr>
            </w:pPr>
            <w:r w:rsidRPr="003A539C">
              <w:rPr>
                <w:rFonts w:ascii="Times New Roman" w:eastAsia="Calibri" w:hAnsi="Times New Roman" w:cs="Times New Roman"/>
                <w:sz w:val="24"/>
                <w:szCs w:val="24"/>
              </w:rPr>
              <w:t>Сельское поселение Терекское</w:t>
            </w:r>
          </w:p>
          <w:p w14:paraId="4BEA131A" w14:textId="77777777" w:rsidR="003A539C" w:rsidRPr="003A539C" w:rsidRDefault="003A539C" w:rsidP="003A539C">
            <w:pPr>
              <w:autoSpaceDE w:val="0"/>
              <w:autoSpaceDN w:val="0"/>
              <w:adjustRightInd w:val="0"/>
              <w:spacing w:after="0" w:line="240" w:lineRule="auto"/>
              <w:rPr>
                <w:rFonts w:ascii="Times New Roman" w:eastAsia="Calibri" w:hAnsi="Times New Roman" w:cs="Times New Roman"/>
                <w:sz w:val="24"/>
                <w:szCs w:val="24"/>
              </w:rPr>
            </w:pPr>
            <w:r w:rsidRPr="003A539C">
              <w:rPr>
                <w:rFonts w:ascii="Times New Roman" w:eastAsia="Calibri" w:hAnsi="Times New Roman" w:cs="Times New Roman"/>
                <w:sz w:val="24"/>
                <w:szCs w:val="24"/>
              </w:rPr>
              <w:t>(Терский муниципальный район)</w:t>
            </w:r>
          </w:p>
        </w:tc>
        <w:tc>
          <w:tcPr>
            <w:tcW w:w="1416" w:type="dxa"/>
            <w:tcBorders>
              <w:top w:val="single" w:sz="4" w:space="0" w:color="auto"/>
              <w:left w:val="single" w:sz="4" w:space="0" w:color="auto"/>
              <w:bottom w:val="single" w:sz="4" w:space="0" w:color="auto"/>
              <w:right w:val="single" w:sz="4" w:space="0" w:color="auto"/>
            </w:tcBorders>
          </w:tcPr>
          <w:p w14:paraId="6DEBBBA3" w14:textId="02B238A0" w:rsidR="003A539C" w:rsidRPr="003A539C" w:rsidRDefault="003A539C" w:rsidP="003A539C">
            <w:pPr>
              <w:autoSpaceDE w:val="0"/>
              <w:autoSpaceDN w:val="0"/>
              <w:adjustRightInd w:val="0"/>
              <w:spacing w:after="0" w:line="240" w:lineRule="auto"/>
              <w:jc w:val="center"/>
              <w:rPr>
                <w:rFonts w:ascii="Times New Roman" w:eastAsia="Calibri" w:hAnsi="Times New Roman" w:cs="Times New Roman"/>
                <w:sz w:val="24"/>
                <w:szCs w:val="24"/>
              </w:rPr>
            </w:pPr>
            <w:r w:rsidRPr="003A539C">
              <w:rPr>
                <w:rFonts w:ascii="Times New Roman" w:eastAsia="Calibri" w:hAnsi="Times New Roman" w:cs="Times New Roman"/>
                <w:sz w:val="24"/>
                <w:szCs w:val="24"/>
              </w:rPr>
              <w:t>23</w:t>
            </w:r>
            <w:r>
              <w:rPr>
                <w:rFonts w:ascii="Times New Roman" w:eastAsia="Calibri" w:hAnsi="Times New Roman" w:cs="Times New Roman"/>
                <w:sz w:val="24"/>
                <w:szCs w:val="24"/>
              </w:rPr>
              <w:t xml:space="preserve"> </w:t>
            </w:r>
            <w:r w:rsidRPr="003A539C">
              <w:rPr>
                <w:rFonts w:ascii="Times New Roman" w:eastAsia="Calibri" w:hAnsi="Times New Roman" w:cs="Times New Roman"/>
                <w:sz w:val="24"/>
                <w:szCs w:val="24"/>
              </w:rPr>
              <w:t>665,5</w:t>
            </w:r>
          </w:p>
        </w:tc>
        <w:tc>
          <w:tcPr>
            <w:tcW w:w="1560" w:type="dxa"/>
            <w:tcBorders>
              <w:top w:val="single" w:sz="4" w:space="0" w:color="auto"/>
              <w:left w:val="single" w:sz="4" w:space="0" w:color="auto"/>
              <w:bottom w:val="single" w:sz="4" w:space="0" w:color="auto"/>
              <w:right w:val="single" w:sz="4" w:space="0" w:color="auto"/>
            </w:tcBorders>
          </w:tcPr>
          <w:p w14:paraId="078A4B56" w14:textId="51E96AC7" w:rsidR="003A539C" w:rsidRPr="003A539C" w:rsidRDefault="003A539C" w:rsidP="003A539C">
            <w:pPr>
              <w:autoSpaceDE w:val="0"/>
              <w:autoSpaceDN w:val="0"/>
              <w:adjustRightInd w:val="0"/>
              <w:spacing w:after="0" w:line="240" w:lineRule="auto"/>
              <w:jc w:val="center"/>
              <w:rPr>
                <w:rFonts w:ascii="Times New Roman" w:eastAsia="Calibri" w:hAnsi="Times New Roman" w:cs="Times New Roman"/>
                <w:sz w:val="24"/>
                <w:szCs w:val="24"/>
              </w:rPr>
            </w:pPr>
            <w:r w:rsidRPr="003A539C">
              <w:rPr>
                <w:rFonts w:ascii="Times New Roman" w:eastAsia="Calibri" w:hAnsi="Times New Roman" w:cs="Times New Roman"/>
                <w:sz w:val="24"/>
                <w:szCs w:val="24"/>
              </w:rPr>
              <w:t>23</w:t>
            </w:r>
            <w:r>
              <w:rPr>
                <w:rFonts w:ascii="Times New Roman" w:eastAsia="Calibri" w:hAnsi="Times New Roman" w:cs="Times New Roman"/>
                <w:sz w:val="24"/>
                <w:szCs w:val="24"/>
              </w:rPr>
              <w:t xml:space="preserve"> </w:t>
            </w:r>
            <w:r w:rsidRPr="003A539C">
              <w:rPr>
                <w:rFonts w:ascii="Times New Roman" w:eastAsia="Calibri" w:hAnsi="Times New Roman" w:cs="Times New Roman"/>
                <w:sz w:val="24"/>
                <w:szCs w:val="24"/>
              </w:rPr>
              <w:t>665,5</w:t>
            </w:r>
          </w:p>
        </w:tc>
      </w:tr>
      <w:tr w:rsidR="003A539C" w:rsidRPr="003A539C" w14:paraId="44EF1E63" w14:textId="77777777" w:rsidTr="0060464F">
        <w:tc>
          <w:tcPr>
            <w:tcW w:w="6066" w:type="dxa"/>
            <w:tcBorders>
              <w:top w:val="single" w:sz="4" w:space="0" w:color="auto"/>
              <w:left w:val="single" w:sz="4" w:space="0" w:color="auto"/>
              <w:bottom w:val="single" w:sz="4" w:space="0" w:color="auto"/>
              <w:right w:val="single" w:sz="4" w:space="0" w:color="auto"/>
            </w:tcBorders>
            <w:vAlign w:val="center"/>
          </w:tcPr>
          <w:p w14:paraId="3BD3ACB0" w14:textId="77777777" w:rsidR="003A539C" w:rsidRPr="003A539C" w:rsidRDefault="003A539C" w:rsidP="003A539C">
            <w:pPr>
              <w:autoSpaceDE w:val="0"/>
              <w:autoSpaceDN w:val="0"/>
              <w:adjustRightInd w:val="0"/>
              <w:spacing w:after="0" w:line="240" w:lineRule="auto"/>
              <w:rPr>
                <w:rFonts w:ascii="Times New Roman" w:eastAsia="Calibri" w:hAnsi="Times New Roman" w:cs="Times New Roman"/>
                <w:sz w:val="24"/>
                <w:szCs w:val="24"/>
              </w:rPr>
            </w:pPr>
            <w:r w:rsidRPr="003A539C">
              <w:rPr>
                <w:rFonts w:ascii="Times New Roman" w:eastAsia="Calibri" w:hAnsi="Times New Roman" w:cs="Times New Roman"/>
                <w:sz w:val="24"/>
                <w:szCs w:val="24"/>
              </w:rPr>
              <w:t>Сельское поселение Озрек</w:t>
            </w:r>
          </w:p>
          <w:p w14:paraId="42949D5A" w14:textId="77777777" w:rsidR="003A539C" w:rsidRPr="003A539C" w:rsidRDefault="003A539C" w:rsidP="003A539C">
            <w:pPr>
              <w:autoSpaceDE w:val="0"/>
              <w:autoSpaceDN w:val="0"/>
              <w:adjustRightInd w:val="0"/>
              <w:spacing w:after="0" w:line="240" w:lineRule="auto"/>
              <w:rPr>
                <w:rFonts w:ascii="Times New Roman" w:eastAsia="Calibri" w:hAnsi="Times New Roman" w:cs="Times New Roman"/>
                <w:sz w:val="24"/>
                <w:szCs w:val="24"/>
              </w:rPr>
            </w:pPr>
            <w:r w:rsidRPr="003A539C">
              <w:rPr>
                <w:rFonts w:ascii="Times New Roman" w:eastAsia="Calibri" w:hAnsi="Times New Roman" w:cs="Times New Roman"/>
                <w:sz w:val="24"/>
                <w:szCs w:val="24"/>
              </w:rPr>
              <w:t>(Лескенский муниципальный район)</w:t>
            </w:r>
          </w:p>
        </w:tc>
        <w:tc>
          <w:tcPr>
            <w:tcW w:w="1416" w:type="dxa"/>
            <w:tcBorders>
              <w:top w:val="single" w:sz="4" w:space="0" w:color="auto"/>
              <w:left w:val="single" w:sz="4" w:space="0" w:color="auto"/>
              <w:bottom w:val="single" w:sz="4" w:space="0" w:color="auto"/>
              <w:right w:val="single" w:sz="4" w:space="0" w:color="auto"/>
            </w:tcBorders>
          </w:tcPr>
          <w:p w14:paraId="5A654F20" w14:textId="50F13E21" w:rsidR="003A539C" w:rsidRPr="003A539C" w:rsidRDefault="003A539C" w:rsidP="003A539C">
            <w:pPr>
              <w:autoSpaceDE w:val="0"/>
              <w:autoSpaceDN w:val="0"/>
              <w:adjustRightInd w:val="0"/>
              <w:spacing w:after="0" w:line="240" w:lineRule="auto"/>
              <w:jc w:val="center"/>
              <w:rPr>
                <w:rFonts w:ascii="Times New Roman" w:eastAsia="Calibri" w:hAnsi="Times New Roman" w:cs="Times New Roman"/>
                <w:sz w:val="24"/>
                <w:szCs w:val="24"/>
              </w:rPr>
            </w:pPr>
            <w:r w:rsidRPr="003A539C">
              <w:rPr>
                <w:rFonts w:ascii="Times New Roman" w:eastAsia="Calibri" w:hAnsi="Times New Roman" w:cs="Times New Roman"/>
                <w:sz w:val="24"/>
                <w:szCs w:val="24"/>
              </w:rPr>
              <w:t>16</w:t>
            </w:r>
            <w:r>
              <w:rPr>
                <w:rFonts w:ascii="Times New Roman" w:eastAsia="Calibri" w:hAnsi="Times New Roman" w:cs="Times New Roman"/>
                <w:sz w:val="24"/>
                <w:szCs w:val="24"/>
              </w:rPr>
              <w:t xml:space="preserve"> </w:t>
            </w:r>
            <w:r w:rsidRPr="003A539C">
              <w:rPr>
                <w:rFonts w:ascii="Times New Roman" w:eastAsia="Calibri" w:hAnsi="Times New Roman" w:cs="Times New Roman"/>
                <w:sz w:val="24"/>
                <w:szCs w:val="24"/>
              </w:rPr>
              <w:t>525,1</w:t>
            </w:r>
          </w:p>
        </w:tc>
        <w:tc>
          <w:tcPr>
            <w:tcW w:w="1560" w:type="dxa"/>
            <w:tcBorders>
              <w:top w:val="single" w:sz="4" w:space="0" w:color="auto"/>
              <w:left w:val="single" w:sz="4" w:space="0" w:color="auto"/>
              <w:bottom w:val="single" w:sz="4" w:space="0" w:color="auto"/>
              <w:right w:val="single" w:sz="4" w:space="0" w:color="auto"/>
            </w:tcBorders>
          </w:tcPr>
          <w:p w14:paraId="7B9958C3" w14:textId="179BD96F" w:rsidR="003A539C" w:rsidRPr="003A539C" w:rsidRDefault="003A539C" w:rsidP="003A539C">
            <w:pPr>
              <w:autoSpaceDE w:val="0"/>
              <w:autoSpaceDN w:val="0"/>
              <w:adjustRightInd w:val="0"/>
              <w:spacing w:after="0" w:line="240" w:lineRule="auto"/>
              <w:jc w:val="center"/>
              <w:rPr>
                <w:rFonts w:ascii="Times New Roman" w:eastAsia="Calibri" w:hAnsi="Times New Roman" w:cs="Times New Roman"/>
                <w:sz w:val="24"/>
                <w:szCs w:val="24"/>
              </w:rPr>
            </w:pPr>
            <w:r w:rsidRPr="003A539C">
              <w:rPr>
                <w:rFonts w:ascii="Times New Roman" w:eastAsia="Calibri" w:hAnsi="Times New Roman" w:cs="Times New Roman"/>
                <w:sz w:val="24"/>
                <w:szCs w:val="24"/>
              </w:rPr>
              <w:t>16</w:t>
            </w:r>
            <w:r>
              <w:rPr>
                <w:rFonts w:ascii="Times New Roman" w:eastAsia="Calibri" w:hAnsi="Times New Roman" w:cs="Times New Roman"/>
                <w:sz w:val="24"/>
                <w:szCs w:val="24"/>
              </w:rPr>
              <w:t xml:space="preserve"> </w:t>
            </w:r>
            <w:r w:rsidRPr="003A539C">
              <w:rPr>
                <w:rFonts w:ascii="Times New Roman" w:eastAsia="Calibri" w:hAnsi="Times New Roman" w:cs="Times New Roman"/>
                <w:sz w:val="24"/>
                <w:szCs w:val="24"/>
              </w:rPr>
              <w:t>525,1</w:t>
            </w:r>
          </w:p>
        </w:tc>
      </w:tr>
      <w:tr w:rsidR="003A539C" w:rsidRPr="003A539C" w14:paraId="19150B3A" w14:textId="77777777" w:rsidTr="0060464F">
        <w:tc>
          <w:tcPr>
            <w:tcW w:w="6066" w:type="dxa"/>
            <w:tcBorders>
              <w:top w:val="single" w:sz="4" w:space="0" w:color="auto"/>
              <w:left w:val="single" w:sz="4" w:space="0" w:color="auto"/>
              <w:bottom w:val="single" w:sz="4" w:space="0" w:color="auto"/>
              <w:right w:val="single" w:sz="4" w:space="0" w:color="auto"/>
            </w:tcBorders>
            <w:vAlign w:val="center"/>
          </w:tcPr>
          <w:p w14:paraId="246D8506" w14:textId="77777777" w:rsidR="003A539C" w:rsidRPr="003A539C" w:rsidRDefault="003A539C" w:rsidP="003A539C">
            <w:pPr>
              <w:autoSpaceDE w:val="0"/>
              <w:autoSpaceDN w:val="0"/>
              <w:adjustRightInd w:val="0"/>
              <w:spacing w:after="0" w:line="240" w:lineRule="auto"/>
              <w:rPr>
                <w:rFonts w:ascii="Times New Roman" w:eastAsia="Calibri" w:hAnsi="Times New Roman" w:cs="Times New Roman"/>
                <w:sz w:val="24"/>
                <w:szCs w:val="24"/>
              </w:rPr>
            </w:pPr>
            <w:r w:rsidRPr="003A539C">
              <w:rPr>
                <w:rFonts w:ascii="Times New Roman" w:eastAsia="Calibri" w:hAnsi="Times New Roman" w:cs="Times New Roman"/>
                <w:sz w:val="24"/>
                <w:szCs w:val="24"/>
              </w:rPr>
              <w:t>Сельское поселение Приближная</w:t>
            </w:r>
          </w:p>
          <w:p w14:paraId="1894EE7B" w14:textId="77777777" w:rsidR="003A539C" w:rsidRPr="003A539C" w:rsidRDefault="003A539C" w:rsidP="003A539C">
            <w:pPr>
              <w:autoSpaceDE w:val="0"/>
              <w:autoSpaceDN w:val="0"/>
              <w:adjustRightInd w:val="0"/>
              <w:spacing w:after="0" w:line="240" w:lineRule="auto"/>
              <w:rPr>
                <w:rFonts w:ascii="Times New Roman" w:eastAsia="Calibri" w:hAnsi="Times New Roman" w:cs="Times New Roman"/>
                <w:sz w:val="24"/>
                <w:szCs w:val="24"/>
              </w:rPr>
            </w:pPr>
            <w:r w:rsidRPr="003A539C">
              <w:rPr>
                <w:rFonts w:ascii="Times New Roman" w:eastAsia="Calibri" w:hAnsi="Times New Roman" w:cs="Times New Roman"/>
                <w:sz w:val="24"/>
                <w:szCs w:val="24"/>
              </w:rPr>
              <w:t>(Прохладненский муниципальный район)</w:t>
            </w:r>
          </w:p>
        </w:tc>
        <w:tc>
          <w:tcPr>
            <w:tcW w:w="1416" w:type="dxa"/>
            <w:tcBorders>
              <w:top w:val="single" w:sz="4" w:space="0" w:color="auto"/>
              <w:left w:val="single" w:sz="4" w:space="0" w:color="auto"/>
              <w:bottom w:val="single" w:sz="4" w:space="0" w:color="auto"/>
              <w:right w:val="single" w:sz="4" w:space="0" w:color="auto"/>
            </w:tcBorders>
          </w:tcPr>
          <w:p w14:paraId="248D9A1C" w14:textId="52CD4EDD" w:rsidR="003A539C" w:rsidRPr="003A539C" w:rsidRDefault="003A539C" w:rsidP="003A539C">
            <w:pPr>
              <w:autoSpaceDE w:val="0"/>
              <w:autoSpaceDN w:val="0"/>
              <w:adjustRightInd w:val="0"/>
              <w:spacing w:after="0" w:line="240" w:lineRule="auto"/>
              <w:jc w:val="center"/>
              <w:rPr>
                <w:rFonts w:ascii="Times New Roman" w:eastAsia="Calibri" w:hAnsi="Times New Roman" w:cs="Times New Roman"/>
                <w:sz w:val="24"/>
                <w:szCs w:val="24"/>
              </w:rPr>
            </w:pPr>
            <w:r w:rsidRPr="003A539C">
              <w:rPr>
                <w:rFonts w:ascii="Times New Roman" w:eastAsia="Calibri" w:hAnsi="Times New Roman" w:cs="Times New Roman"/>
                <w:sz w:val="24"/>
                <w:szCs w:val="24"/>
              </w:rPr>
              <w:t>23</w:t>
            </w:r>
            <w:r>
              <w:rPr>
                <w:rFonts w:ascii="Times New Roman" w:eastAsia="Calibri" w:hAnsi="Times New Roman" w:cs="Times New Roman"/>
                <w:sz w:val="24"/>
                <w:szCs w:val="24"/>
              </w:rPr>
              <w:t xml:space="preserve"> </w:t>
            </w:r>
            <w:r w:rsidRPr="003A539C">
              <w:rPr>
                <w:rFonts w:ascii="Times New Roman" w:eastAsia="Calibri" w:hAnsi="Times New Roman" w:cs="Times New Roman"/>
                <w:sz w:val="24"/>
                <w:szCs w:val="24"/>
              </w:rPr>
              <w:t>545,9</w:t>
            </w:r>
          </w:p>
        </w:tc>
        <w:tc>
          <w:tcPr>
            <w:tcW w:w="1560" w:type="dxa"/>
            <w:tcBorders>
              <w:top w:val="single" w:sz="4" w:space="0" w:color="auto"/>
              <w:left w:val="single" w:sz="4" w:space="0" w:color="auto"/>
              <w:bottom w:val="single" w:sz="4" w:space="0" w:color="auto"/>
              <w:right w:val="single" w:sz="4" w:space="0" w:color="auto"/>
            </w:tcBorders>
          </w:tcPr>
          <w:p w14:paraId="675DEB34" w14:textId="29575D1D" w:rsidR="003A539C" w:rsidRPr="003A539C" w:rsidRDefault="003A539C" w:rsidP="003A539C">
            <w:pPr>
              <w:autoSpaceDE w:val="0"/>
              <w:autoSpaceDN w:val="0"/>
              <w:adjustRightInd w:val="0"/>
              <w:spacing w:after="0" w:line="240" w:lineRule="auto"/>
              <w:jc w:val="center"/>
              <w:rPr>
                <w:rFonts w:ascii="Times New Roman" w:eastAsia="Calibri" w:hAnsi="Times New Roman" w:cs="Times New Roman"/>
                <w:sz w:val="24"/>
                <w:szCs w:val="24"/>
              </w:rPr>
            </w:pPr>
            <w:r w:rsidRPr="003A539C">
              <w:rPr>
                <w:rFonts w:ascii="Times New Roman" w:eastAsia="Calibri" w:hAnsi="Times New Roman" w:cs="Times New Roman"/>
                <w:sz w:val="24"/>
                <w:szCs w:val="24"/>
              </w:rPr>
              <w:t>23</w:t>
            </w:r>
            <w:r>
              <w:rPr>
                <w:rFonts w:ascii="Times New Roman" w:eastAsia="Calibri" w:hAnsi="Times New Roman" w:cs="Times New Roman"/>
                <w:sz w:val="24"/>
                <w:szCs w:val="24"/>
              </w:rPr>
              <w:t xml:space="preserve"> </w:t>
            </w:r>
            <w:r w:rsidRPr="003A539C">
              <w:rPr>
                <w:rFonts w:ascii="Times New Roman" w:eastAsia="Calibri" w:hAnsi="Times New Roman" w:cs="Times New Roman"/>
                <w:sz w:val="24"/>
                <w:szCs w:val="24"/>
              </w:rPr>
              <w:t>545,9</w:t>
            </w:r>
          </w:p>
        </w:tc>
      </w:tr>
      <w:tr w:rsidR="003A539C" w:rsidRPr="003A539C" w14:paraId="02B0B845" w14:textId="77777777" w:rsidTr="0060464F">
        <w:tc>
          <w:tcPr>
            <w:tcW w:w="6066" w:type="dxa"/>
            <w:tcBorders>
              <w:top w:val="single" w:sz="4" w:space="0" w:color="auto"/>
              <w:left w:val="single" w:sz="4" w:space="0" w:color="auto"/>
              <w:bottom w:val="single" w:sz="4" w:space="0" w:color="auto"/>
              <w:right w:val="single" w:sz="4" w:space="0" w:color="auto"/>
            </w:tcBorders>
            <w:vAlign w:val="center"/>
          </w:tcPr>
          <w:p w14:paraId="575C61AC" w14:textId="77777777" w:rsidR="003A539C" w:rsidRPr="003A539C" w:rsidRDefault="003A539C" w:rsidP="003A539C">
            <w:pPr>
              <w:autoSpaceDE w:val="0"/>
              <w:autoSpaceDN w:val="0"/>
              <w:adjustRightInd w:val="0"/>
              <w:spacing w:after="0" w:line="240" w:lineRule="auto"/>
              <w:rPr>
                <w:rFonts w:ascii="Times New Roman" w:eastAsia="Calibri" w:hAnsi="Times New Roman" w:cs="Times New Roman"/>
                <w:sz w:val="24"/>
                <w:szCs w:val="24"/>
              </w:rPr>
            </w:pPr>
            <w:r w:rsidRPr="003A539C">
              <w:rPr>
                <w:rFonts w:ascii="Times New Roman" w:eastAsia="Calibri" w:hAnsi="Times New Roman" w:cs="Times New Roman"/>
                <w:sz w:val="24"/>
                <w:szCs w:val="24"/>
              </w:rPr>
              <w:t>ВСЕГО</w:t>
            </w:r>
          </w:p>
        </w:tc>
        <w:tc>
          <w:tcPr>
            <w:tcW w:w="1416" w:type="dxa"/>
            <w:tcBorders>
              <w:top w:val="single" w:sz="4" w:space="0" w:color="auto"/>
              <w:left w:val="single" w:sz="4" w:space="0" w:color="auto"/>
              <w:bottom w:val="single" w:sz="4" w:space="0" w:color="auto"/>
              <w:right w:val="single" w:sz="4" w:space="0" w:color="auto"/>
            </w:tcBorders>
          </w:tcPr>
          <w:p w14:paraId="0E1BE6C5" w14:textId="77C81B54" w:rsidR="003A539C" w:rsidRPr="003A539C" w:rsidRDefault="003A539C" w:rsidP="003A539C">
            <w:pPr>
              <w:autoSpaceDE w:val="0"/>
              <w:autoSpaceDN w:val="0"/>
              <w:adjustRightInd w:val="0"/>
              <w:spacing w:after="0" w:line="240" w:lineRule="auto"/>
              <w:jc w:val="center"/>
              <w:rPr>
                <w:rFonts w:ascii="Times New Roman" w:eastAsia="Calibri" w:hAnsi="Times New Roman" w:cs="Times New Roman"/>
                <w:sz w:val="24"/>
                <w:szCs w:val="24"/>
              </w:rPr>
            </w:pPr>
            <w:r w:rsidRPr="003A539C">
              <w:rPr>
                <w:rFonts w:ascii="Times New Roman" w:eastAsia="Calibri" w:hAnsi="Times New Roman" w:cs="Times New Roman"/>
                <w:sz w:val="24"/>
                <w:szCs w:val="24"/>
              </w:rPr>
              <w:t>92</w:t>
            </w:r>
            <w:r>
              <w:rPr>
                <w:rFonts w:ascii="Times New Roman" w:eastAsia="Calibri" w:hAnsi="Times New Roman" w:cs="Times New Roman"/>
                <w:sz w:val="24"/>
                <w:szCs w:val="24"/>
              </w:rPr>
              <w:t xml:space="preserve"> </w:t>
            </w:r>
            <w:r w:rsidRPr="003A539C">
              <w:rPr>
                <w:rFonts w:ascii="Times New Roman" w:eastAsia="Calibri" w:hAnsi="Times New Roman" w:cs="Times New Roman"/>
                <w:sz w:val="24"/>
                <w:szCs w:val="24"/>
              </w:rPr>
              <w:t>034,8</w:t>
            </w:r>
          </w:p>
        </w:tc>
        <w:tc>
          <w:tcPr>
            <w:tcW w:w="1560" w:type="dxa"/>
            <w:tcBorders>
              <w:top w:val="single" w:sz="4" w:space="0" w:color="auto"/>
              <w:left w:val="single" w:sz="4" w:space="0" w:color="auto"/>
              <w:bottom w:val="single" w:sz="4" w:space="0" w:color="auto"/>
              <w:right w:val="single" w:sz="4" w:space="0" w:color="auto"/>
            </w:tcBorders>
          </w:tcPr>
          <w:p w14:paraId="5F70BA87" w14:textId="6460FC9E" w:rsidR="003A539C" w:rsidRPr="003A539C" w:rsidRDefault="003A539C" w:rsidP="003A539C">
            <w:pPr>
              <w:autoSpaceDE w:val="0"/>
              <w:autoSpaceDN w:val="0"/>
              <w:adjustRightInd w:val="0"/>
              <w:spacing w:after="0" w:line="240" w:lineRule="auto"/>
              <w:jc w:val="center"/>
              <w:rPr>
                <w:rFonts w:ascii="Times New Roman" w:eastAsia="Calibri" w:hAnsi="Times New Roman" w:cs="Times New Roman"/>
                <w:sz w:val="24"/>
                <w:szCs w:val="24"/>
              </w:rPr>
            </w:pPr>
            <w:r w:rsidRPr="003A539C">
              <w:rPr>
                <w:rFonts w:ascii="Times New Roman" w:eastAsia="Calibri" w:hAnsi="Times New Roman" w:cs="Times New Roman"/>
                <w:sz w:val="24"/>
                <w:szCs w:val="24"/>
              </w:rPr>
              <w:t>92</w:t>
            </w:r>
            <w:r>
              <w:rPr>
                <w:rFonts w:ascii="Times New Roman" w:eastAsia="Calibri" w:hAnsi="Times New Roman" w:cs="Times New Roman"/>
                <w:sz w:val="24"/>
                <w:szCs w:val="24"/>
              </w:rPr>
              <w:t xml:space="preserve"> </w:t>
            </w:r>
            <w:r w:rsidRPr="003A539C">
              <w:rPr>
                <w:rFonts w:ascii="Times New Roman" w:eastAsia="Calibri" w:hAnsi="Times New Roman" w:cs="Times New Roman"/>
                <w:sz w:val="24"/>
                <w:szCs w:val="24"/>
              </w:rPr>
              <w:t>034,8</w:t>
            </w:r>
          </w:p>
        </w:tc>
      </w:tr>
    </w:tbl>
    <w:p w14:paraId="609F04AE" w14:textId="4082A79F" w:rsidR="001B3596" w:rsidRPr="007C5A62" w:rsidRDefault="001B3596" w:rsidP="00936B29">
      <w:pPr>
        <w:pStyle w:val="ConsPlusNormal"/>
        <w:jc w:val="right"/>
        <w:outlineLvl w:val="0"/>
        <w:rPr>
          <w:rFonts w:ascii="Times New Roman" w:eastAsiaTheme="minorHAnsi" w:hAnsi="Times New Roman" w:cs="Times New Roman"/>
          <w:sz w:val="28"/>
          <w:szCs w:val="28"/>
          <w:lang w:eastAsia="en-US"/>
        </w:rPr>
      </w:pPr>
    </w:p>
    <w:p w14:paraId="09568A09" w14:textId="77777777" w:rsidR="00BF5D83" w:rsidRDefault="00BF5D83" w:rsidP="001B3596">
      <w:pPr>
        <w:pStyle w:val="ConsPlusNormal"/>
        <w:jc w:val="right"/>
        <w:outlineLvl w:val="0"/>
        <w:rPr>
          <w:rFonts w:ascii="Times New Roman" w:hAnsi="Times New Roman" w:cs="Times New Roman"/>
          <w:sz w:val="28"/>
          <w:szCs w:val="28"/>
        </w:rPr>
      </w:pPr>
    </w:p>
    <w:p w14:paraId="347B6013" w14:textId="77777777" w:rsidR="00BF5D83" w:rsidRDefault="00BF5D83" w:rsidP="001B3596">
      <w:pPr>
        <w:pStyle w:val="ConsPlusNormal"/>
        <w:jc w:val="right"/>
        <w:outlineLvl w:val="0"/>
        <w:rPr>
          <w:rFonts w:ascii="Times New Roman" w:hAnsi="Times New Roman" w:cs="Times New Roman"/>
          <w:sz w:val="28"/>
          <w:szCs w:val="28"/>
        </w:rPr>
      </w:pPr>
    </w:p>
    <w:p w14:paraId="301B4848" w14:textId="77777777" w:rsidR="00BF5D83" w:rsidRDefault="00BF5D83" w:rsidP="001B3596">
      <w:pPr>
        <w:pStyle w:val="ConsPlusNormal"/>
        <w:jc w:val="right"/>
        <w:outlineLvl w:val="0"/>
        <w:rPr>
          <w:rFonts w:ascii="Times New Roman" w:hAnsi="Times New Roman" w:cs="Times New Roman"/>
          <w:sz w:val="28"/>
          <w:szCs w:val="28"/>
        </w:rPr>
      </w:pPr>
    </w:p>
    <w:p w14:paraId="14B75C85" w14:textId="77777777" w:rsidR="00BF5D83" w:rsidRDefault="00BF5D83" w:rsidP="001B3596">
      <w:pPr>
        <w:pStyle w:val="ConsPlusNormal"/>
        <w:jc w:val="right"/>
        <w:outlineLvl w:val="0"/>
        <w:rPr>
          <w:rFonts w:ascii="Times New Roman" w:hAnsi="Times New Roman" w:cs="Times New Roman"/>
          <w:sz w:val="28"/>
          <w:szCs w:val="28"/>
        </w:rPr>
      </w:pPr>
    </w:p>
    <w:p w14:paraId="184A0E54" w14:textId="77777777" w:rsidR="00BF5D83" w:rsidRDefault="00BF5D83" w:rsidP="001B3596">
      <w:pPr>
        <w:pStyle w:val="ConsPlusNormal"/>
        <w:jc w:val="right"/>
        <w:outlineLvl w:val="0"/>
        <w:rPr>
          <w:rFonts w:ascii="Times New Roman" w:hAnsi="Times New Roman" w:cs="Times New Roman"/>
          <w:sz w:val="28"/>
          <w:szCs w:val="28"/>
        </w:rPr>
      </w:pPr>
    </w:p>
    <w:p w14:paraId="68A7376C" w14:textId="77777777" w:rsidR="00BF5D83" w:rsidRDefault="00BF5D83" w:rsidP="001B3596">
      <w:pPr>
        <w:pStyle w:val="ConsPlusNormal"/>
        <w:jc w:val="right"/>
        <w:outlineLvl w:val="0"/>
        <w:rPr>
          <w:rFonts w:ascii="Times New Roman" w:hAnsi="Times New Roman" w:cs="Times New Roman"/>
          <w:sz w:val="28"/>
          <w:szCs w:val="28"/>
        </w:rPr>
      </w:pPr>
    </w:p>
    <w:p w14:paraId="6CDF92AC" w14:textId="77777777" w:rsidR="00BF5D83" w:rsidRDefault="00BF5D83" w:rsidP="001B3596">
      <w:pPr>
        <w:pStyle w:val="ConsPlusNormal"/>
        <w:jc w:val="right"/>
        <w:outlineLvl w:val="0"/>
        <w:rPr>
          <w:rFonts w:ascii="Times New Roman" w:hAnsi="Times New Roman" w:cs="Times New Roman"/>
          <w:sz w:val="28"/>
          <w:szCs w:val="28"/>
        </w:rPr>
      </w:pPr>
    </w:p>
    <w:p w14:paraId="3295BA71" w14:textId="77777777" w:rsidR="00BF5D83" w:rsidRDefault="00BF5D83" w:rsidP="001B3596">
      <w:pPr>
        <w:pStyle w:val="ConsPlusNormal"/>
        <w:jc w:val="right"/>
        <w:outlineLvl w:val="0"/>
        <w:rPr>
          <w:rFonts w:ascii="Times New Roman" w:hAnsi="Times New Roman" w:cs="Times New Roman"/>
          <w:sz w:val="28"/>
          <w:szCs w:val="28"/>
        </w:rPr>
      </w:pPr>
    </w:p>
    <w:p w14:paraId="02A60874" w14:textId="580AD4E2" w:rsidR="001B3596" w:rsidRPr="007C5A62" w:rsidRDefault="001B3596" w:rsidP="001B3596">
      <w:pPr>
        <w:pStyle w:val="ConsPlusNormal"/>
        <w:jc w:val="right"/>
        <w:outlineLvl w:val="0"/>
        <w:rPr>
          <w:rFonts w:ascii="Times New Roman" w:hAnsi="Times New Roman" w:cs="Times New Roman"/>
          <w:sz w:val="28"/>
          <w:szCs w:val="28"/>
        </w:rPr>
      </w:pPr>
      <w:r w:rsidRPr="007C5A62">
        <w:rPr>
          <w:rFonts w:ascii="Times New Roman" w:hAnsi="Times New Roman" w:cs="Times New Roman"/>
          <w:sz w:val="28"/>
          <w:szCs w:val="28"/>
        </w:rPr>
        <w:t>Таблица № 31</w:t>
      </w:r>
    </w:p>
    <w:p w14:paraId="7E22FE1A" w14:textId="1F7B147F" w:rsidR="001B3596" w:rsidRPr="007C5A62" w:rsidRDefault="001B3596" w:rsidP="001B3596">
      <w:pPr>
        <w:pStyle w:val="ConsPlusNormal"/>
        <w:jc w:val="right"/>
        <w:outlineLvl w:val="0"/>
        <w:rPr>
          <w:rFonts w:ascii="Times New Roman" w:hAnsi="Times New Roman" w:cs="Times New Roman"/>
          <w:sz w:val="28"/>
          <w:szCs w:val="28"/>
        </w:rPr>
      </w:pPr>
    </w:p>
    <w:p w14:paraId="4FCE1916" w14:textId="06C80536" w:rsidR="001B3596" w:rsidRPr="007C5A62" w:rsidRDefault="001B3596" w:rsidP="001B3596">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Распределение субсидий бюджетам муниципальных образований Кабардино-Балкарской Республики на обеспечение комплексного развития сельских территорий на 2023 год</w:t>
      </w:r>
    </w:p>
    <w:p w14:paraId="1CE371C5" w14:textId="2124666D" w:rsidR="001B3596" w:rsidRPr="007C5A62" w:rsidRDefault="001B3596" w:rsidP="001B3596">
      <w:pPr>
        <w:pStyle w:val="ConsPlusNormal"/>
        <w:jc w:val="right"/>
        <w:rPr>
          <w:rFonts w:ascii="Times New Roman" w:hAnsi="Times New Roman" w:cs="Times New Roman"/>
          <w:sz w:val="24"/>
          <w:szCs w:val="24"/>
        </w:rPr>
      </w:pPr>
      <w:r w:rsidRPr="007C5A62">
        <w:rPr>
          <w:rFonts w:ascii="Times New Roman" w:hAnsi="Times New Roman" w:cs="Times New Roman"/>
          <w:sz w:val="24"/>
          <w:szCs w:val="24"/>
        </w:rPr>
        <w:t>(тыс. рублей)</w:t>
      </w:r>
    </w:p>
    <w:tbl>
      <w:tblPr>
        <w:tblW w:w="9559" w:type="dxa"/>
        <w:tblLayout w:type="fixed"/>
        <w:tblCellMar>
          <w:top w:w="102" w:type="dxa"/>
          <w:left w:w="62" w:type="dxa"/>
          <w:bottom w:w="102" w:type="dxa"/>
          <w:right w:w="62" w:type="dxa"/>
        </w:tblCellMar>
        <w:tblLook w:val="0000" w:firstRow="0" w:lastRow="0" w:firstColumn="0" w:lastColumn="0" w:noHBand="0" w:noVBand="0"/>
      </w:tblPr>
      <w:tblGrid>
        <w:gridCol w:w="5591"/>
        <w:gridCol w:w="1984"/>
        <w:gridCol w:w="1984"/>
      </w:tblGrid>
      <w:tr w:rsidR="008B2A02" w:rsidRPr="00AD5C16" w14:paraId="3F63E097" w14:textId="77777777" w:rsidTr="0022403E">
        <w:tc>
          <w:tcPr>
            <w:tcW w:w="5591" w:type="dxa"/>
            <w:tcBorders>
              <w:top w:val="single" w:sz="4" w:space="0" w:color="auto"/>
              <w:left w:val="single" w:sz="4" w:space="0" w:color="auto"/>
              <w:bottom w:val="single" w:sz="4" w:space="0" w:color="auto"/>
              <w:right w:val="single" w:sz="4" w:space="0" w:color="auto"/>
            </w:tcBorders>
            <w:vAlign w:val="center"/>
          </w:tcPr>
          <w:p w14:paraId="62D90B32" w14:textId="77777777" w:rsidR="008B2A02" w:rsidRPr="00AD5C16" w:rsidRDefault="008B2A02" w:rsidP="008B2A02">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AD5C16">
              <w:rPr>
                <w:rFonts w:ascii="Times New Roman" w:eastAsia="Calibri" w:hAnsi="Times New Roman" w:cs="Times New Roman"/>
                <w:sz w:val="24"/>
                <w:szCs w:val="24"/>
              </w:rPr>
              <w:t>Наименование главного распределителя средств республиканского бюджета/муниципального образования</w:t>
            </w:r>
          </w:p>
        </w:tc>
        <w:tc>
          <w:tcPr>
            <w:tcW w:w="1984" w:type="dxa"/>
            <w:tcBorders>
              <w:top w:val="single" w:sz="4" w:space="0" w:color="auto"/>
              <w:left w:val="single" w:sz="4" w:space="0" w:color="auto"/>
              <w:bottom w:val="single" w:sz="4" w:space="0" w:color="auto"/>
              <w:right w:val="single" w:sz="4" w:space="0" w:color="auto"/>
            </w:tcBorders>
            <w:vAlign w:val="center"/>
          </w:tcPr>
          <w:p w14:paraId="3B8F66D0" w14:textId="77777777" w:rsidR="008B2A02" w:rsidRPr="00AD5C16" w:rsidRDefault="008B2A02" w:rsidP="008B2A02">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AD5C16">
              <w:rPr>
                <w:rFonts w:ascii="Times New Roman" w:eastAsia="Calibri" w:hAnsi="Times New Roman" w:cs="Times New Roman"/>
                <w:sz w:val="24"/>
                <w:szCs w:val="24"/>
              </w:rPr>
              <w:t>План</w:t>
            </w:r>
          </w:p>
        </w:tc>
        <w:tc>
          <w:tcPr>
            <w:tcW w:w="1984" w:type="dxa"/>
            <w:tcBorders>
              <w:top w:val="single" w:sz="4" w:space="0" w:color="auto"/>
              <w:left w:val="single" w:sz="4" w:space="0" w:color="auto"/>
              <w:bottom w:val="single" w:sz="4" w:space="0" w:color="auto"/>
              <w:right w:val="single" w:sz="4" w:space="0" w:color="auto"/>
            </w:tcBorders>
            <w:vAlign w:val="center"/>
          </w:tcPr>
          <w:p w14:paraId="076817C0" w14:textId="77777777" w:rsidR="008B2A02" w:rsidRPr="00AD5C16" w:rsidRDefault="008B2A02" w:rsidP="008B2A02">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AD5C16">
              <w:rPr>
                <w:rFonts w:ascii="Times New Roman" w:eastAsia="Calibri" w:hAnsi="Times New Roman" w:cs="Times New Roman"/>
                <w:sz w:val="24"/>
                <w:szCs w:val="24"/>
              </w:rPr>
              <w:t>Факт</w:t>
            </w:r>
          </w:p>
        </w:tc>
      </w:tr>
      <w:tr w:rsidR="008B2A02" w:rsidRPr="00AD5C16" w14:paraId="652877AC" w14:textId="77777777" w:rsidTr="0022403E">
        <w:tc>
          <w:tcPr>
            <w:tcW w:w="5591" w:type="dxa"/>
            <w:tcBorders>
              <w:top w:val="single" w:sz="4" w:space="0" w:color="auto"/>
              <w:left w:val="single" w:sz="4" w:space="0" w:color="auto"/>
              <w:bottom w:val="single" w:sz="4" w:space="0" w:color="auto"/>
              <w:right w:val="single" w:sz="4" w:space="0" w:color="auto"/>
            </w:tcBorders>
            <w:vAlign w:val="center"/>
          </w:tcPr>
          <w:p w14:paraId="75ABD167" w14:textId="77777777" w:rsidR="008B2A02" w:rsidRPr="00AD5C16" w:rsidRDefault="008B2A02" w:rsidP="008B2A02">
            <w:pPr>
              <w:autoSpaceDE w:val="0"/>
              <w:autoSpaceDN w:val="0"/>
              <w:adjustRightInd w:val="0"/>
              <w:spacing w:after="0" w:line="240" w:lineRule="auto"/>
              <w:contextualSpacing/>
              <w:rPr>
                <w:rFonts w:ascii="Times New Roman" w:eastAsia="Calibri" w:hAnsi="Times New Roman" w:cs="Times New Roman"/>
                <w:sz w:val="24"/>
                <w:szCs w:val="24"/>
              </w:rPr>
            </w:pPr>
            <w:r w:rsidRPr="00AD5C16">
              <w:rPr>
                <w:rFonts w:ascii="Times New Roman" w:eastAsia="Calibri" w:hAnsi="Times New Roman" w:cs="Times New Roman"/>
                <w:sz w:val="24"/>
                <w:szCs w:val="24"/>
              </w:rPr>
              <w:t>Эльбрусский муниципальный район</w:t>
            </w:r>
          </w:p>
        </w:tc>
        <w:tc>
          <w:tcPr>
            <w:tcW w:w="1984" w:type="dxa"/>
            <w:tcBorders>
              <w:top w:val="single" w:sz="4" w:space="0" w:color="auto"/>
              <w:left w:val="single" w:sz="4" w:space="0" w:color="auto"/>
              <w:bottom w:val="single" w:sz="4" w:space="0" w:color="auto"/>
              <w:right w:val="single" w:sz="4" w:space="0" w:color="auto"/>
            </w:tcBorders>
            <w:vAlign w:val="center"/>
          </w:tcPr>
          <w:p w14:paraId="5B8D405F" w14:textId="080929E5" w:rsidR="008B2A02" w:rsidRPr="00AD5C16" w:rsidRDefault="008B2A02" w:rsidP="008B2A02">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AD5C16">
              <w:rPr>
                <w:rFonts w:ascii="Times New Roman" w:eastAsia="Calibri" w:hAnsi="Times New Roman" w:cs="Times New Roman"/>
                <w:sz w:val="24"/>
                <w:szCs w:val="24"/>
              </w:rPr>
              <w:t>120 823,9</w:t>
            </w:r>
          </w:p>
        </w:tc>
        <w:tc>
          <w:tcPr>
            <w:tcW w:w="1984" w:type="dxa"/>
            <w:tcBorders>
              <w:top w:val="single" w:sz="4" w:space="0" w:color="auto"/>
              <w:left w:val="single" w:sz="4" w:space="0" w:color="auto"/>
              <w:bottom w:val="single" w:sz="4" w:space="0" w:color="auto"/>
              <w:right w:val="single" w:sz="4" w:space="0" w:color="auto"/>
            </w:tcBorders>
            <w:vAlign w:val="center"/>
          </w:tcPr>
          <w:p w14:paraId="54EB6257" w14:textId="63518A12" w:rsidR="008B2A02" w:rsidRPr="00AD5C16" w:rsidRDefault="008B2A02" w:rsidP="008B2A02">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AD5C16">
              <w:rPr>
                <w:rFonts w:ascii="Times New Roman" w:eastAsia="Calibri" w:hAnsi="Times New Roman" w:cs="Times New Roman"/>
                <w:sz w:val="24"/>
                <w:szCs w:val="24"/>
              </w:rPr>
              <w:t>120 823,9</w:t>
            </w:r>
          </w:p>
        </w:tc>
      </w:tr>
      <w:tr w:rsidR="008B2A02" w:rsidRPr="00AD5C16" w14:paraId="19BACF5C" w14:textId="77777777" w:rsidTr="0022403E">
        <w:tc>
          <w:tcPr>
            <w:tcW w:w="5591" w:type="dxa"/>
            <w:tcBorders>
              <w:top w:val="single" w:sz="4" w:space="0" w:color="auto"/>
              <w:left w:val="single" w:sz="4" w:space="0" w:color="auto"/>
              <w:bottom w:val="single" w:sz="4" w:space="0" w:color="auto"/>
              <w:right w:val="single" w:sz="4" w:space="0" w:color="auto"/>
            </w:tcBorders>
            <w:vAlign w:val="center"/>
          </w:tcPr>
          <w:p w14:paraId="5C83FA0B" w14:textId="77777777" w:rsidR="008B2A02" w:rsidRPr="00AD5C16" w:rsidRDefault="008B2A02" w:rsidP="008B2A02">
            <w:pPr>
              <w:autoSpaceDE w:val="0"/>
              <w:autoSpaceDN w:val="0"/>
              <w:adjustRightInd w:val="0"/>
              <w:spacing w:after="0" w:line="240" w:lineRule="auto"/>
              <w:contextualSpacing/>
              <w:rPr>
                <w:rFonts w:ascii="Times New Roman" w:eastAsia="Calibri" w:hAnsi="Times New Roman" w:cs="Times New Roman"/>
                <w:sz w:val="24"/>
                <w:szCs w:val="24"/>
              </w:rPr>
            </w:pPr>
            <w:r w:rsidRPr="00AD5C16">
              <w:rPr>
                <w:rFonts w:ascii="Times New Roman" w:eastAsia="Calibri" w:hAnsi="Times New Roman" w:cs="Times New Roman"/>
                <w:sz w:val="24"/>
                <w:szCs w:val="24"/>
              </w:rPr>
              <w:t>Сельское поселение Алтуд</w:t>
            </w:r>
          </w:p>
        </w:tc>
        <w:tc>
          <w:tcPr>
            <w:tcW w:w="1984" w:type="dxa"/>
            <w:tcBorders>
              <w:top w:val="single" w:sz="4" w:space="0" w:color="auto"/>
              <w:left w:val="single" w:sz="4" w:space="0" w:color="auto"/>
              <w:bottom w:val="single" w:sz="4" w:space="0" w:color="auto"/>
              <w:right w:val="single" w:sz="4" w:space="0" w:color="auto"/>
            </w:tcBorders>
            <w:vAlign w:val="center"/>
          </w:tcPr>
          <w:p w14:paraId="4E1C5BCD" w14:textId="6298F461" w:rsidR="008B2A02" w:rsidRPr="00AD5C16" w:rsidRDefault="008B2A02" w:rsidP="008B2A02">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AD5C16">
              <w:rPr>
                <w:rFonts w:ascii="Times New Roman" w:eastAsia="Calibri" w:hAnsi="Times New Roman" w:cs="Times New Roman"/>
                <w:sz w:val="24"/>
                <w:szCs w:val="24"/>
              </w:rPr>
              <w:t>32 040,3</w:t>
            </w:r>
          </w:p>
        </w:tc>
        <w:tc>
          <w:tcPr>
            <w:tcW w:w="1984" w:type="dxa"/>
            <w:tcBorders>
              <w:top w:val="single" w:sz="4" w:space="0" w:color="auto"/>
              <w:left w:val="single" w:sz="4" w:space="0" w:color="auto"/>
              <w:bottom w:val="single" w:sz="4" w:space="0" w:color="auto"/>
              <w:right w:val="single" w:sz="4" w:space="0" w:color="auto"/>
            </w:tcBorders>
            <w:vAlign w:val="center"/>
          </w:tcPr>
          <w:p w14:paraId="30FA9F37" w14:textId="1EE21BCF" w:rsidR="008B2A02" w:rsidRPr="00AD5C16" w:rsidRDefault="008B2A02" w:rsidP="008B2A02">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AD5C16">
              <w:rPr>
                <w:rFonts w:ascii="Times New Roman" w:eastAsia="Calibri" w:hAnsi="Times New Roman" w:cs="Times New Roman"/>
                <w:sz w:val="24"/>
                <w:szCs w:val="24"/>
              </w:rPr>
              <w:t>32 040,3</w:t>
            </w:r>
          </w:p>
        </w:tc>
      </w:tr>
      <w:tr w:rsidR="008B2A02" w:rsidRPr="00AD5C16" w14:paraId="4D0ABAC3" w14:textId="77777777" w:rsidTr="0022403E">
        <w:tc>
          <w:tcPr>
            <w:tcW w:w="5591" w:type="dxa"/>
            <w:tcBorders>
              <w:top w:val="single" w:sz="4" w:space="0" w:color="auto"/>
              <w:left w:val="single" w:sz="4" w:space="0" w:color="auto"/>
              <w:bottom w:val="single" w:sz="4" w:space="0" w:color="auto"/>
              <w:right w:val="single" w:sz="4" w:space="0" w:color="auto"/>
            </w:tcBorders>
            <w:vAlign w:val="center"/>
          </w:tcPr>
          <w:p w14:paraId="2EB1AFC0" w14:textId="77777777" w:rsidR="008B2A02" w:rsidRPr="00AD5C16" w:rsidRDefault="008B2A02" w:rsidP="008B2A02">
            <w:pPr>
              <w:autoSpaceDE w:val="0"/>
              <w:autoSpaceDN w:val="0"/>
              <w:adjustRightInd w:val="0"/>
              <w:spacing w:after="0" w:line="240" w:lineRule="auto"/>
              <w:contextualSpacing/>
              <w:rPr>
                <w:rFonts w:ascii="Times New Roman" w:eastAsia="Calibri" w:hAnsi="Times New Roman" w:cs="Times New Roman"/>
                <w:sz w:val="24"/>
                <w:szCs w:val="24"/>
              </w:rPr>
            </w:pPr>
            <w:r w:rsidRPr="00AD5C16">
              <w:rPr>
                <w:rFonts w:ascii="Times New Roman" w:eastAsia="Calibri" w:hAnsi="Times New Roman" w:cs="Times New Roman"/>
                <w:sz w:val="24"/>
                <w:szCs w:val="24"/>
              </w:rPr>
              <w:t>Баксанский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vAlign w:val="center"/>
          </w:tcPr>
          <w:p w14:paraId="71B01C7C" w14:textId="20E4244D" w:rsidR="008B2A02" w:rsidRPr="00AD5C16" w:rsidRDefault="008B2A02" w:rsidP="008B2A02">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AD5C16">
              <w:rPr>
                <w:rFonts w:ascii="Times New Roman" w:eastAsia="Calibri" w:hAnsi="Times New Roman" w:cs="Times New Roman"/>
                <w:sz w:val="24"/>
                <w:szCs w:val="24"/>
              </w:rPr>
              <w:t>38 955,9</w:t>
            </w:r>
          </w:p>
        </w:tc>
        <w:tc>
          <w:tcPr>
            <w:tcW w:w="1984" w:type="dxa"/>
            <w:tcBorders>
              <w:top w:val="single" w:sz="4" w:space="0" w:color="auto"/>
              <w:left w:val="single" w:sz="4" w:space="0" w:color="auto"/>
              <w:bottom w:val="single" w:sz="4" w:space="0" w:color="auto"/>
              <w:right w:val="single" w:sz="4" w:space="0" w:color="auto"/>
            </w:tcBorders>
            <w:vAlign w:val="center"/>
          </w:tcPr>
          <w:p w14:paraId="0C41A2AF" w14:textId="6BE72E24" w:rsidR="008B2A02" w:rsidRPr="00AD5C16" w:rsidRDefault="008B2A02" w:rsidP="008B2A02">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AD5C16">
              <w:rPr>
                <w:rFonts w:ascii="Times New Roman" w:eastAsia="Calibri" w:hAnsi="Times New Roman" w:cs="Times New Roman"/>
                <w:sz w:val="24"/>
                <w:szCs w:val="24"/>
              </w:rPr>
              <w:t>38 955,9</w:t>
            </w:r>
          </w:p>
        </w:tc>
      </w:tr>
      <w:tr w:rsidR="008B2A02" w:rsidRPr="00AD5C16" w14:paraId="3D4D12CC" w14:textId="77777777" w:rsidTr="0022403E">
        <w:tc>
          <w:tcPr>
            <w:tcW w:w="5591" w:type="dxa"/>
            <w:tcBorders>
              <w:top w:val="single" w:sz="4" w:space="0" w:color="auto"/>
              <w:left w:val="single" w:sz="4" w:space="0" w:color="auto"/>
              <w:bottom w:val="single" w:sz="4" w:space="0" w:color="auto"/>
              <w:right w:val="single" w:sz="4" w:space="0" w:color="auto"/>
            </w:tcBorders>
          </w:tcPr>
          <w:p w14:paraId="2FABA49B" w14:textId="77777777" w:rsidR="008B2A02" w:rsidRPr="00AD5C16" w:rsidRDefault="008B2A02" w:rsidP="008B2A02">
            <w:pPr>
              <w:autoSpaceDE w:val="0"/>
              <w:autoSpaceDN w:val="0"/>
              <w:adjustRightInd w:val="0"/>
              <w:spacing w:after="0" w:line="240" w:lineRule="auto"/>
              <w:contextualSpacing/>
              <w:rPr>
                <w:rFonts w:ascii="Times New Roman" w:eastAsia="Calibri" w:hAnsi="Times New Roman" w:cs="Times New Roman"/>
                <w:sz w:val="24"/>
                <w:szCs w:val="24"/>
              </w:rPr>
            </w:pPr>
            <w:r w:rsidRPr="00AD5C16">
              <w:rPr>
                <w:rFonts w:ascii="Times New Roman" w:eastAsia="Calibri" w:hAnsi="Times New Roman" w:cs="Times New Roman"/>
                <w:sz w:val="24"/>
                <w:szCs w:val="24"/>
              </w:rPr>
              <w:t>ВСЕГО</w:t>
            </w:r>
          </w:p>
        </w:tc>
        <w:tc>
          <w:tcPr>
            <w:tcW w:w="1984" w:type="dxa"/>
            <w:tcBorders>
              <w:top w:val="single" w:sz="4" w:space="0" w:color="auto"/>
              <w:left w:val="single" w:sz="4" w:space="0" w:color="auto"/>
              <w:bottom w:val="single" w:sz="4" w:space="0" w:color="auto"/>
              <w:right w:val="single" w:sz="4" w:space="0" w:color="auto"/>
            </w:tcBorders>
          </w:tcPr>
          <w:p w14:paraId="66D69903" w14:textId="6B516980" w:rsidR="008B2A02" w:rsidRPr="00AD5C16" w:rsidRDefault="008B2A02" w:rsidP="008B2A02">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AD5C16">
              <w:rPr>
                <w:rFonts w:ascii="Times New Roman" w:eastAsia="Calibri" w:hAnsi="Times New Roman" w:cs="Times New Roman"/>
                <w:sz w:val="24"/>
                <w:szCs w:val="24"/>
              </w:rPr>
              <w:t>191 820,1</w:t>
            </w:r>
          </w:p>
        </w:tc>
        <w:tc>
          <w:tcPr>
            <w:tcW w:w="1984" w:type="dxa"/>
            <w:tcBorders>
              <w:top w:val="single" w:sz="4" w:space="0" w:color="auto"/>
              <w:left w:val="single" w:sz="4" w:space="0" w:color="auto"/>
              <w:bottom w:val="single" w:sz="4" w:space="0" w:color="auto"/>
              <w:right w:val="single" w:sz="4" w:space="0" w:color="auto"/>
            </w:tcBorders>
          </w:tcPr>
          <w:p w14:paraId="51B8E599" w14:textId="2D4930F0" w:rsidR="008B2A02" w:rsidRPr="00AD5C16" w:rsidRDefault="008B2A02" w:rsidP="008B2A02">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AD5C16">
              <w:rPr>
                <w:rFonts w:ascii="Times New Roman" w:eastAsia="Calibri" w:hAnsi="Times New Roman" w:cs="Times New Roman"/>
                <w:sz w:val="24"/>
                <w:szCs w:val="24"/>
              </w:rPr>
              <w:t>191 820,1</w:t>
            </w:r>
          </w:p>
        </w:tc>
      </w:tr>
    </w:tbl>
    <w:p w14:paraId="0C7A277C" w14:textId="77777777" w:rsidR="004D519D" w:rsidRPr="007C5A62" w:rsidRDefault="004D519D" w:rsidP="001B3596">
      <w:pPr>
        <w:pStyle w:val="ConsPlusNormal"/>
        <w:jc w:val="right"/>
        <w:rPr>
          <w:rFonts w:ascii="Times New Roman" w:eastAsiaTheme="minorHAnsi" w:hAnsi="Times New Roman" w:cs="Times New Roman"/>
          <w:sz w:val="28"/>
          <w:szCs w:val="28"/>
          <w:lang w:eastAsia="en-US"/>
        </w:rPr>
      </w:pPr>
    </w:p>
    <w:p w14:paraId="1497DDCB" w14:textId="31882361" w:rsidR="004D519D" w:rsidRPr="007C5A62" w:rsidRDefault="004D519D" w:rsidP="004D519D">
      <w:pPr>
        <w:pStyle w:val="ConsPlusNormal"/>
        <w:jc w:val="right"/>
        <w:outlineLvl w:val="0"/>
        <w:rPr>
          <w:rFonts w:ascii="Times New Roman" w:hAnsi="Times New Roman" w:cs="Times New Roman"/>
          <w:sz w:val="28"/>
          <w:szCs w:val="28"/>
        </w:rPr>
      </w:pPr>
      <w:r w:rsidRPr="007C5A62">
        <w:rPr>
          <w:rFonts w:ascii="Times New Roman" w:hAnsi="Times New Roman" w:cs="Times New Roman"/>
          <w:sz w:val="28"/>
          <w:szCs w:val="28"/>
        </w:rPr>
        <w:t>Таблица № 32</w:t>
      </w:r>
    </w:p>
    <w:p w14:paraId="4EC20805" w14:textId="04BA821C" w:rsidR="004D519D" w:rsidRPr="007C5A62" w:rsidRDefault="004D519D" w:rsidP="004D519D">
      <w:pPr>
        <w:pStyle w:val="ConsPlusNormal"/>
        <w:jc w:val="right"/>
        <w:outlineLvl w:val="0"/>
        <w:rPr>
          <w:rFonts w:ascii="Times New Roman" w:hAnsi="Times New Roman" w:cs="Times New Roman"/>
          <w:sz w:val="28"/>
          <w:szCs w:val="28"/>
        </w:rPr>
      </w:pPr>
    </w:p>
    <w:p w14:paraId="021E1AEE" w14:textId="7E5AB8F5" w:rsidR="004D519D" w:rsidRPr="007C5A62" w:rsidRDefault="004D519D" w:rsidP="004D519D">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Распределение субсидий бюджетам муниципальных образований на разработку проектно-сметной документации объектов водоснабжения и водоотведения на 2023 год</w:t>
      </w:r>
    </w:p>
    <w:p w14:paraId="79768C81" w14:textId="77777777" w:rsidR="004D519D" w:rsidRPr="007C5A62" w:rsidRDefault="004D519D" w:rsidP="004D519D">
      <w:pPr>
        <w:pStyle w:val="ConsPlusNormal"/>
        <w:jc w:val="center"/>
        <w:rPr>
          <w:rFonts w:ascii="Times New Roman" w:eastAsiaTheme="minorHAnsi" w:hAnsi="Times New Roman" w:cs="Times New Roman"/>
          <w:sz w:val="28"/>
          <w:szCs w:val="28"/>
          <w:lang w:eastAsia="en-US"/>
        </w:rPr>
      </w:pPr>
    </w:p>
    <w:p w14:paraId="460D113A" w14:textId="53F93AA8" w:rsidR="004D519D" w:rsidRPr="007C5A62" w:rsidRDefault="004D519D" w:rsidP="004D519D">
      <w:pPr>
        <w:pStyle w:val="ConsPlusNormal"/>
        <w:jc w:val="right"/>
        <w:rPr>
          <w:rFonts w:ascii="Times New Roman" w:hAnsi="Times New Roman" w:cs="Times New Roman"/>
          <w:sz w:val="24"/>
          <w:szCs w:val="24"/>
        </w:rPr>
      </w:pPr>
      <w:r w:rsidRPr="007C5A62">
        <w:rPr>
          <w:rFonts w:ascii="Times New Roman" w:hAnsi="Times New Roman" w:cs="Times New Roman"/>
          <w:sz w:val="24"/>
          <w:szCs w:val="24"/>
        </w:rPr>
        <w:t>(тыс. рублей)</w:t>
      </w:r>
    </w:p>
    <w:tbl>
      <w:tblPr>
        <w:tblW w:w="9559" w:type="dxa"/>
        <w:tblLayout w:type="fixed"/>
        <w:tblCellMar>
          <w:top w:w="102" w:type="dxa"/>
          <w:left w:w="62" w:type="dxa"/>
          <w:bottom w:w="102" w:type="dxa"/>
          <w:right w:w="62" w:type="dxa"/>
        </w:tblCellMar>
        <w:tblLook w:val="0000" w:firstRow="0" w:lastRow="0" w:firstColumn="0" w:lastColumn="0" w:noHBand="0" w:noVBand="0"/>
      </w:tblPr>
      <w:tblGrid>
        <w:gridCol w:w="5591"/>
        <w:gridCol w:w="1984"/>
        <w:gridCol w:w="1984"/>
      </w:tblGrid>
      <w:tr w:rsidR="00D7587E" w:rsidRPr="00AD5C16" w14:paraId="5CB9EB9B" w14:textId="77777777" w:rsidTr="0022403E">
        <w:tc>
          <w:tcPr>
            <w:tcW w:w="5591" w:type="dxa"/>
            <w:tcBorders>
              <w:top w:val="single" w:sz="4" w:space="0" w:color="auto"/>
              <w:left w:val="single" w:sz="4" w:space="0" w:color="auto"/>
              <w:bottom w:val="single" w:sz="4" w:space="0" w:color="auto"/>
              <w:right w:val="single" w:sz="4" w:space="0" w:color="auto"/>
            </w:tcBorders>
            <w:vAlign w:val="center"/>
          </w:tcPr>
          <w:p w14:paraId="1D54C3BF" w14:textId="77777777" w:rsidR="00D7587E" w:rsidRPr="00AD5C16" w:rsidRDefault="00D7587E" w:rsidP="00D7587E">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AD5C16">
              <w:rPr>
                <w:rFonts w:ascii="Times New Roman" w:eastAsia="Calibri" w:hAnsi="Times New Roman" w:cs="Times New Roman"/>
                <w:sz w:val="24"/>
                <w:szCs w:val="24"/>
              </w:rPr>
              <w:t>Наименование главного распределителя средств республиканского бюджета/муниципального образования</w:t>
            </w:r>
          </w:p>
        </w:tc>
        <w:tc>
          <w:tcPr>
            <w:tcW w:w="1984" w:type="dxa"/>
            <w:tcBorders>
              <w:top w:val="single" w:sz="4" w:space="0" w:color="auto"/>
              <w:left w:val="single" w:sz="4" w:space="0" w:color="auto"/>
              <w:bottom w:val="single" w:sz="4" w:space="0" w:color="auto"/>
              <w:right w:val="single" w:sz="4" w:space="0" w:color="auto"/>
            </w:tcBorders>
            <w:vAlign w:val="center"/>
          </w:tcPr>
          <w:p w14:paraId="57E63C38" w14:textId="77777777" w:rsidR="00D7587E" w:rsidRPr="00AD5C16" w:rsidRDefault="00D7587E" w:rsidP="00D7587E">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AD5C16">
              <w:rPr>
                <w:rFonts w:ascii="Times New Roman" w:eastAsia="Calibri" w:hAnsi="Times New Roman" w:cs="Times New Roman"/>
                <w:sz w:val="24"/>
                <w:szCs w:val="24"/>
              </w:rPr>
              <w:t>План</w:t>
            </w:r>
          </w:p>
        </w:tc>
        <w:tc>
          <w:tcPr>
            <w:tcW w:w="1984" w:type="dxa"/>
            <w:tcBorders>
              <w:top w:val="single" w:sz="4" w:space="0" w:color="auto"/>
              <w:left w:val="single" w:sz="4" w:space="0" w:color="auto"/>
              <w:bottom w:val="single" w:sz="4" w:space="0" w:color="auto"/>
              <w:right w:val="single" w:sz="4" w:space="0" w:color="auto"/>
            </w:tcBorders>
            <w:vAlign w:val="center"/>
          </w:tcPr>
          <w:p w14:paraId="36A11546" w14:textId="77777777" w:rsidR="00D7587E" w:rsidRPr="00AD5C16" w:rsidRDefault="00D7587E" w:rsidP="00D7587E">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AD5C16">
              <w:rPr>
                <w:rFonts w:ascii="Times New Roman" w:eastAsia="Calibri" w:hAnsi="Times New Roman" w:cs="Times New Roman"/>
                <w:sz w:val="24"/>
                <w:szCs w:val="24"/>
              </w:rPr>
              <w:t>Факт</w:t>
            </w:r>
          </w:p>
        </w:tc>
      </w:tr>
      <w:tr w:rsidR="00D7587E" w:rsidRPr="00AD5C16" w14:paraId="69FD94AB" w14:textId="77777777" w:rsidTr="0022403E">
        <w:tc>
          <w:tcPr>
            <w:tcW w:w="5591" w:type="dxa"/>
            <w:tcBorders>
              <w:top w:val="single" w:sz="4" w:space="0" w:color="auto"/>
              <w:left w:val="single" w:sz="4" w:space="0" w:color="auto"/>
              <w:bottom w:val="single" w:sz="4" w:space="0" w:color="auto"/>
              <w:right w:val="single" w:sz="4" w:space="0" w:color="auto"/>
            </w:tcBorders>
            <w:vAlign w:val="center"/>
          </w:tcPr>
          <w:p w14:paraId="63907698" w14:textId="77777777" w:rsidR="00D7587E" w:rsidRPr="00AD5C16" w:rsidRDefault="00D7587E" w:rsidP="00D7587E">
            <w:pPr>
              <w:autoSpaceDE w:val="0"/>
              <w:autoSpaceDN w:val="0"/>
              <w:adjustRightInd w:val="0"/>
              <w:spacing w:after="0" w:line="240" w:lineRule="auto"/>
              <w:contextualSpacing/>
              <w:rPr>
                <w:rFonts w:ascii="Times New Roman" w:eastAsia="Calibri" w:hAnsi="Times New Roman" w:cs="Times New Roman"/>
                <w:sz w:val="24"/>
                <w:szCs w:val="24"/>
              </w:rPr>
            </w:pPr>
            <w:r w:rsidRPr="00AD5C16">
              <w:rPr>
                <w:rFonts w:ascii="Times New Roman" w:eastAsia="Calibri" w:hAnsi="Times New Roman" w:cs="Times New Roman"/>
                <w:sz w:val="24"/>
                <w:szCs w:val="24"/>
              </w:rPr>
              <w:t>Терский муниципальный район</w:t>
            </w:r>
          </w:p>
        </w:tc>
        <w:tc>
          <w:tcPr>
            <w:tcW w:w="1984" w:type="dxa"/>
            <w:tcBorders>
              <w:top w:val="single" w:sz="4" w:space="0" w:color="auto"/>
              <w:left w:val="single" w:sz="4" w:space="0" w:color="auto"/>
              <w:bottom w:val="single" w:sz="4" w:space="0" w:color="auto"/>
              <w:right w:val="single" w:sz="4" w:space="0" w:color="auto"/>
            </w:tcBorders>
            <w:vAlign w:val="center"/>
          </w:tcPr>
          <w:p w14:paraId="38228487" w14:textId="26248200" w:rsidR="00D7587E" w:rsidRPr="00AD5C16" w:rsidRDefault="00D7587E" w:rsidP="00D7587E">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AD5C16">
              <w:rPr>
                <w:rFonts w:ascii="Times New Roman" w:eastAsia="Calibri" w:hAnsi="Times New Roman" w:cs="Times New Roman"/>
                <w:sz w:val="24"/>
                <w:szCs w:val="24"/>
              </w:rPr>
              <w:t>3 750,0</w:t>
            </w:r>
          </w:p>
        </w:tc>
        <w:tc>
          <w:tcPr>
            <w:tcW w:w="1984" w:type="dxa"/>
            <w:tcBorders>
              <w:top w:val="single" w:sz="4" w:space="0" w:color="auto"/>
              <w:left w:val="single" w:sz="4" w:space="0" w:color="auto"/>
              <w:bottom w:val="single" w:sz="4" w:space="0" w:color="auto"/>
              <w:right w:val="single" w:sz="4" w:space="0" w:color="auto"/>
            </w:tcBorders>
            <w:vAlign w:val="center"/>
          </w:tcPr>
          <w:p w14:paraId="1F430AAF" w14:textId="77777777" w:rsidR="00D7587E" w:rsidRPr="00AD5C16" w:rsidRDefault="00D7587E" w:rsidP="00D7587E">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AD5C16">
              <w:rPr>
                <w:rFonts w:ascii="Times New Roman" w:eastAsia="Calibri" w:hAnsi="Times New Roman" w:cs="Times New Roman"/>
                <w:sz w:val="24"/>
                <w:szCs w:val="24"/>
              </w:rPr>
              <w:t>0,0</w:t>
            </w:r>
          </w:p>
        </w:tc>
      </w:tr>
      <w:tr w:rsidR="00D7587E" w:rsidRPr="00AD5C16" w14:paraId="3E236BFC" w14:textId="77777777" w:rsidTr="0022403E">
        <w:tc>
          <w:tcPr>
            <w:tcW w:w="5591" w:type="dxa"/>
            <w:tcBorders>
              <w:top w:val="single" w:sz="4" w:space="0" w:color="auto"/>
              <w:left w:val="single" w:sz="4" w:space="0" w:color="auto"/>
              <w:bottom w:val="single" w:sz="4" w:space="0" w:color="auto"/>
              <w:right w:val="single" w:sz="4" w:space="0" w:color="auto"/>
            </w:tcBorders>
            <w:vAlign w:val="center"/>
          </w:tcPr>
          <w:p w14:paraId="403D4DB2" w14:textId="77777777" w:rsidR="00D7587E" w:rsidRPr="00AD5C16" w:rsidRDefault="00D7587E" w:rsidP="00D7587E">
            <w:pPr>
              <w:autoSpaceDE w:val="0"/>
              <w:autoSpaceDN w:val="0"/>
              <w:adjustRightInd w:val="0"/>
              <w:spacing w:after="0" w:line="240" w:lineRule="auto"/>
              <w:contextualSpacing/>
              <w:rPr>
                <w:rFonts w:ascii="Times New Roman" w:eastAsia="Calibri" w:hAnsi="Times New Roman" w:cs="Times New Roman"/>
                <w:sz w:val="24"/>
                <w:szCs w:val="24"/>
              </w:rPr>
            </w:pPr>
            <w:r w:rsidRPr="00AD5C16">
              <w:rPr>
                <w:rFonts w:ascii="Times New Roman" w:eastAsia="Calibri" w:hAnsi="Times New Roman" w:cs="Times New Roman"/>
                <w:sz w:val="24"/>
                <w:szCs w:val="24"/>
              </w:rPr>
              <w:t>Городское поселение Залукокоаже</w:t>
            </w:r>
          </w:p>
        </w:tc>
        <w:tc>
          <w:tcPr>
            <w:tcW w:w="1984" w:type="dxa"/>
            <w:tcBorders>
              <w:top w:val="single" w:sz="4" w:space="0" w:color="auto"/>
              <w:left w:val="single" w:sz="4" w:space="0" w:color="auto"/>
              <w:bottom w:val="single" w:sz="4" w:space="0" w:color="auto"/>
              <w:right w:val="single" w:sz="4" w:space="0" w:color="auto"/>
            </w:tcBorders>
            <w:vAlign w:val="center"/>
          </w:tcPr>
          <w:p w14:paraId="0ADA7CE2" w14:textId="619C01B4" w:rsidR="00D7587E" w:rsidRPr="00AD5C16" w:rsidRDefault="00D7587E" w:rsidP="00D7587E">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AD5C16">
              <w:rPr>
                <w:rFonts w:ascii="Times New Roman" w:eastAsia="Calibri" w:hAnsi="Times New Roman" w:cs="Times New Roman"/>
                <w:sz w:val="24"/>
                <w:szCs w:val="24"/>
              </w:rPr>
              <w:t>2 250,0</w:t>
            </w:r>
          </w:p>
        </w:tc>
        <w:tc>
          <w:tcPr>
            <w:tcW w:w="1984" w:type="dxa"/>
            <w:tcBorders>
              <w:top w:val="single" w:sz="4" w:space="0" w:color="auto"/>
              <w:left w:val="single" w:sz="4" w:space="0" w:color="auto"/>
              <w:bottom w:val="single" w:sz="4" w:space="0" w:color="auto"/>
              <w:right w:val="single" w:sz="4" w:space="0" w:color="auto"/>
            </w:tcBorders>
            <w:vAlign w:val="center"/>
          </w:tcPr>
          <w:p w14:paraId="7AF5AE0F" w14:textId="606ABA19" w:rsidR="00D7587E" w:rsidRPr="00AD5C16" w:rsidRDefault="00D7587E" w:rsidP="00D7587E">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AD5C16">
              <w:rPr>
                <w:rFonts w:ascii="Times New Roman" w:eastAsia="Calibri" w:hAnsi="Times New Roman" w:cs="Times New Roman"/>
                <w:sz w:val="24"/>
                <w:szCs w:val="24"/>
              </w:rPr>
              <w:t>2 249,3</w:t>
            </w:r>
          </w:p>
        </w:tc>
      </w:tr>
      <w:tr w:rsidR="00D7587E" w:rsidRPr="00AD5C16" w14:paraId="7F8F6695" w14:textId="77777777" w:rsidTr="0022403E">
        <w:tc>
          <w:tcPr>
            <w:tcW w:w="5591" w:type="dxa"/>
            <w:tcBorders>
              <w:top w:val="single" w:sz="4" w:space="0" w:color="auto"/>
              <w:left w:val="single" w:sz="4" w:space="0" w:color="auto"/>
              <w:bottom w:val="single" w:sz="4" w:space="0" w:color="auto"/>
              <w:right w:val="single" w:sz="4" w:space="0" w:color="auto"/>
            </w:tcBorders>
            <w:vAlign w:val="center"/>
          </w:tcPr>
          <w:p w14:paraId="6FF28A2C" w14:textId="77777777" w:rsidR="00D7587E" w:rsidRPr="00AD5C16" w:rsidRDefault="00D7587E" w:rsidP="00D7587E">
            <w:pPr>
              <w:autoSpaceDE w:val="0"/>
              <w:autoSpaceDN w:val="0"/>
              <w:adjustRightInd w:val="0"/>
              <w:spacing w:after="0" w:line="240" w:lineRule="auto"/>
              <w:contextualSpacing/>
              <w:rPr>
                <w:rFonts w:ascii="Times New Roman" w:eastAsia="Calibri" w:hAnsi="Times New Roman" w:cs="Times New Roman"/>
                <w:sz w:val="24"/>
                <w:szCs w:val="24"/>
              </w:rPr>
            </w:pPr>
            <w:r w:rsidRPr="00AD5C16">
              <w:rPr>
                <w:rFonts w:ascii="Times New Roman" w:eastAsia="Calibri" w:hAnsi="Times New Roman" w:cs="Times New Roman"/>
                <w:sz w:val="24"/>
                <w:szCs w:val="24"/>
              </w:rPr>
              <w:t>Городской округ Прохладный</w:t>
            </w:r>
          </w:p>
        </w:tc>
        <w:tc>
          <w:tcPr>
            <w:tcW w:w="1984" w:type="dxa"/>
            <w:tcBorders>
              <w:top w:val="single" w:sz="4" w:space="0" w:color="auto"/>
              <w:left w:val="single" w:sz="4" w:space="0" w:color="auto"/>
              <w:bottom w:val="single" w:sz="4" w:space="0" w:color="auto"/>
              <w:right w:val="single" w:sz="4" w:space="0" w:color="auto"/>
            </w:tcBorders>
            <w:vAlign w:val="center"/>
          </w:tcPr>
          <w:p w14:paraId="46AB9BD7" w14:textId="38FA5013" w:rsidR="00D7587E" w:rsidRPr="00AD5C16" w:rsidRDefault="00D7587E" w:rsidP="00D7587E">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AD5C16">
              <w:rPr>
                <w:rFonts w:ascii="Times New Roman" w:eastAsia="Calibri" w:hAnsi="Times New Roman" w:cs="Times New Roman"/>
                <w:sz w:val="24"/>
                <w:szCs w:val="24"/>
              </w:rPr>
              <w:t>4 500,0</w:t>
            </w:r>
          </w:p>
        </w:tc>
        <w:tc>
          <w:tcPr>
            <w:tcW w:w="1984" w:type="dxa"/>
            <w:tcBorders>
              <w:top w:val="single" w:sz="4" w:space="0" w:color="auto"/>
              <w:left w:val="single" w:sz="4" w:space="0" w:color="auto"/>
              <w:bottom w:val="single" w:sz="4" w:space="0" w:color="auto"/>
              <w:right w:val="single" w:sz="4" w:space="0" w:color="auto"/>
            </w:tcBorders>
            <w:vAlign w:val="center"/>
          </w:tcPr>
          <w:p w14:paraId="408669A3" w14:textId="29D4B684" w:rsidR="00D7587E" w:rsidRPr="00AD5C16" w:rsidRDefault="00D7587E" w:rsidP="00D7587E">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AD5C16">
              <w:rPr>
                <w:rFonts w:ascii="Times New Roman" w:eastAsia="Calibri" w:hAnsi="Times New Roman" w:cs="Times New Roman"/>
                <w:sz w:val="24"/>
                <w:szCs w:val="24"/>
              </w:rPr>
              <w:t>3 750,0</w:t>
            </w:r>
          </w:p>
        </w:tc>
      </w:tr>
      <w:tr w:rsidR="00D7587E" w:rsidRPr="00AD5C16" w14:paraId="5C0E2815" w14:textId="77777777" w:rsidTr="0022403E">
        <w:tc>
          <w:tcPr>
            <w:tcW w:w="5591" w:type="dxa"/>
            <w:tcBorders>
              <w:top w:val="single" w:sz="4" w:space="0" w:color="auto"/>
              <w:left w:val="single" w:sz="4" w:space="0" w:color="auto"/>
              <w:bottom w:val="single" w:sz="4" w:space="0" w:color="auto"/>
              <w:right w:val="single" w:sz="4" w:space="0" w:color="auto"/>
            </w:tcBorders>
          </w:tcPr>
          <w:p w14:paraId="3B5F5033" w14:textId="77777777" w:rsidR="00D7587E" w:rsidRPr="00AD5C16" w:rsidRDefault="00D7587E" w:rsidP="00D7587E">
            <w:pPr>
              <w:autoSpaceDE w:val="0"/>
              <w:autoSpaceDN w:val="0"/>
              <w:adjustRightInd w:val="0"/>
              <w:spacing w:after="0" w:line="240" w:lineRule="auto"/>
              <w:contextualSpacing/>
              <w:rPr>
                <w:rFonts w:ascii="Times New Roman" w:eastAsia="Calibri" w:hAnsi="Times New Roman" w:cs="Times New Roman"/>
                <w:sz w:val="24"/>
                <w:szCs w:val="24"/>
              </w:rPr>
            </w:pPr>
            <w:r w:rsidRPr="00AD5C16">
              <w:rPr>
                <w:rFonts w:ascii="Times New Roman" w:eastAsia="Calibri" w:hAnsi="Times New Roman" w:cs="Times New Roman"/>
                <w:sz w:val="24"/>
                <w:szCs w:val="24"/>
              </w:rPr>
              <w:t>ВСЕГО</w:t>
            </w:r>
          </w:p>
        </w:tc>
        <w:tc>
          <w:tcPr>
            <w:tcW w:w="1984" w:type="dxa"/>
            <w:tcBorders>
              <w:top w:val="single" w:sz="4" w:space="0" w:color="auto"/>
              <w:left w:val="single" w:sz="4" w:space="0" w:color="auto"/>
              <w:bottom w:val="single" w:sz="4" w:space="0" w:color="auto"/>
              <w:right w:val="single" w:sz="4" w:space="0" w:color="auto"/>
            </w:tcBorders>
          </w:tcPr>
          <w:p w14:paraId="529487EC" w14:textId="75DEC224" w:rsidR="00D7587E" w:rsidRPr="00AD5C16" w:rsidRDefault="00D7587E" w:rsidP="00D7587E">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AD5C16">
              <w:rPr>
                <w:rFonts w:ascii="Times New Roman" w:eastAsia="Calibri" w:hAnsi="Times New Roman" w:cs="Times New Roman"/>
                <w:sz w:val="24"/>
                <w:szCs w:val="24"/>
              </w:rPr>
              <w:t>10 500,0</w:t>
            </w:r>
          </w:p>
        </w:tc>
        <w:tc>
          <w:tcPr>
            <w:tcW w:w="1984" w:type="dxa"/>
            <w:tcBorders>
              <w:top w:val="single" w:sz="4" w:space="0" w:color="auto"/>
              <w:left w:val="single" w:sz="4" w:space="0" w:color="auto"/>
              <w:bottom w:val="single" w:sz="4" w:space="0" w:color="auto"/>
              <w:right w:val="single" w:sz="4" w:space="0" w:color="auto"/>
            </w:tcBorders>
          </w:tcPr>
          <w:p w14:paraId="272F48F2" w14:textId="7BE8B780" w:rsidR="00D7587E" w:rsidRPr="00AD5C16" w:rsidRDefault="00D7587E" w:rsidP="00D7587E">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AD5C16">
              <w:rPr>
                <w:rFonts w:ascii="Times New Roman" w:eastAsia="Calibri" w:hAnsi="Times New Roman" w:cs="Times New Roman"/>
                <w:sz w:val="24"/>
                <w:szCs w:val="24"/>
              </w:rPr>
              <w:t>5 999,3</w:t>
            </w:r>
          </w:p>
        </w:tc>
      </w:tr>
    </w:tbl>
    <w:p w14:paraId="1B4C1A5F" w14:textId="519C7219" w:rsidR="004D519D" w:rsidRPr="007C5A62" w:rsidRDefault="004D519D" w:rsidP="004D519D">
      <w:pPr>
        <w:pStyle w:val="ConsPlusNormal"/>
        <w:jc w:val="right"/>
        <w:rPr>
          <w:rFonts w:ascii="Times New Roman" w:hAnsi="Times New Roman" w:cs="Times New Roman"/>
          <w:sz w:val="24"/>
          <w:szCs w:val="24"/>
        </w:rPr>
      </w:pPr>
    </w:p>
    <w:p w14:paraId="0309FE39" w14:textId="77777777" w:rsidR="00CF1042" w:rsidRDefault="00CF1042" w:rsidP="004D519D">
      <w:pPr>
        <w:pStyle w:val="ConsPlusNormal"/>
        <w:jc w:val="right"/>
        <w:outlineLvl w:val="0"/>
        <w:rPr>
          <w:rFonts w:ascii="Times New Roman" w:hAnsi="Times New Roman" w:cs="Times New Roman"/>
          <w:sz w:val="28"/>
          <w:szCs w:val="28"/>
        </w:rPr>
      </w:pPr>
    </w:p>
    <w:p w14:paraId="5E74CFB6" w14:textId="77777777" w:rsidR="00CF1042" w:rsidRDefault="00CF1042" w:rsidP="004D519D">
      <w:pPr>
        <w:pStyle w:val="ConsPlusNormal"/>
        <w:jc w:val="right"/>
        <w:outlineLvl w:val="0"/>
        <w:rPr>
          <w:rFonts w:ascii="Times New Roman" w:hAnsi="Times New Roman" w:cs="Times New Roman"/>
          <w:sz w:val="28"/>
          <w:szCs w:val="28"/>
        </w:rPr>
      </w:pPr>
    </w:p>
    <w:p w14:paraId="49188270" w14:textId="77777777" w:rsidR="00CF1042" w:rsidRDefault="00CF1042" w:rsidP="004D519D">
      <w:pPr>
        <w:pStyle w:val="ConsPlusNormal"/>
        <w:jc w:val="right"/>
        <w:outlineLvl w:val="0"/>
        <w:rPr>
          <w:rFonts w:ascii="Times New Roman" w:hAnsi="Times New Roman" w:cs="Times New Roman"/>
          <w:sz w:val="28"/>
          <w:szCs w:val="28"/>
        </w:rPr>
      </w:pPr>
    </w:p>
    <w:p w14:paraId="54B31E04" w14:textId="77777777" w:rsidR="00CF1042" w:rsidRDefault="00CF1042" w:rsidP="004D519D">
      <w:pPr>
        <w:pStyle w:val="ConsPlusNormal"/>
        <w:jc w:val="right"/>
        <w:outlineLvl w:val="0"/>
        <w:rPr>
          <w:rFonts w:ascii="Times New Roman" w:hAnsi="Times New Roman" w:cs="Times New Roman"/>
          <w:sz w:val="28"/>
          <w:szCs w:val="28"/>
        </w:rPr>
      </w:pPr>
    </w:p>
    <w:p w14:paraId="101729ED" w14:textId="77777777" w:rsidR="00CF1042" w:rsidRDefault="00CF1042" w:rsidP="004D519D">
      <w:pPr>
        <w:pStyle w:val="ConsPlusNormal"/>
        <w:jc w:val="right"/>
        <w:outlineLvl w:val="0"/>
        <w:rPr>
          <w:rFonts w:ascii="Times New Roman" w:hAnsi="Times New Roman" w:cs="Times New Roman"/>
          <w:sz w:val="28"/>
          <w:szCs w:val="28"/>
        </w:rPr>
      </w:pPr>
    </w:p>
    <w:p w14:paraId="788F6AB0" w14:textId="77777777" w:rsidR="00CF1042" w:rsidRDefault="00CF1042" w:rsidP="004D519D">
      <w:pPr>
        <w:pStyle w:val="ConsPlusNormal"/>
        <w:jc w:val="right"/>
        <w:outlineLvl w:val="0"/>
        <w:rPr>
          <w:rFonts w:ascii="Times New Roman" w:hAnsi="Times New Roman" w:cs="Times New Roman"/>
          <w:sz w:val="28"/>
          <w:szCs w:val="28"/>
        </w:rPr>
      </w:pPr>
    </w:p>
    <w:p w14:paraId="70E98BE8" w14:textId="77777777" w:rsidR="00CF1042" w:rsidRDefault="00CF1042" w:rsidP="004D519D">
      <w:pPr>
        <w:pStyle w:val="ConsPlusNormal"/>
        <w:jc w:val="right"/>
        <w:outlineLvl w:val="0"/>
        <w:rPr>
          <w:rFonts w:ascii="Times New Roman" w:hAnsi="Times New Roman" w:cs="Times New Roman"/>
          <w:sz w:val="28"/>
          <w:szCs w:val="28"/>
        </w:rPr>
      </w:pPr>
    </w:p>
    <w:p w14:paraId="5B1017E6" w14:textId="77777777" w:rsidR="00CF1042" w:rsidRDefault="00CF1042" w:rsidP="004D519D">
      <w:pPr>
        <w:pStyle w:val="ConsPlusNormal"/>
        <w:jc w:val="right"/>
        <w:outlineLvl w:val="0"/>
        <w:rPr>
          <w:rFonts w:ascii="Times New Roman" w:hAnsi="Times New Roman" w:cs="Times New Roman"/>
          <w:sz w:val="28"/>
          <w:szCs w:val="28"/>
        </w:rPr>
      </w:pPr>
    </w:p>
    <w:p w14:paraId="0BD28626" w14:textId="77777777" w:rsidR="00CF1042" w:rsidRDefault="00CF1042" w:rsidP="004D519D">
      <w:pPr>
        <w:pStyle w:val="ConsPlusNormal"/>
        <w:jc w:val="right"/>
        <w:outlineLvl w:val="0"/>
        <w:rPr>
          <w:rFonts w:ascii="Times New Roman" w:hAnsi="Times New Roman" w:cs="Times New Roman"/>
          <w:sz w:val="28"/>
          <w:szCs w:val="28"/>
        </w:rPr>
      </w:pPr>
    </w:p>
    <w:p w14:paraId="5DE04197" w14:textId="77777777" w:rsidR="00CF1042" w:rsidRDefault="00CF1042" w:rsidP="004D519D">
      <w:pPr>
        <w:pStyle w:val="ConsPlusNormal"/>
        <w:jc w:val="right"/>
        <w:outlineLvl w:val="0"/>
        <w:rPr>
          <w:rFonts w:ascii="Times New Roman" w:hAnsi="Times New Roman" w:cs="Times New Roman"/>
          <w:sz w:val="28"/>
          <w:szCs w:val="28"/>
        </w:rPr>
      </w:pPr>
    </w:p>
    <w:p w14:paraId="0167601F" w14:textId="77777777" w:rsidR="00CF1042" w:rsidRDefault="00CF1042" w:rsidP="004D519D">
      <w:pPr>
        <w:pStyle w:val="ConsPlusNormal"/>
        <w:jc w:val="right"/>
        <w:outlineLvl w:val="0"/>
        <w:rPr>
          <w:rFonts w:ascii="Times New Roman" w:hAnsi="Times New Roman" w:cs="Times New Roman"/>
          <w:sz w:val="28"/>
          <w:szCs w:val="28"/>
        </w:rPr>
      </w:pPr>
    </w:p>
    <w:p w14:paraId="7F672922" w14:textId="7F41264D" w:rsidR="004D519D" w:rsidRPr="007C5A62" w:rsidRDefault="004D519D" w:rsidP="004D519D">
      <w:pPr>
        <w:pStyle w:val="ConsPlusNormal"/>
        <w:jc w:val="right"/>
        <w:outlineLvl w:val="0"/>
        <w:rPr>
          <w:rFonts w:ascii="Times New Roman" w:hAnsi="Times New Roman" w:cs="Times New Roman"/>
          <w:sz w:val="28"/>
          <w:szCs w:val="28"/>
        </w:rPr>
      </w:pPr>
      <w:r w:rsidRPr="007C5A62">
        <w:rPr>
          <w:rFonts w:ascii="Times New Roman" w:hAnsi="Times New Roman" w:cs="Times New Roman"/>
          <w:sz w:val="28"/>
          <w:szCs w:val="28"/>
        </w:rPr>
        <w:t>Таблица № 33</w:t>
      </w:r>
    </w:p>
    <w:p w14:paraId="38385869" w14:textId="64A47B79" w:rsidR="004D519D" w:rsidRPr="007C5A62" w:rsidRDefault="004D519D" w:rsidP="004D519D">
      <w:pPr>
        <w:pStyle w:val="ConsPlusNormal"/>
        <w:jc w:val="right"/>
        <w:outlineLvl w:val="0"/>
        <w:rPr>
          <w:rFonts w:ascii="Times New Roman" w:hAnsi="Times New Roman" w:cs="Times New Roman"/>
          <w:sz w:val="28"/>
          <w:szCs w:val="28"/>
        </w:rPr>
      </w:pPr>
    </w:p>
    <w:p w14:paraId="1521CE2A" w14:textId="6361C2E5" w:rsidR="004D519D" w:rsidRPr="007C5A62" w:rsidRDefault="004D519D" w:rsidP="004D519D">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Распределение субсидий бюджетам муниципальных образований Кабардино-Балкарской Республики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на 2023 год</w:t>
      </w:r>
    </w:p>
    <w:p w14:paraId="79D1FCC6" w14:textId="77777777" w:rsidR="004D519D" w:rsidRPr="007C5A62" w:rsidRDefault="004D519D" w:rsidP="004D519D">
      <w:pPr>
        <w:pStyle w:val="ConsPlusNormal"/>
        <w:jc w:val="right"/>
        <w:rPr>
          <w:rFonts w:ascii="Times New Roman" w:hAnsi="Times New Roman" w:cs="Times New Roman"/>
          <w:sz w:val="24"/>
          <w:szCs w:val="24"/>
        </w:rPr>
      </w:pPr>
    </w:p>
    <w:p w14:paraId="36BB0F64" w14:textId="77777777" w:rsidR="004D519D" w:rsidRPr="007C5A62" w:rsidRDefault="004D519D" w:rsidP="004D519D">
      <w:pPr>
        <w:pStyle w:val="ConsPlusNormal"/>
        <w:jc w:val="right"/>
        <w:outlineLvl w:val="0"/>
        <w:rPr>
          <w:rFonts w:ascii="Times New Roman" w:hAnsi="Times New Roman" w:cs="Times New Roman"/>
          <w:sz w:val="24"/>
          <w:szCs w:val="24"/>
        </w:rPr>
      </w:pPr>
      <w:r w:rsidRPr="007C5A62">
        <w:rPr>
          <w:rFonts w:ascii="Times New Roman" w:hAnsi="Times New Roman" w:cs="Times New Roman"/>
          <w:sz w:val="24"/>
          <w:szCs w:val="24"/>
        </w:rPr>
        <w:t>(рублей)</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82"/>
        <w:gridCol w:w="1984"/>
        <w:gridCol w:w="1985"/>
      </w:tblGrid>
      <w:tr w:rsidR="003404D3" w:rsidRPr="00AD5C16" w14:paraId="09160C24" w14:textId="77777777" w:rsidTr="00D537E9">
        <w:tc>
          <w:tcPr>
            <w:tcW w:w="5382" w:type="dxa"/>
            <w:vAlign w:val="center"/>
          </w:tcPr>
          <w:p w14:paraId="46BAFE27" w14:textId="77777777" w:rsidR="003404D3" w:rsidRPr="00AD5C16" w:rsidRDefault="003404D3"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Наименование</w:t>
            </w:r>
          </w:p>
          <w:p w14:paraId="0EB4F53D" w14:textId="77777777" w:rsidR="003404D3" w:rsidRPr="00AD5C16" w:rsidRDefault="003404D3"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муниципального образования</w:t>
            </w:r>
          </w:p>
        </w:tc>
        <w:tc>
          <w:tcPr>
            <w:tcW w:w="1984" w:type="dxa"/>
            <w:vAlign w:val="center"/>
          </w:tcPr>
          <w:p w14:paraId="4F30DB2F" w14:textId="77777777" w:rsidR="003404D3" w:rsidRPr="00AD5C16" w:rsidRDefault="003404D3"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План</w:t>
            </w:r>
          </w:p>
        </w:tc>
        <w:tc>
          <w:tcPr>
            <w:tcW w:w="1985" w:type="dxa"/>
            <w:vAlign w:val="center"/>
          </w:tcPr>
          <w:p w14:paraId="2055727E" w14:textId="77777777" w:rsidR="003404D3" w:rsidRPr="00AD5C16" w:rsidRDefault="003404D3"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Факт</w:t>
            </w:r>
          </w:p>
        </w:tc>
      </w:tr>
      <w:tr w:rsidR="003404D3" w:rsidRPr="00AD5C16" w14:paraId="610D256A" w14:textId="77777777" w:rsidTr="00D537E9">
        <w:tc>
          <w:tcPr>
            <w:tcW w:w="5382" w:type="dxa"/>
            <w:vAlign w:val="center"/>
          </w:tcPr>
          <w:p w14:paraId="2DDC75AE" w14:textId="77777777" w:rsidR="003404D3" w:rsidRPr="00AD5C16" w:rsidRDefault="003404D3" w:rsidP="00D537E9">
            <w:pPr>
              <w:pStyle w:val="ConsPlusNormal"/>
              <w:rPr>
                <w:rFonts w:ascii="Times New Roman" w:hAnsi="Times New Roman" w:cs="Times New Roman"/>
                <w:sz w:val="24"/>
                <w:szCs w:val="24"/>
              </w:rPr>
            </w:pPr>
            <w:r w:rsidRPr="00AD5C16">
              <w:rPr>
                <w:rFonts w:ascii="Times New Roman" w:hAnsi="Times New Roman" w:cs="Times New Roman"/>
                <w:sz w:val="24"/>
                <w:szCs w:val="24"/>
              </w:rPr>
              <w:t>Городское поселение Нарткала</w:t>
            </w:r>
          </w:p>
        </w:tc>
        <w:tc>
          <w:tcPr>
            <w:tcW w:w="1984" w:type="dxa"/>
          </w:tcPr>
          <w:p w14:paraId="7D9B5B51" w14:textId="7FFCF39F" w:rsidR="003404D3" w:rsidRPr="00AD5C16" w:rsidRDefault="003404D3"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85 000 000,0</w:t>
            </w:r>
          </w:p>
        </w:tc>
        <w:tc>
          <w:tcPr>
            <w:tcW w:w="1985" w:type="dxa"/>
          </w:tcPr>
          <w:p w14:paraId="4C0B1ABA" w14:textId="3DEAE365" w:rsidR="003404D3" w:rsidRPr="00AD5C16" w:rsidRDefault="003404D3" w:rsidP="00D537E9">
            <w:pPr>
              <w:jc w:val="center"/>
              <w:rPr>
                <w:rFonts w:ascii="Times New Roman" w:hAnsi="Times New Roman" w:cs="Times New Roman"/>
                <w:sz w:val="24"/>
                <w:szCs w:val="24"/>
              </w:rPr>
            </w:pPr>
            <w:r w:rsidRPr="00AD5C16">
              <w:rPr>
                <w:rFonts w:ascii="Times New Roman" w:hAnsi="Times New Roman" w:cs="Times New Roman"/>
                <w:sz w:val="24"/>
                <w:szCs w:val="24"/>
              </w:rPr>
              <w:t>85 000 000,0</w:t>
            </w:r>
          </w:p>
        </w:tc>
      </w:tr>
      <w:tr w:rsidR="003404D3" w:rsidRPr="00AD5C16" w14:paraId="0FE8B0E7" w14:textId="77777777" w:rsidTr="00D537E9">
        <w:tc>
          <w:tcPr>
            <w:tcW w:w="5382" w:type="dxa"/>
            <w:vAlign w:val="center"/>
          </w:tcPr>
          <w:p w14:paraId="50613729" w14:textId="77777777" w:rsidR="003404D3" w:rsidRPr="00AD5C16" w:rsidRDefault="003404D3" w:rsidP="00D537E9">
            <w:pPr>
              <w:pStyle w:val="ConsPlusNormal"/>
              <w:rPr>
                <w:rFonts w:ascii="Times New Roman" w:hAnsi="Times New Roman" w:cs="Times New Roman"/>
                <w:sz w:val="24"/>
                <w:szCs w:val="24"/>
              </w:rPr>
            </w:pPr>
            <w:r w:rsidRPr="00AD5C16">
              <w:rPr>
                <w:rFonts w:ascii="Times New Roman" w:hAnsi="Times New Roman" w:cs="Times New Roman"/>
                <w:sz w:val="24"/>
                <w:szCs w:val="24"/>
              </w:rPr>
              <w:t>ВСЕГО</w:t>
            </w:r>
          </w:p>
        </w:tc>
        <w:tc>
          <w:tcPr>
            <w:tcW w:w="1984" w:type="dxa"/>
          </w:tcPr>
          <w:p w14:paraId="3C8E1010" w14:textId="4E5F8A53" w:rsidR="003404D3" w:rsidRPr="00AD5C16" w:rsidRDefault="003404D3"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85 000 000,0</w:t>
            </w:r>
          </w:p>
        </w:tc>
        <w:tc>
          <w:tcPr>
            <w:tcW w:w="1985" w:type="dxa"/>
          </w:tcPr>
          <w:p w14:paraId="310B0C6E" w14:textId="3FFE2940" w:rsidR="003404D3" w:rsidRPr="00AD5C16" w:rsidRDefault="003404D3" w:rsidP="00D537E9">
            <w:pPr>
              <w:jc w:val="center"/>
              <w:rPr>
                <w:rFonts w:ascii="Times New Roman" w:hAnsi="Times New Roman" w:cs="Times New Roman"/>
                <w:sz w:val="24"/>
                <w:szCs w:val="24"/>
              </w:rPr>
            </w:pPr>
            <w:r w:rsidRPr="00AD5C16">
              <w:rPr>
                <w:rFonts w:ascii="Times New Roman" w:hAnsi="Times New Roman" w:cs="Times New Roman"/>
                <w:sz w:val="24"/>
                <w:szCs w:val="24"/>
              </w:rPr>
              <w:t>85 000 000,0</w:t>
            </w:r>
          </w:p>
        </w:tc>
      </w:tr>
    </w:tbl>
    <w:p w14:paraId="6F654797" w14:textId="414A2EF1" w:rsidR="001B3596" w:rsidRPr="007C5A62" w:rsidRDefault="001B3596" w:rsidP="00936B29">
      <w:pPr>
        <w:pStyle w:val="ConsPlusNormal"/>
        <w:jc w:val="right"/>
        <w:outlineLvl w:val="0"/>
        <w:rPr>
          <w:rFonts w:ascii="Times New Roman" w:eastAsiaTheme="minorHAnsi" w:hAnsi="Times New Roman" w:cs="Times New Roman"/>
          <w:sz w:val="28"/>
          <w:szCs w:val="28"/>
          <w:lang w:eastAsia="en-US"/>
        </w:rPr>
      </w:pPr>
    </w:p>
    <w:p w14:paraId="75E59A78" w14:textId="010A3861" w:rsidR="004D519D" w:rsidRPr="007C5A62" w:rsidRDefault="004D519D" w:rsidP="004D519D">
      <w:pPr>
        <w:pStyle w:val="ConsPlusNormal"/>
        <w:jc w:val="right"/>
        <w:outlineLvl w:val="0"/>
        <w:rPr>
          <w:rFonts w:ascii="Times New Roman" w:hAnsi="Times New Roman" w:cs="Times New Roman"/>
          <w:sz w:val="28"/>
          <w:szCs w:val="28"/>
        </w:rPr>
      </w:pPr>
      <w:r w:rsidRPr="007C5A62">
        <w:rPr>
          <w:rFonts w:ascii="Times New Roman" w:hAnsi="Times New Roman" w:cs="Times New Roman"/>
          <w:sz w:val="28"/>
          <w:szCs w:val="28"/>
        </w:rPr>
        <w:t>Таблица № 34</w:t>
      </w:r>
    </w:p>
    <w:p w14:paraId="0021958B" w14:textId="77777777" w:rsidR="004D519D" w:rsidRPr="007C5A62" w:rsidRDefault="004D519D" w:rsidP="004D519D">
      <w:pPr>
        <w:pStyle w:val="ConsPlusNormal"/>
        <w:jc w:val="right"/>
        <w:outlineLvl w:val="0"/>
        <w:rPr>
          <w:rFonts w:ascii="Times New Roman" w:hAnsi="Times New Roman" w:cs="Times New Roman"/>
          <w:sz w:val="28"/>
          <w:szCs w:val="28"/>
        </w:rPr>
      </w:pPr>
    </w:p>
    <w:p w14:paraId="68F471BC" w14:textId="795A584B" w:rsidR="004D519D" w:rsidRPr="007C5A62" w:rsidRDefault="004D519D" w:rsidP="004D519D">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Распределение субсидий бюджетам муниципальных образований Кабардино-Балкарской Республики на реализацию программы комплексного развития молодежной политики "Регион для молодых" (создание муниципальных молодежных центров) на 2023 год</w:t>
      </w:r>
    </w:p>
    <w:p w14:paraId="19FA238B" w14:textId="77777777" w:rsidR="004D519D" w:rsidRPr="007C5A62" w:rsidRDefault="004D519D" w:rsidP="004D519D">
      <w:pPr>
        <w:pStyle w:val="ConsPlusNormal"/>
        <w:jc w:val="center"/>
        <w:rPr>
          <w:rFonts w:ascii="Times New Roman" w:eastAsiaTheme="minorHAnsi" w:hAnsi="Times New Roman" w:cs="Times New Roman"/>
          <w:sz w:val="28"/>
          <w:szCs w:val="28"/>
          <w:lang w:eastAsia="en-US"/>
        </w:rPr>
      </w:pPr>
    </w:p>
    <w:p w14:paraId="5EDDAD9D" w14:textId="2C324D5C" w:rsidR="004D519D" w:rsidRPr="007C5A62" w:rsidRDefault="004D519D" w:rsidP="004D519D">
      <w:pPr>
        <w:pStyle w:val="ConsPlusNormal"/>
        <w:jc w:val="right"/>
        <w:outlineLvl w:val="0"/>
        <w:rPr>
          <w:rFonts w:ascii="Times New Roman" w:hAnsi="Times New Roman" w:cs="Times New Roman"/>
          <w:sz w:val="24"/>
          <w:szCs w:val="24"/>
        </w:rPr>
      </w:pPr>
      <w:r w:rsidRPr="007C5A62">
        <w:rPr>
          <w:rFonts w:ascii="Times New Roman" w:hAnsi="Times New Roman" w:cs="Times New Roman"/>
          <w:sz w:val="24"/>
          <w:szCs w:val="24"/>
        </w:rPr>
        <w:t>(рублей)</w:t>
      </w:r>
    </w:p>
    <w:tbl>
      <w:tblPr>
        <w:tblW w:w="9209" w:type="dxa"/>
        <w:tblLayout w:type="fixed"/>
        <w:tblCellMar>
          <w:top w:w="102" w:type="dxa"/>
          <w:left w:w="62" w:type="dxa"/>
          <w:bottom w:w="102" w:type="dxa"/>
          <w:right w:w="62" w:type="dxa"/>
        </w:tblCellMar>
        <w:tblLook w:val="0000" w:firstRow="0" w:lastRow="0" w:firstColumn="0" w:lastColumn="0" w:noHBand="0" w:noVBand="0"/>
      </w:tblPr>
      <w:tblGrid>
        <w:gridCol w:w="5613"/>
        <w:gridCol w:w="1895"/>
        <w:gridCol w:w="1701"/>
      </w:tblGrid>
      <w:tr w:rsidR="003A539C" w:rsidRPr="003A539C" w14:paraId="41477C71" w14:textId="77777777" w:rsidTr="006F115A">
        <w:tc>
          <w:tcPr>
            <w:tcW w:w="5613" w:type="dxa"/>
            <w:tcBorders>
              <w:top w:val="single" w:sz="4" w:space="0" w:color="auto"/>
              <w:left w:val="single" w:sz="4" w:space="0" w:color="auto"/>
              <w:bottom w:val="single" w:sz="4" w:space="0" w:color="auto"/>
              <w:right w:val="single" w:sz="4" w:space="0" w:color="auto"/>
            </w:tcBorders>
            <w:vAlign w:val="center"/>
          </w:tcPr>
          <w:p w14:paraId="34E8E907" w14:textId="77777777" w:rsidR="003A539C" w:rsidRPr="003A539C" w:rsidRDefault="003A539C" w:rsidP="003A539C">
            <w:pPr>
              <w:autoSpaceDE w:val="0"/>
              <w:autoSpaceDN w:val="0"/>
              <w:adjustRightInd w:val="0"/>
              <w:spacing w:after="0" w:line="240" w:lineRule="auto"/>
              <w:jc w:val="center"/>
              <w:rPr>
                <w:rFonts w:ascii="Times New Roman" w:eastAsia="Calibri" w:hAnsi="Times New Roman" w:cs="Times New Roman"/>
                <w:sz w:val="24"/>
                <w:szCs w:val="24"/>
              </w:rPr>
            </w:pPr>
            <w:r w:rsidRPr="003A539C">
              <w:rPr>
                <w:rFonts w:ascii="Times New Roman" w:eastAsia="Calibri" w:hAnsi="Times New Roman" w:cs="Times New Roman"/>
                <w:sz w:val="24"/>
                <w:szCs w:val="24"/>
              </w:rPr>
              <w:t>Наименование</w:t>
            </w:r>
          </w:p>
          <w:p w14:paraId="66409439" w14:textId="77777777" w:rsidR="003A539C" w:rsidRPr="003A539C" w:rsidRDefault="003A539C" w:rsidP="003A539C">
            <w:pPr>
              <w:autoSpaceDE w:val="0"/>
              <w:autoSpaceDN w:val="0"/>
              <w:adjustRightInd w:val="0"/>
              <w:spacing w:after="0" w:line="240" w:lineRule="auto"/>
              <w:jc w:val="center"/>
              <w:rPr>
                <w:rFonts w:ascii="Times New Roman" w:eastAsia="Calibri" w:hAnsi="Times New Roman" w:cs="Times New Roman"/>
                <w:sz w:val="24"/>
                <w:szCs w:val="24"/>
              </w:rPr>
            </w:pPr>
            <w:r w:rsidRPr="003A539C">
              <w:rPr>
                <w:rFonts w:ascii="Times New Roman" w:eastAsia="Calibri" w:hAnsi="Times New Roman" w:cs="Times New Roman"/>
                <w:sz w:val="24"/>
                <w:szCs w:val="24"/>
              </w:rPr>
              <w:t>муниципального образования</w:t>
            </w:r>
          </w:p>
        </w:tc>
        <w:tc>
          <w:tcPr>
            <w:tcW w:w="1895" w:type="dxa"/>
            <w:tcBorders>
              <w:top w:val="single" w:sz="4" w:space="0" w:color="auto"/>
              <w:left w:val="single" w:sz="4" w:space="0" w:color="auto"/>
              <w:bottom w:val="single" w:sz="4" w:space="0" w:color="auto"/>
              <w:right w:val="single" w:sz="4" w:space="0" w:color="auto"/>
            </w:tcBorders>
            <w:vAlign w:val="center"/>
          </w:tcPr>
          <w:p w14:paraId="56833103" w14:textId="7C9C0055" w:rsidR="003A539C" w:rsidRPr="003A539C" w:rsidRDefault="006F115A" w:rsidP="003A539C">
            <w:pPr>
              <w:autoSpaceDE w:val="0"/>
              <w:autoSpaceDN w:val="0"/>
              <w:adjustRightInd w:val="0"/>
              <w:spacing w:after="0" w:line="240" w:lineRule="auto"/>
              <w:jc w:val="center"/>
              <w:rPr>
                <w:rFonts w:ascii="Times New Roman" w:eastAsia="Calibri" w:hAnsi="Times New Roman" w:cs="Times New Roman"/>
                <w:sz w:val="24"/>
                <w:szCs w:val="24"/>
              </w:rPr>
            </w:pPr>
            <w:r w:rsidRPr="006F115A">
              <w:rPr>
                <w:rFonts w:ascii="Times New Roman" w:eastAsia="Calibri" w:hAnsi="Times New Roman" w:cs="Times New Roman"/>
                <w:sz w:val="24"/>
                <w:szCs w:val="24"/>
              </w:rPr>
              <w:t>П</w:t>
            </w:r>
            <w:r w:rsidR="003A539C" w:rsidRPr="003A539C">
              <w:rPr>
                <w:rFonts w:ascii="Times New Roman" w:eastAsia="Calibri" w:hAnsi="Times New Roman" w:cs="Times New Roman"/>
                <w:sz w:val="24"/>
                <w:szCs w:val="24"/>
              </w:rPr>
              <w:t>лан</w:t>
            </w:r>
          </w:p>
        </w:tc>
        <w:tc>
          <w:tcPr>
            <w:tcW w:w="1701" w:type="dxa"/>
            <w:tcBorders>
              <w:top w:val="single" w:sz="4" w:space="0" w:color="auto"/>
              <w:left w:val="single" w:sz="4" w:space="0" w:color="auto"/>
              <w:bottom w:val="single" w:sz="4" w:space="0" w:color="auto"/>
              <w:right w:val="single" w:sz="4" w:space="0" w:color="auto"/>
            </w:tcBorders>
            <w:vAlign w:val="center"/>
          </w:tcPr>
          <w:p w14:paraId="01FC25EC" w14:textId="48275E0C" w:rsidR="003A539C" w:rsidRPr="003A539C" w:rsidRDefault="006F115A" w:rsidP="003A539C">
            <w:pPr>
              <w:autoSpaceDE w:val="0"/>
              <w:autoSpaceDN w:val="0"/>
              <w:adjustRightInd w:val="0"/>
              <w:spacing w:after="0" w:line="240" w:lineRule="auto"/>
              <w:jc w:val="center"/>
              <w:rPr>
                <w:rFonts w:ascii="Times New Roman" w:eastAsia="Calibri" w:hAnsi="Times New Roman" w:cs="Times New Roman"/>
                <w:sz w:val="24"/>
                <w:szCs w:val="24"/>
              </w:rPr>
            </w:pPr>
            <w:r w:rsidRPr="006F115A">
              <w:rPr>
                <w:rFonts w:ascii="Times New Roman" w:eastAsia="Calibri" w:hAnsi="Times New Roman" w:cs="Times New Roman"/>
                <w:sz w:val="24"/>
                <w:szCs w:val="24"/>
              </w:rPr>
              <w:t>Ф</w:t>
            </w:r>
            <w:r w:rsidR="003A539C" w:rsidRPr="003A539C">
              <w:rPr>
                <w:rFonts w:ascii="Times New Roman" w:eastAsia="Calibri" w:hAnsi="Times New Roman" w:cs="Times New Roman"/>
                <w:sz w:val="24"/>
                <w:szCs w:val="24"/>
              </w:rPr>
              <w:t>акт</w:t>
            </w:r>
          </w:p>
        </w:tc>
      </w:tr>
      <w:tr w:rsidR="003A539C" w:rsidRPr="003A539C" w14:paraId="62EC6BC0" w14:textId="77777777" w:rsidTr="006F115A">
        <w:tc>
          <w:tcPr>
            <w:tcW w:w="5613" w:type="dxa"/>
            <w:tcBorders>
              <w:top w:val="single" w:sz="4" w:space="0" w:color="auto"/>
              <w:left w:val="single" w:sz="4" w:space="0" w:color="auto"/>
              <w:bottom w:val="single" w:sz="4" w:space="0" w:color="auto"/>
              <w:right w:val="single" w:sz="4" w:space="0" w:color="auto"/>
            </w:tcBorders>
            <w:vAlign w:val="center"/>
          </w:tcPr>
          <w:p w14:paraId="6E7DCD3F" w14:textId="77777777" w:rsidR="003A539C" w:rsidRPr="003A539C" w:rsidRDefault="003A539C" w:rsidP="003A539C">
            <w:pPr>
              <w:autoSpaceDE w:val="0"/>
              <w:autoSpaceDN w:val="0"/>
              <w:adjustRightInd w:val="0"/>
              <w:spacing w:after="0" w:line="240" w:lineRule="auto"/>
              <w:rPr>
                <w:rFonts w:ascii="Times New Roman" w:eastAsia="Calibri" w:hAnsi="Times New Roman" w:cs="Times New Roman"/>
                <w:sz w:val="24"/>
                <w:szCs w:val="24"/>
              </w:rPr>
            </w:pPr>
            <w:r w:rsidRPr="003A539C">
              <w:rPr>
                <w:rFonts w:ascii="Times New Roman" w:eastAsia="Calibri" w:hAnsi="Times New Roman" w:cs="Times New Roman"/>
                <w:sz w:val="24"/>
                <w:szCs w:val="24"/>
              </w:rPr>
              <w:t>Городское поселение Нарткала (Урванский муниципальный район)</w:t>
            </w:r>
          </w:p>
        </w:tc>
        <w:tc>
          <w:tcPr>
            <w:tcW w:w="1895" w:type="dxa"/>
            <w:tcBorders>
              <w:top w:val="single" w:sz="4" w:space="0" w:color="auto"/>
              <w:left w:val="single" w:sz="4" w:space="0" w:color="auto"/>
              <w:bottom w:val="single" w:sz="4" w:space="0" w:color="auto"/>
              <w:right w:val="single" w:sz="4" w:space="0" w:color="auto"/>
            </w:tcBorders>
          </w:tcPr>
          <w:p w14:paraId="6B37E4B1" w14:textId="29ACF4E5" w:rsidR="003A539C" w:rsidRPr="003A539C" w:rsidRDefault="003A539C" w:rsidP="003A539C">
            <w:pPr>
              <w:autoSpaceDE w:val="0"/>
              <w:autoSpaceDN w:val="0"/>
              <w:adjustRightInd w:val="0"/>
              <w:spacing w:after="0" w:line="240" w:lineRule="auto"/>
              <w:jc w:val="center"/>
              <w:rPr>
                <w:rFonts w:ascii="Times New Roman" w:eastAsia="Calibri" w:hAnsi="Times New Roman" w:cs="Times New Roman"/>
                <w:sz w:val="24"/>
                <w:szCs w:val="24"/>
              </w:rPr>
            </w:pPr>
            <w:r w:rsidRPr="003A539C">
              <w:rPr>
                <w:rFonts w:ascii="Times New Roman" w:eastAsia="Calibri" w:hAnsi="Times New Roman" w:cs="Times New Roman"/>
                <w:sz w:val="24"/>
                <w:szCs w:val="24"/>
              </w:rPr>
              <w:t>5</w:t>
            </w:r>
            <w:r w:rsidR="006F115A">
              <w:rPr>
                <w:rFonts w:ascii="Times New Roman" w:eastAsia="Calibri" w:hAnsi="Times New Roman" w:cs="Times New Roman"/>
                <w:sz w:val="24"/>
                <w:szCs w:val="24"/>
              </w:rPr>
              <w:t xml:space="preserve"> </w:t>
            </w:r>
            <w:r w:rsidRPr="003A539C">
              <w:rPr>
                <w:rFonts w:ascii="Times New Roman" w:eastAsia="Calibri" w:hAnsi="Times New Roman" w:cs="Times New Roman"/>
                <w:sz w:val="24"/>
                <w:szCs w:val="24"/>
              </w:rPr>
              <w:t>288</w:t>
            </w:r>
            <w:r w:rsidR="006F115A">
              <w:rPr>
                <w:rFonts w:ascii="Times New Roman" w:eastAsia="Calibri" w:hAnsi="Times New Roman" w:cs="Times New Roman"/>
                <w:sz w:val="24"/>
                <w:szCs w:val="24"/>
              </w:rPr>
              <w:t xml:space="preserve"> </w:t>
            </w:r>
            <w:r w:rsidRPr="003A539C">
              <w:rPr>
                <w:rFonts w:ascii="Times New Roman" w:eastAsia="Calibri" w:hAnsi="Times New Roman" w:cs="Times New Roman"/>
                <w:sz w:val="24"/>
                <w:szCs w:val="24"/>
              </w:rPr>
              <w:t>093,15</w:t>
            </w:r>
          </w:p>
        </w:tc>
        <w:tc>
          <w:tcPr>
            <w:tcW w:w="1701" w:type="dxa"/>
            <w:tcBorders>
              <w:top w:val="single" w:sz="4" w:space="0" w:color="auto"/>
              <w:left w:val="single" w:sz="4" w:space="0" w:color="auto"/>
              <w:bottom w:val="single" w:sz="4" w:space="0" w:color="auto"/>
              <w:right w:val="single" w:sz="4" w:space="0" w:color="auto"/>
            </w:tcBorders>
          </w:tcPr>
          <w:p w14:paraId="5A4D4F6A" w14:textId="6F1DC79D" w:rsidR="003A539C" w:rsidRPr="003A539C" w:rsidRDefault="003A539C" w:rsidP="003A539C">
            <w:pPr>
              <w:autoSpaceDE w:val="0"/>
              <w:autoSpaceDN w:val="0"/>
              <w:adjustRightInd w:val="0"/>
              <w:spacing w:after="0" w:line="240" w:lineRule="auto"/>
              <w:jc w:val="center"/>
              <w:rPr>
                <w:rFonts w:ascii="Times New Roman" w:eastAsia="Calibri" w:hAnsi="Times New Roman" w:cs="Times New Roman"/>
                <w:sz w:val="24"/>
                <w:szCs w:val="24"/>
              </w:rPr>
            </w:pPr>
            <w:r w:rsidRPr="003A539C">
              <w:rPr>
                <w:rFonts w:ascii="Times New Roman" w:eastAsia="Calibri" w:hAnsi="Times New Roman" w:cs="Times New Roman"/>
                <w:sz w:val="24"/>
                <w:szCs w:val="24"/>
              </w:rPr>
              <w:t>5</w:t>
            </w:r>
            <w:r w:rsidR="006F115A">
              <w:rPr>
                <w:rFonts w:ascii="Times New Roman" w:eastAsia="Calibri" w:hAnsi="Times New Roman" w:cs="Times New Roman"/>
                <w:sz w:val="24"/>
                <w:szCs w:val="24"/>
              </w:rPr>
              <w:t xml:space="preserve"> </w:t>
            </w:r>
            <w:r w:rsidRPr="003A539C">
              <w:rPr>
                <w:rFonts w:ascii="Times New Roman" w:eastAsia="Calibri" w:hAnsi="Times New Roman" w:cs="Times New Roman"/>
                <w:sz w:val="24"/>
                <w:szCs w:val="24"/>
              </w:rPr>
              <w:t>288</w:t>
            </w:r>
            <w:r w:rsidR="006F115A">
              <w:rPr>
                <w:rFonts w:ascii="Times New Roman" w:eastAsia="Calibri" w:hAnsi="Times New Roman" w:cs="Times New Roman"/>
                <w:sz w:val="24"/>
                <w:szCs w:val="24"/>
              </w:rPr>
              <w:t xml:space="preserve"> </w:t>
            </w:r>
            <w:r w:rsidRPr="003A539C">
              <w:rPr>
                <w:rFonts w:ascii="Times New Roman" w:eastAsia="Calibri" w:hAnsi="Times New Roman" w:cs="Times New Roman"/>
                <w:sz w:val="24"/>
                <w:szCs w:val="24"/>
              </w:rPr>
              <w:t>093,15</w:t>
            </w:r>
          </w:p>
        </w:tc>
      </w:tr>
      <w:tr w:rsidR="003A539C" w:rsidRPr="003A539C" w14:paraId="359FA3A6" w14:textId="77777777" w:rsidTr="006F115A">
        <w:tc>
          <w:tcPr>
            <w:tcW w:w="5613" w:type="dxa"/>
            <w:tcBorders>
              <w:top w:val="single" w:sz="4" w:space="0" w:color="auto"/>
              <w:left w:val="single" w:sz="4" w:space="0" w:color="auto"/>
              <w:bottom w:val="single" w:sz="4" w:space="0" w:color="auto"/>
              <w:right w:val="single" w:sz="4" w:space="0" w:color="auto"/>
            </w:tcBorders>
            <w:vAlign w:val="center"/>
          </w:tcPr>
          <w:p w14:paraId="22EE8137" w14:textId="77777777" w:rsidR="003A539C" w:rsidRPr="003A539C" w:rsidRDefault="003A539C" w:rsidP="003A539C">
            <w:pPr>
              <w:autoSpaceDE w:val="0"/>
              <w:autoSpaceDN w:val="0"/>
              <w:adjustRightInd w:val="0"/>
              <w:spacing w:after="0" w:line="240" w:lineRule="auto"/>
              <w:rPr>
                <w:rFonts w:ascii="Times New Roman" w:eastAsia="Calibri" w:hAnsi="Times New Roman" w:cs="Times New Roman"/>
                <w:sz w:val="24"/>
                <w:szCs w:val="24"/>
              </w:rPr>
            </w:pPr>
            <w:r w:rsidRPr="003A539C">
              <w:rPr>
                <w:rFonts w:ascii="Times New Roman" w:eastAsia="Calibri" w:hAnsi="Times New Roman" w:cs="Times New Roman"/>
                <w:sz w:val="24"/>
                <w:szCs w:val="24"/>
              </w:rPr>
              <w:t>Городское поселение Кашхатау (Черекский муниципальный район)</w:t>
            </w:r>
          </w:p>
        </w:tc>
        <w:tc>
          <w:tcPr>
            <w:tcW w:w="1895" w:type="dxa"/>
            <w:tcBorders>
              <w:top w:val="single" w:sz="4" w:space="0" w:color="auto"/>
              <w:left w:val="single" w:sz="4" w:space="0" w:color="auto"/>
              <w:bottom w:val="single" w:sz="4" w:space="0" w:color="auto"/>
              <w:right w:val="single" w:sz="4" w:space="0" w:color="auto"/>
            </w:tcBorders>
          </w:tcPr>
          <w:p w14:paraId="32DFD401" w14:textId="328B214F" w:rsidR="003A539C" w:rsidRPr="003A539C" w:rsidRDefault="003A539C" w:rsidP="003A539C">
            <w:pPr>
              <w:autoSpaceDE w:val="0"/>
              <w:autoSpaceDN w:val="0"/>
              <w:adjustRightInd w:val="0"/>
              <w:spacing w:after="0" w:line="240" w:lineRule="auto"/>
              <w:jc w:val="center"/>
              <w:rPr>
                <w:rFonts w:ascii="Times New Roman" w:eastAsia="Calibri" w:hAnsi="Times New Roman" w:cs="Times New Roman"/>
                <w:sz w:val="24"/>
                <w:szCs w:val="24"/>
              </w:rPr>
            </w:pPr>
            <w:r w:rsidRPr="003A539C">
              <w:rPr>
                <w:rFonts w:ascii="Times New Roman" w:eastAsia="Calibri" w:hAnsi="Times New Roman" w:cs="Times New Roman"/>
                <w:sz w:val="24"/>
                <w:szCs w:val="24"/>
              </w:rPr>
              <w:t>16</w:t>
            </w:r>
            <w:r w:rsidR="006F115A">
              <w:rPr>
                <w:rFonts w:ascii="Times New Roman" w:eastAsia="Calibri" w:hAnsi="Times New Roman" w:cs="Times New Roman"/>
                <w:sz w:val="24"/>
                <w:szCs w:val="24"/>
              </w:rPr>
              <w:t xml:space="preserve"> </w:t>
            </w:r>
            <w:r w:rsidRPr="003A539C">
              <w:rPr>
                <w:rFonts w:ascii="Times New Roman" w:eastAsia="Calibri" w:hAnsi="Times New Roman" w:cs="Times New Roman"/>
                <w:sz w:val="24"/>
                <w:szCs w:val="24"/>
              </w:rPr>
              <w:t>412</w:t>
            </w:r>
            <w:r w:rsidR="006F115A">
              <w:rPr>
                <w:rFonts w:ascii="Times New Roman" w:eastAsia="Calibri" w:hAnsi="Times New Roman" w:cs="Times New Roman"/>
                <w:sz w:val="24"/>
                <w:szCs w:val="24"/>
              </w:rPr>
              <w:t xml:space="preserve"> </w:t>
            </w:r>
            <w:r w:rsidRPr="003A539C">
              <w:rPr>
                <w:rFonts w:ascii="Times New Roman" w:eastAsia="Calibri" w:hAnsi="Times New Roman" w:cs="Times New Roman"/>
                <w:sz w:val="24"/>
                <w:szCs w:val="24"/>
              </w:rPr>
              <w:t>345,10</w:t>
            </w:r>
          </w:p>
        </w:tc>
        <w:tc>
          <w:tcPr>
            <w:tcW w:w="1701" w:type="dxa"/>
            <w:tcBorders>
              <w:top w:val="single" w:sz="4" w:space="0" w:color="auto"/>
              <w:left w:val="single" w:sz="4" w:space="0" w:color="auto"/>
              <w:bottom w:val="single" w:sz="4" w:space="0" w:color="auto"/>
              <w:right w:val="single" w:sz="4" w:space="0" w:color="auto"/>
            </w:tcBorders>
          </w:tcPr>
          <w:p w14:paraId="4FD4E69B" w14:textId="12BD6D6F" w:rsidR="003A539C" w:rsidRPr="003A539C" w:rsidRDefault="003A539C" w:rsidP="003A539C">
            <w:pPr>
              <w:autoSpaceDE w:val="0"/>
              <w:autoSpaceDN w:val="0"/>
              <w:adjustRightInd w:val="0"/>
              <w:spacing w:after="0" w:line="240" w:lineRule="auto"/>
              <w:jc w:val="center"/>
              <w:rPr>
                <w:rFonts w:ascii="Times New Roman" w:eastAsia="Calibri" w:hAnsi="Times New Roman" w:cs="Times New Roman"/>
                <w:sz w:val="24"/>
                <w:szCs w:val="24"/>
              </w:rPr>
            </w:pPr>
            <w:r w:rsidRPr="003A539C">
              <w:rPr>
                <w:rFonts w:ascii="Times New Roman" w:eastAsia="Calibri" w:hAnsi="Times New Roman" w:cs="Times New Roman"/>
                <w:sz w:val="24"/>
                <w:szCs w:val="24"/>
              </w:rPr>
              <w:t>16</w:t>
            </w:r>
            <w:r w:rsidR="006F115A">
              <w:rPr>
                <w:rFonts w:ascii="Times New Roman" w:eastAsia="Calibri" w:hAnsi="Times New Roman" w:cs="Times New Roman"/>
                <w:sz w:val="24"/>
                <w:szCs w:val="24"/>
              </w:rPr>
              <w:t xml:space="preserve"> </w:t>
            </w:r>
            <w:r w:rsidRPr="003A539C">
              <w:rPr>
                <w:rFonts w:ascii="Times New Roman" w:eastAsia="Calibri" w:hAnsi="Times New Roman" w:cs="Times New Roman"/>
                <w:sz w:val="24"/>
                <w:szCs w:val="24"/>
              </w:rPr>
              <w:t>412</w:t>
            </w:r>
            <w:r w:rsidR="006F115A">
              <w:rPr>
                <w:rFonts w:ascii="Times New Roman" w:eastAsia="Calibri" w:hAnsi="Times New Roman" w:cs="Times New Roman"/>
                <w:sz w:val="24"/>
                <w:szCs w:val="24"/>
              </w:rPr>
              <w:t xml:space="preserve"> </w:t>
            </w:r>
            <w:r w:rsidRPr="003A539C">
              <w:rPr>
                <w:rFonts w:ascii="Times New Roman" w:eastAsia="Calibri" w:hAnsi="Times New Roman" w:cs="Times New Roman"/>
                <w:sz w:val="24"/>
                <w:szCs w:val="24"/>
              </w:rPr>
              <w:t>345,10</w:t>
            </w:r>
          </w:p>
        </w:tc>
      </w:tr>
      <w:tr w:rsidR="003A539C" w:rsidRPr="003A539C" w14:paraId="0E35CD1B" w14:textId="77777777" w:rsidTr="006F115A">
        <w:tc>
          <w:tcPr>
            <w:tcW w:w="5613" w:type="dxa"/>
            <w:tcBorders>
              <w:top w:val="single" w:sz="4" w:space="0" w:color="auto"/>
              <w:left w:val="single" w:sz="4" w:space="0" w:color="auto"/>
              <w:bottom w:val="single" w:sz="4" w:space="0" w:color="auto"/>
              <w:right w:val="single" w:sz="4" w:space="0" w:color="auto"/>
            </w:tcBorders>
            <w:vAlign w:val="center"/>
          </w:tcPr>
          <w:p w14:paraId="4855DAE4" w14:textId="77777777" w:rsidR="003A539C" w:rsidRPr="003A539C" w:rsidRDefault="003A539C" w:rsidP="003A539C">
            <w:pPr>
              <w:autoSpaceDE w:val="0"/>
              <w:autoSpaceDN w:val="0"/>
              <w:adjustRightInd w:val="0"/>
              <w:spacing w:after="0" w:line="240" w:lineRule="auto"/>
              <w:rPr>
                <w:rFonts w:ascii="Times New Roman" w:eastAsia="Calibri" w:hAnsi="Times New Roman" w:cs="Times New Roman"/>
                <w:sz w:val="24"/>
                <w:szCs w:val="24"/>
              </w:rPr>
            </w:pPr>
            <w:r w:rsidRPr="003A539C">
              <w:rPr>
                <w:rFonts w:ascii="Times New Roman" w:eastAsia="Calibri" w:hAnsi="Times New Roman" w:cs="Times New Roman"/>
                <w:sz w:val="24"/>
                <w:szCs w:val="24"/>
              </w:rPr>
              <w:t>ВСЕГО</w:t>
            </w:r>
          </w:p>
        </w:tc>
        <w:tc>
          <w:tcPr>
            <w:tcW w:w="1895" w:type="dxa"/>
            <w:tcBorders>
              <w:top w:val="single" w:sz="4" w:space="0" w:color="auto"/>
              <w:left w:val="single" w:sz="4" w:space="0" w:color="auto"/>
              <w:bottom w:val="single" w:sz="4" w:space="0" w:color="auto"/>
              <w:right w:val="single" w:sz="4" w:space="0" w:color="auto"/>
            </w:tcBorders>
          </w:tcPr>
          <w:p w14:paraId="20BB3086" w14:textId="22913BC8" w:rsidR="003A539C" w:rsidRPr="003A539C" w:rsidRDefault="003A539C" w:rsidP="003A539C">
            <w:pPr>
              <w:autoSpaceDE w:val="0"/>
              <w:autoSpaceDN w:val="0"/>
              <w:adjustRightInd w:val="0"/>
              <w:spacing w:after="0" w:line="240" w:lineRule="auto"/>
              <w:jc w:val="center"/>
              <w:rPr>
                <w:rFonts w:ascii="Times New Roman" w:eastAsia="Calibri" w:hAnsi="Times New Roman" w:cs="Times New Roman"/>
                <w:sz w:val="24"/>
                <w:szCs w:val="24"/>
              </w:rPr>
            </w:pPr>
            <w:r w:rsidRPr="003A539C">
              <w:rPr>
                <w:rFonts w:ascii="Times New Roman" w:eastAsia="Calibri" w:hAnsi="Times New Roman" w:cs="Times New Roman"/>
                <w:sz w:val="24"/>
                <w:szCs w:val="24"/>
              </w:rPr>
              <w:t>21</w:t>
            </w:r>
            <w:r w:rsidR="006F115A">
              <w:rPr>
                <w:rFonts w:ascii="Times New Roman" w:eastAsia="Calibri" w:hAnsi="Times New Roman" w:cs="Times New Roman"/>
                <w:sz w:val="24"/>
                <w:szCs w:val="24"/>
              </w:rPr>
              <w:t xml:space="preserve"> </w:t>
            </w:r>
            <w:r w:rsidRPr="003A539C">
              <w:rPr>
                <w:rFonts w:ascii="Times New Roman" w:eastAsia="Calibri" w:hAnsi="Times New Roman" w:cs="Times New Roman"/>
                <w:sz w:val="24"/>
                <w:szCs w:val="24"/>
              </w:rPr>
              <w:t>700</w:t>
            </w:r>
            <w:r w:rsidR="006F115A">
              <w:rPr>
                <w:rFonts w:ascii="Times New Roman" w:eastAsia="Calibri" w:hAnsi="Times New Roman" w:cs="Times New Roman"/>
                <w:sz w:val="24"/>
                <w:szCs w:val="24"/>
              </w:rPr>
              <w:t xml:space="preserve"> </w:t>
            </w:r>
            <w:r w:rsidRPr="003A539C">
              <w:rPr>
                <w:rFonts w:ascii="Times New Roman" w:eastAsia="Calibri" w:hAnsi="Times New Roman" w:cs="Times New Roman"/>
                <w:sz w:val="24"/>
                <w:szCs w:val="24"/>
              </w:rPr>
              <w:t>438,25</w:t>
            </w:r>
          </w:p>
        </w:tc>
        <w:tc>
          <w:tcPr>
            <w:tcW w:w="1701" w:type="dxa"/>
            <w:tcBorders>
              <w:top w:val="single" w:sz="4" w:space="0" w:color="auto"/>
              <w:left w:val="single" w:sz="4" w:space="0" w:color="auto"/>
              <w:bottom w:val="single" w:sz="4" w:space="0" w:color="auto"/>
              <w:right w:val="single" w:sz="4" w:space="0" w:color="auto"/>
            </w:tcBorders>
          </w:tcPr>
          <w:p w14:paraId="48415A66" w14:textId="33543AA2" w:rsidR="003A539C" w:rsidRPr="003A539C" w:rsidRDefault="003A539C" w:rsidP="003A539C">
            <w:pPr>
              <w:autoSpaceDE w:val="0"/>
              <w:autoSpaceDN w:val="0"/>
              <w:adjustRightInd w:val="0"/>
              <w:spacing w:after="0" w:line="240" w:lineRule="auto"/>
              <w:jc w:val="center"/>
              <w:rPr>
                <w:rFonts w:ascii="Times New Roman" w:eastAsia="Calibri" w:hAnsi="Times New Roman" w:cs="Times New Roman"/>
                <w:sz w:val="24"/>
                <w:szCs w:val="24"/>
              </w:rPr>
            </w:pPr>
            <w:r w:rsidRPr="003A539C">
              <w:rPr>
                <w:rFonts w:ascii="Times New Roman" w:eastAsia="Calibri" w:hAnsi="Times New Roman" w:cs="Times New Roman"/>
                <w:sz w:val="24"/>
                <w:szCs w:val="24"/>
              </w:rPr>
              <w:t>21</w:t>
            </w:r>
            <w:r w:rsidR="006F115A">
              <w:rPr>
                <w:rFonts w:ascii="Times New Roman" w:eastAsia="Calibri" w:hAnsi="Times New Roman" w:cs="Times New Roman"/>
                <w:sz w:val="24"/>
                <w:szCs w:val="24"/>
              </w:rPr>
              <w:t xml:space="preserve"> </w:t>
            </w:r>
            <w:r w:rsidRPr="003A539C">
              <w:rPr>
                <w:rFonts w:ascii="Times New Roman" w:eastAsia="Calibri" w:hAnsi="Times New Roman" w:cs="Times New Roman"/>
                <w:sz w:val="24"/>
                <w:szCs w:val="24"/>
              </w:rPr>
              <w:t>700</w:t>
            </w:r>
            <w:r w:rsidR="006F115A">
              <w:rPr>
                <w:rFonts w:ascii="Times New Roman" w:eastAsia="Calibri" w:hAnsi="Times New Roman" w:cs="Times New Roman"/>
                <w:sz w:val="24"/>
                <w:szCs w:val="24"/>
              </w:rPr>
              <w:t xml:space="preserve"> </w:t>
            </w:r>
            <w:r w:rsidRPr="003A539C">
              <w:rPr>
                <w:rFonts w:ascii="Times New Roman" w:eastAsia="Calibri" w:hAnsi="Times New Roman" w:cs="Times New Roman"/>
                <w:sz w:val="24"/>
                <w:szCs w:val="24"/>
              </w:rPr>
              <w:t>438,25</w:t>
            </w:r>
          </w:p>
        </w:tc>
      </w:tr>
    </w:tbl>
    <w:p w14:paraId="20CE8F4D" w14:textId="2F5C3E63" w:rsidR="004D519D" w:rsidRPr="007C5A62" w:rsidRDefault="004D519D" w:rsidP="004D519D">
      <w:pPr>
        <w:pStyle w:val="ConsPlusNormal"/>
        <w:jc w:val="right"/>
        <w:outlineLvl w:val="0"/>
        <w:rPr>
          <w:rFonts w:ascii="Times New Roman" w:hAnsi="Times New Roman" w:cs="Times New Roman"/>
          <w:sz w:val="24"/>
          <w:szCs w:val="24"/>
        </w:rPr>
      </w:pPr>
    </w:p>
    <w:p w14:paraId="00D22566" w14:textId="77777777" w:rsidR="004D519D" w:rsidRPr="007C5A62" w:rsidRDefault="004D519D" w:rsidP="004D519D">
      <w:pPr>
        <w:pStyle w:val="ConsPlusNormal"/>
        <w:jc w:val="right"/>
        <w:outlineLvl w:val="0"/>
        <w:rPr>
          <w:rFonts w:ascii="Times New Roman" w:hAnsi="Times New Roman" w:cs="Times New Roman"/>
          <w:sz w:val="24"/>
          <w:szCs w:val="24"/>
        </w:rPr>
      </w:pPr>
    </w:p>
    <w:p w14:paraId="6F6EE6F7" w14:textId="77777777" w:rsidR="00BF5D83" w:rsidRDefault="00BF5D83" w:rsidP="004D519D">
      <w:pPr>
        <w:pStyle w:val="ConsPlusNormal"/>
        <w:jc w:val="right"/>
        <w:outlineLvl w:val="0"/>
        <w:rPr>
          <w:rFonts w:ascii="Times New Roman" w:hAnsi="Times New Roman" w:cs="Times New Roman"/>
          <w:sz w:val="28"/>
          <w:szCs w:val="28"/>
        </w:rPr>
      </w:pPr>
    </w:p>
    <w:p w14:paraId="5EE5440F" w14:textId="77777777" w:rsidR="00BF5D83" w:rsidRDefault="00BF5D83" w:rsidP="004D519D">
      <w:pPr>
        <w:pStyle w:val="ConsPlusNormal"/>
        <w:jc w:val="right"/>
        <w:outlineLvl w:val="0"/>
        <w:rPr>
          <w:rFonts w:ascii="Times New Roman" w:hAnsi="Times New Roman" w:cs="Times New Roman"/>
          <w:sz w:val="28"/>
          <w:szCs w:val="28"/>
        </w:rPr>
      </w:pPr>
    </w:p>
    <w:p w14:paraId="2EE4FD08" w14:textId="77777777" w:rsidR="00BF5D83" w:rsidRDefault="00BF5D83" w:rsidP="004D519D">
      <w:pPr>
        <w:pStyle w:val="ConsPlusNormal"/>
        <w:jc w:val="right"/>
        <w:outlineLvl w:val="0"/>
        <w:rPr>
          <w:rFonts w:ascii="Times New Roman" w:hAnsi="Times New Roman" w:cs="Times New Roman"/>
          <w:sz w:val="28"/>
          <w:szCs w:val="28"/>
        </w:rPr>
      </w:pPr>
    </w:p>
    <w:p w14:paraId="24300525" w14:textId="77777777" w:rsidR="00BF5D83" w:rsidRDefault="00BF5D83" w:rsidP="004D519D">
      <w:pPr>
        <w:pStyle w:val="ConsPlusNormal"/>
        <w:jc w:val="right"/>
        <w:outlineLvl w:val="0"/>
        <w:rPr>
          <w:rFonts w:ascii="Times New Roman" w:hAnsi="Times New Roman" w:cs="Times New Roman"/>
          <w:sz w:val="28"/>
          <w:szCs w:val="28"/>
        </w:rPr>
      </w:pPr>
    </w:p>
    <w:p w14:paraId="40D3803D" w14:textId="77777777" w:rsidR="00BF5D83" w:rsidRDefault="00BF5D83" w:rsidP="004D519D">
      <w:pPr>
        <w:pStyle w:val="ConsPlusNormal"/>
        <w:jc w:val="right"/>
        <w:outlineLvl w:val="0"/>
        <w:rPr>
          <w:rFonts w:ascii="Times New Roman" w:hAnsi="Times New Roman" w:cs="Times New Roman"/>
          <w:sz w:val="28"/>
          <w:szCs w:val="28"/>
        </w:rPr>
      </w:pPr>
    </w:p>
    <w:p w14:paraId="40AF7EC9" w14:textId="77777777" w:rsidR="00BF5D83" w:rsidRDefault="00BF5D83" w:rsidP="004D519D">
      <w:pPr>
        <w:pStyle w:val="ConsPlusNormal"/>
        <w:jc w:val="right"/>
        <w:outlineLvl w:val="0"/>
        <w:rPr>
          <w:rFonts w:ascii="Times New Roman" w:hAnsi="Times New Roman" w:cs="Times New Roman"/>
          <w:sz w:val="28"/>
          <w:szCs w:val="28"/>
        </w:rPr>
      </w:pPr>
    </w:p>
    <w:p w14:paraId="35D17673" w14:textId="77777777" w:rsidR="00BF5D83" w:rsidRDefault="00BF5D83" w:rsidP="004D519D">
      <w:pPr>
        <w:pStyle w:val="ConsPlusNormal"/>
        <w:jc w:val="right"/>
        <w:outlineLvl w:val="0"/>
        <w:rPr>
          <w:rFonts w:ascii="Times New Roman" w:hAnsi="Times New Roman" w:cs="Times New Roman"/>
          <w:sz w:val="28"/>
          <w:szCs w:val="28"/>
        </w:rPr>
      </w:pPr>
    </w:p>
    <w:p w14:paraId="59EF3B26" w14:textId="77777777" w:rsidR="00BF5D83" w:rsidRDefault="00BF5D83" w:rsidP="004D519D">
      <w:pPr>
        <w:pStyle w:val="ConsPlusNormal"/>
        <w:jc w:val="right"/>
        <w:outlineLvl w:val="0"/>
        <w:rPr>
          <w:rFonts w:ascii="Times New Roman" w:hAnsi="Times New Roman" w:cs="Times New Roman"/>
          <w:sz w:val="28"/>
          <w:szCs w:val="28"/>
        </w:rPr>
      </w:pPr>
    </w:p>
    <w:p w14:paraId="74C55CA2" w14:textId="77777777" w:rsidR="00BF5D83" w:rsidRDefault="00BF5D83" w:rsidP="004D519D">
      <w:pPr>
        <w:pStyle w:val="ConsPlusNormal"/>
        <w:jc w:val="right"/>
        <w:outlineLvl w:val="0"/>
        <w:rPr>
          <w:rFonts w:ascii="Times New Roman" w:hAnsi="Times New Roman" w:cs="Times New Roman"/>
          <w:sz w:val="28"/>
          <w:szCs w:val="28"/>
        </w:rPr>
      </w:pPr>
    </w:p>
    <w:p w14:paraId="05B1EC88" w14:textId="77777777" w:rsidR="00BF5D83" w:rsidRDefault="00BF5D83" w:rsidP="004D519D">
      <w:pPr>
        <w:pStyle w:val="ConsPlusNormal"/>
        <w:jc w:val="right"/>
        <w:outlineLvl w:val="0"/>
        <w:rPr>
          <w:rFonts w:ascii="Times New Roman" w:hAnsi="Times New Roman" w:cs="Times New Roman"/>
          <w:sz w:val="28"/>
          <w:szCs w:val="28"/>
        </w:rPr>
      </w:pPr>
    </w:p>
    <w:p w14:paraId="010F4B91" w14:textId="527FA38B" w:rsidR="004D519D" w:rsidRPr="007C5A62" w:rsidRDefault="004D519D" w:rsidP="004D519D">
      <w:pPr>
        <w:pStyle w:val="ConsPlusNormal"/>
        <w:jc w:val="right"/>
        <w:outlineLvl w:val="0"/>
        <w:rPr>
          <w:rFonts w:ascii="Times New Roman" w:hAnsi="Times New Roman" w:cs="Times New Roman"/>
          <w:sz w:val="28"/>
          <w:szCs w:val="28"/>
        </w:rPr>
      </w:pPr>
      <w:r w:rsidRPr="007C5A62">
        <w:rPr>
          <w:rFonts w:ascii="Times New Roman" w:hAnsi="Times New Roman" w:cs="Times New Roman"/>
          <w:sz w:val="28"/>
          <w:szCs w:val="28"/>
        </w:rPr>
        <w:t>Таблица № 35</w:t>
      </w:r>
    </w:p>
    <w:p w14:paraId="270F04FE" w14:textId="77777777" w:rsidR="004D519D" w:rsidRPr="007C5A62" w:rsidRDefault="004D519D" w:rsidP="004D519D">
      <w:pPr>
        <w:pStyle w:val="ConsPlusNormal"/>
        <w:jc w:val="right"/>
        <w:outlineLvl w:val="0"/>
        <w:rPr>
          <w:rFonts w:ascii="Times New Roman" w:hAnsi="Times New Roman" w:cs="Times New Roman"/>
          <w:sz w:val="28"/>
          <w:szCs w:val="28"/>
        </w:rPr>
      </w:pPr>
    </w:p>
    <w:p w14:paraId="19529AD0" w14:textId="55494DBE" w:rsidR="004D519D" w:rsidRPr="007C5A62" w:rsidRDefault="004D519D" w:rsidP="004D519D">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Распределение субсидий муниципальным образованиям на реализацию программ формирования современной городской среды на 2023 год</w:t>
      </w:r>
    </w:p>
    <w:p w14:paraId="78385E84" w14:textId="77777777" w:rsidR="004D519D" w:rsidRPr="007C5A62" w:rsidRDefault="004D519D" w:rsidP="004D519D">
      <w:pPr>
        <w:pStyle w:val="ConsPlusNormal"/>
        <w:jc w:val="center"/>
        <w:rPr>
          <w:rFonts w:ascii="Times New Roman" w:eastAsiaTheme="minorHAnsi" w:hAnsi="Times New Roman" w:cs="Times New Roman"/>
          <w:sz w:val="28"/>
          <w:szCs w:val="28"/>
          <w:lang w:eastAsia="en-US"/>
        </w:rPr>
      </w:pPr>
    </w:p>
    <w:p w14:paraId="5B974545" w14:textId="258EEEC2" w:rsidR="004D519D" w:rsidRPr="007C5A62" w:rsidRDefault="004D519D" w:rsidP="004D519D">
      <w:pPr>
        <w:pStyle w:val="ConsPlusNormal"/>
        <w:jc w:val="right"/>
        <w:outlineLvl w:val="0"/>
        <w:rPr>
          <w:rFonts w:ascii="Times New Roman" w:hAnsi="Times New Roman" w:cs="Times New Roman"/>
          <w:sz w:val="24"/>
          <w:szCs w:val="24"/>
        </w:rPr>
      </w:pPr>
      <w:r w:rsidRPr="007C5A62">
        <w:rPr>
          <w:rFonts w:ascii="Times New Roman" w:hAnsi="Times New Roman" w:cs="Times New Roman"/>
          <w:sz w:val="24"/>
          <w:szCs w:val="24"/>
        </w:rPr>
        <w:t>(рублей)</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82"/>
        <w:gridCol w:w="1984"/>
        <w:gridCol w:w="1985"/>
      </w:tblGrid>
      <w:tr w:rsidR="00D537E9" w:rsidRPr="007C5A62" w14:paraId="39F390B1" w14:textId="77777777" w:rsidTr="00945616">
        <w:tc>
          <w:tcPr>
            <w:tcW w:w="5382" w:type="dxa"/>
            <w:vAlign w:val="center"/>
          </w:tcPr>
          <w:p w14:paraId="7F947822" w14:textId="77777777" w:rsidR="00D537E9" w:rsidRPr="00AD5C16" w:rsidRDefault="00D537E9"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Наименование главного распорядителя средств республиканского бюджета/</w:t>
            </w:r>
          </w:p>
          <w:p w14:paraId="7DD1A7DC" w14:textId="77777777" w:rsidR="00D537E9" w:rsidRPr="00AD5C16" w:rsidRDefault="00D537E9"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муниципального образования</w:t>
            </w:r>
          </w:p>
        </w:tc>
        <w:tc>
          <w:tcPr>
            <w:tcW w:w="1984" w:type="dxa"/>
            <w:vAlign w:val="center"/>
          </w:tcPr>
          <w:p w14:paraId="6F219855" w14:textId="77777777" w:rsidR="00D537E9" w:rsidRPr="00AD5C16" w:rsidRDefault="00D537E9"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План</w:t>
            </w:r>
          </w:p>
        </w:tc>
        <w:tc>
          <w:tcPr>
            <w:tcW w:w="1985" w:type="dxa"/>
            <w:vAlign w:val="center"/>
          </w:tcPr>
          <w:p w14:paraId="76DDE6FE" w14:textId="77777777" w:rsidR="00D537E9" w:rsidRPr="00AD5C16" w:rsidRDefault="00D537E9"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Факт</w:t>
            </w:r>
          </w:p>
        </w:tc>
      </w:tr>
      <w:tr w:rsidR="00D537E9" w:rsidRPr="007C5A62" w14:paraId="30ED4A9C" w14:textId="77777777" w:rsidTr="00945616">
        <w:tc>
          <w:tcPr>
            <w:tcW w:w="5382" w:type="dxa"/>
            <w:vAlign w:val="center"/>
          </w:tcPr>
          <w:p w14:paraId="500297DD"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Городской округ Нальчик</w:t>
            </w:r>
          </w:p>
        </w:tc>
        <w:tc>
          <w:tcPr>
            <w:tcW w:w="1984" w:type="dxa"/>
          </w:tcPr>
          <w:p w14:paraId="0E88D0A8" w14:textId="19A0EB28" w:rsidR="00D537E9" w:rsidRPr="00AD5C16" w:rsidRDefault="00D537E9"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86 867 448,99</w:t>
            </w:r>
          </w:p>
        </w:tc>
        <w:tc>
          <w:tcPr>
            <w:tcW w:w="1985" w:type="dxa"/>
          </w:tcPr>
          <w:p w14:paraId="31B96891" w14:textId="7D70D97A" w:rsidR="00D537E9" w:rsidRPr="00AD5C16" w:rsidRDefault="00D537E9" w:rsidP="00D537E9">
            <w:pPr>
              <w:jc w:val="center"/>
              <w:rPr>
                <w:rFonts w:ascii="Times New Roman" w:hAnsi="Times New Roman" w:cs="Times New Roman"/>
                <w:sz w:val="24"/>
                <w:szCs w:val="24"/>
              </w:rPr>
            </w:pPr>
            <w:r w:rsidRPr="00AD5C16">
              <w:rPr>
                <w:rFonts w:ascii="Times New Roman" w:hAnsi="Times New Roman" w:cs="Times New Roman"/>
                <w:sz w:val="24"/>
                <w:szCs w:val="24"/>
              </w:rPr>
              <w:t>86 867 448,99</w:t>
            </w:r>
          </w:p>
        </w:tc>
      </w:tr>
      <w:tr w:rsidR="00D537E9" w:rsidRPr="007C5A62" w14:paraId="14ACE147" w14:textId="77777777" w:rsidTr="00945616">
        <w:tc>
          <w:tcPr>
            <w:tcW w:w="5382" w:type="dxa"/>
            <w:vAlign w:val="center"/>
          </w:tcPr>
          <w:p w14:paraId="1A540489"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Городской округ Баксан</w:t>
            </w:r>
          </w:p>
        </w:tc>
        <w:tc>
          <w:tcPr>
            <w:tcW w:w="1984" w:type="dxa"/>
          </w:tcPr>
          <w:p w14:paraId="243EC8A6" w14:textId="16E15782" w:rsidR="00D537E9" w:rsidRPr="00AD5C16" w:rsidRDefault="00D537E9"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29 191 708,97</w:t>
            </w:r>
          </w:p>
        </w:tc>
        <w:tc>
          <w:tcPr>
            <w:tcW w:w="1985" w:type="dxa"/>
          </w:tcPr>
          <w:p w14:paraId="17A449B8" w14:textId="4C400EFB" w:rsidR="00D537E9" w:rsidRPr="00AD5C16" w:rsidRDefault="00D537E9" w:rsidP="00D537E9">
            <w:pPr>
              <w:jc w:val="center"/>
              <w:rPr>
                <w:rFonts w:ascii="Times New Roman" w:eastAsiaTheme="minorEastAsia" w:hAnsi="Times New Roman" w:cs="Times New Roman"/>
                <w:sz w:val="24"/>
                <w:szCs w:val="24"/>
                <w:lang w:eastAsia="ru-RU"/>
              </w:rPr>
            </w:pPr>
            <w:r w:rsidRPr="00AD5C16">
              <w:rPr>
                <w:rFonts w:ascii="Times New Roman" w:eastAsiaTheme="minorEastAsia" w:hAnsi="Times New Roman" w:cs="Times New Roman"/>
                <w:sz w:val="24"/>
                <w:szCs w:val="24"/>
                <w:lang w:eastAsia="ru-RU"/>
              </w:rPr>
              <w:t>29 191 708,97</w:t>
            </w:r>
          </w:p>
        </w:tc>
      </w:tr>
      <w:tr w:rsidR="00D537E9" w:rsidRPr="007C5A62" w14:paraId="608AC9C2" w14:textId="77777777" w:rsidTr="00945616">
        <w:tc>
          <w:tcPr>
            <w:tcW w:w="5382" w:type="dxa"/>
            <w:vAlign w:val="center"/>
          </w:tcPr>
          <w:p w14:paraId="474B1491"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Городской округ Прохладный</w:t>
            </w:r>
          </w:p>
        </w:tc>
        <w:tc>
          <w:tcPr>
            <w:tcW w:w="1984" w:type="dxa"/>
          </w:tcPr>
          <w:p w14:paraId="2660EC39" w14:textId="79731475" w:rsidR="00D537E9" w:rsidRPr="00AD5C16" w:rsidRDefault="00D537E9"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18 896 416,41</w:t>
            </w:r>
          </w:p>
        </w:tc>
        <w:tc>
          <w:tcPr>
            <w:tcW w:w="1985" w:type="dxa"/>
          </w:tcPr>
          <w:p w14:paraId="6F530F9C" w14:textId="387D254C" w:rsidR="00D537E9" w:rsidRPr="00AD5C16" w:rsidRDefault="00D537E9" w:rsidP="00D537E9">
            <w:pPr>
              <w:jc w:val="center"/>
              <w:rPr>
                <w:rFonts w:ascii="Times New Roman" w:hAnsi="Times New Roman" w:cs="Times New Roman"/>
                <w:sz w:val="24"/>
                <w:szCs w:val="24"/>
              </w:rPr>
            </w:pPr>
            <w:r w:rsidRPr="00AD5C16">
              <w:rPr>
                <w:rFonts w:ascii="Times New Roman" w:hAnsi="Times New Roman" w:cs="Times New Roman"/>
                <w:sz w:val="24"/>
                <w:szCs w:val="24"/>
              </w:rPr>
              <w:t>18 896 416,41</w:t>
            </w:r>
          </w:p>
        </w:tc>
      </w:tr>
      <w:tr w:rsidR="00D537E9" w:rsidRPr="007C5A62" w14:paraId="65D032E1" w14:textId="77777777" w:rsidTr="00945616">
        <w:tc>
          <w:tcPr>
            <w:tcW w:w="5382" w:type="dxa"/>
            <w:vAlign w:val="center"/>
          </w:tcPr>
          <w:p w14:paraId="476AFB81"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Сельское поселение Баксаненок</w:t>
            </w:r>
          </w:p>
          <w:p w14:paraId="6E3F7082"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(Баксанский муниципальный район)</w:t>
            </w:r>
          </w:p>
        </w:tc>
        <w:tc>
          <w:tcPr>
            <w:tcW w:w="1984" w:type="dxa"/>
          </w:tcPr>
          <w:p w14:paraId="12CC139B" w14:textId="02A92529" w:rsidR="00D537E9" w:rsidRPr="00AD5C16" w:rsidRDefault="00D537E9"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1 978 424,00</w:t>
            </w:r>
          </w:p>
        </w:tc>
        <w:tc>
          <w:tcPr>
            <w:tcW w:w="1985" w:type="dxa"/>
          </w:tcPr>
          <w:p w14:paraId="3A18D5D6" w14:textId="652E67B7" w:rsidR="00D537E9" w:rsidRPr="00AD5C16" w:rsidRDefault="00D537E9" w:rsidP="00D537E9">
            <w:pPr>
              <w:jc w:val="center"/>
              <w:rPr>
                <w:rFonts w:ascii="Times New Roman" w:hAnsi="Times New Roman" w:cs="Times New Roman"/>
                <w:sz w:val="24"/>
                <w:szCs w:val="24"/>
              </w:rPr>
            </w:pPr>
            <w:r w:rsidRPr="00AD5C16">
              <w:rPr>
                <w:rFonts w:ascii="Times New Roman" w:hAnsi="Times New Roman" w:cs="Times New Roman"/>
                <w:sz w:val="24"/>
                <w:szCs w:val="24"/>
              </w:rPr>
              <w:t>1 978 424,00</w:t>
            </w:r>
          </w:p>
        </w:tc>
      </w:tr>
      <w:tr w:rsidR="00D537E9" w:rsidRPr="007C5A62" w14:paraId="553F75D1" w14:textId="77777777" w:rsidTr="00945616">
        <w:tc>
          <w:tcPr>
            <w:tcW w:w="5382" w:type="dxa"/>
            <w:vAlign w:val="center"/>
          </w:tcPr>
          <w:p w14:paraId="7F3CCE28"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Сельское поселение Заюково</w:t>
            </w:r>
          </w:p>
          <w:p w14:paraId="5ABDCE5D"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(Баксанский муниципальный район)</w:t>
            </w:r>
          </w:p>
        </w:tc>
        <w:tc>
          <w:tcPr>
            <w:tcW w:w="1984" w:type="dxa"/>
          </w:tcPr>
          <w:p w14:paraId="3EA2AD1D" w14:textId="4D31498F" w:rsidR="00D537E9" w:rsidRPr="00AD5C16" w:rsidRDefault="00D537E9"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4 900 000,00</w:t>
            </w:r>
          </w:p>
        </w:tc>
        <w:tc>
          <w:tcPr>
            <w:tcW w:w="1985" w:type="dxa"/>
          </w:tcPr>
          <w:p w14:paraId="01D7F786" w14:textId="03BD27AE" w:rsidR="00D537E9" w:rsidRPr="00AD5C16" w:rsidRDefault="00D537E9" w:rsidP="00D537E9">
            <w:pPr>
              <w:jc w:val="center"/>
              <w:rPr>
                <w:rFonts w:ascii="Times New Roman" w:hAnsi="Times New Roman" w:cs="Times New Roman"/>
                <w:sz w:val="24"/>
                <w:szCs w:val="24"/>
              </w:rPr>
            </w:pPr>
            <w:r w:rsidRPr="00AD5C16">
              <w:rPr>
                <w:rFonts w:ascii="Times New Roman" w:hAnsi="Times New Roman" w:cs="Times New Roman"/>
                <w:sz w:val="24"/>
                <w:szCs w:val="24"/>
              </w:rPr>
              <w:t>4 900 000,00</w:t>
            </w:r>
          </w:p>
        </w:tc>
      </w:tr>
      <w:tr w:rsidR="00D537E9" w:rsidRPr="007C5A62" w14:paraId="34A03DB9" w14:textId="77777777" w:rsidTr="00945616">
        <w:tc>
          <w:tcPr>
            <w:tcW w:w="5382" w:type="dxa"/>
            <w:vAlign w:val="center"/>
          </w:tcPr>
          <w:p w14:paraId="7E97BE39"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Сельское поселение Нижний Куркужин</w:t>
            </w:r>
          </w:p>
          <w:p w14:paraId="1E6985BF"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(Баксанский муниципальный район)</w:t>
            </w:r>
          </w:p>
        </w:tc>
        <w:tc>
          <w:tcPr>
            <w:tcW w:w="1984" w:type="dxa"/>
          </w:tcPr>
          <w:p w14:paraId="513CBFBC" w14:textId="29FC8430" w:rsidR="00D537E9" w:rsidRPr="00AD5C16" w:rsidRDefault="00D537E9"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1 193 517,19</w:t>
            </w:r>
          </w:p>
        </w:tc>
        <w:tc>
          <w:tcPr>
            <w:tcW w:w="1985" w:type="dxa"/>
          </w:tcPr>
          <w:p w14:paraId="229476DA" w14:textId="65495D21" w:rsidR="00D537E9" w:rsidRPr="00AD5C16" w:rsidRDefault="00D537E9" w:rsidP="00D537E9">
            <w:pPr>
              <w:jc w:val="center"/>
              <w:rPr>
                <w:rFonts w:ascii="Times New Roman" w:hAnsi="Times New Roman" w:cs="Times New Roman"/>
                <w:sz w:val="24"/>
                <w:szCs w:val="24"/>
              </w:rPr>
            </w:pPr>
            <w:r w:rsidRPr="00AD5C16">
              <w:rPr>
                <w:rFonts w:ascii="Times New Roman" w:hAnsi="Times New Roman" w:cs="Times New Roman"/>
                <w:sz w:val="24"/>
                <w:szCs w:val="24"/>
              </w:rPr>
              <w:t>1 193 517,19</w:t>
            </w:r>
          </w:p>
        </w:tc>
      </w:tr>
      <w:tr w:rsidR="00D537E9" w:rsidRPr="007C5A62" w14:paraId="2434913A" w14:textId="77777777" w:rsidTr="00945616">
        <w:tc>
          <w:tcPr>
            <w:tcW w:w="5382" w:type="dxa"/>
            <w:vAlign w:val="center"/>
          </w:tcPr>
          <w:p w14:paraId="026CA25A"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Городское поселение Залукокоаже</w:t>
            </w:r>
          </w:p>
          <w:p w14:paraId="1C9CF664"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(Зольский муниципальный район)</w:t>
            </w:r>
          </w:p>
        </w:tc>
        <w:tc>
          <w:tcPr>
            <w:tcW w:w="1984" w:type="dxa"/>
          </w:tcPr>
          <w:p w14:paraId="4CA52DCD" w14:textId="47AE4706" w:rsidR="00D537E9" w:rsidRPr="00AD5C16" w:rsidRDefault="00D537E9"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4 961 171,28</w:t>
            </w:r>
          </w:p>
        </w:tc>
        <w:tc>
          <w:tcPr>
            <w:tcW w:w="1985" w:type="dxa"/>
          </w:tcPr>
          <w:p w14:paraId="77DAE949" w14:textId="618F576A" w:rsidR="00D537E9" w:rsidRPr="00AD5C16" w:rsidRDefault="00D537E9" w:rsidP="00D537E9">
            <w:pPr>
              <w:jc w:val="center"/>
              <w:rPr>
                <w:rFonts w:ascii="Times New Roman" w:hAnsi="Times New Roman" w:cs="Times New Roman"/>
                <w:sz w:val="24"/>
                <w:szCs w:val="24"/>
              </w:rPr>
            </w:pPr>
            <w:r w:rsidRPr="00AD5C16">
              <w:rPr>
                <w:rFonts w:ascii="Times New Roman" w:hAnsi="Times New Roman" w:cs="Times New Roman"/>
                <w:sz w:val="24"/>
                <w:szCs w:val="24"/>
              </w:rPr>
              <w:t>4 961 171,28</w:t>
            </w:r>
          </w:p>
        </w:tc>
      </w:tr>
      <w:tr w:rsidR="00D537E9" w:rsidRPr="007C5A62" w14:paraId="4B659642" w14:textId="77777777" w:rsidTr="00945616">
        <w:tc>
          <w:tcPr>
            <w:tcW w:w="5382" w:type="dxa"/>
            <w:vAlign w:val="center"/>
          </w:tcPr>
          <w:p w14:paraId="0FB433B7"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Сельское поселение Каменномостское</w:t>
            </w:r>
          </w:p>
          <w:p w14:paraId="0F30BE90"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(Зольский муниципальный район)</w:t>
            </w:r>
          </w:p>
        </w:tc>
        <w:tc>
          <w:tcPr>
            <w:tcW w:w="1984" w:type="dxa"/>
          </w:tcPr>
          <w:p w14:paraId="5C0B4DF0" w14:textId="6AAD9732" w:rsidR="00D537E9" w:rsidRPr="00AD5C16" w:rsidRDefault="00D537E9"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3 877 718,25</w:t>
            </w:r>
          </w:p>
        </w:tc>
        <w:tc>
          <w:tcPr>
            <w:tcW w:w="1985" w:type="dxa"/>
          </w:tcPr>
          <w:p w14:paraId="38B9CFCC" w14:textId="11B3DAEA" w:rsidR="00D537E9" w:rsidRPr="00AD5C16" w:rsidRDefault="00D537E9" w:rsidP="00D537E9">
            <w:pPr>
              <w:jc w:val="center"/>
              <w:rPr>
                <w:rFonts w:ascii="Times New Roman" w:hAnsi="Times New Roman" w:cs="Times New Roman"/>
                <w:sz w:val="24"/>
                <w:szCs w:val="24"/>
              </w:rPr>
            </w:pPr>
            <w:r w:rsidRPr="00AD5C16">
              <w:rPr>
                <w:rFonts w:ascii="Times New Roman" w:hAnsi="Times New Roman" w:cs="Times New Roman"/>
                <w:sz w:val="24"/>
                <w:szCs w:val="24"/>
              </w:rPr>
              <w:t>3 877 718,25</w:t>
            </w:r>
          </w:p>
        </w:tc>
      </w:tr>
      <w:tr w:rsidR="00D537E9" w:rsidRPr="007C5A62" w14:paraId="38FE3ED3" w14:textId="77777777" w:rsidTr="00945616">
        <w:tc>
          <w:tcPr>
            <w:tcW w:w="5382" w:type="dxa"/>
            <w:vAlign w:val="center"/>
          </w:tcPr>
          <w:p w14:paraId="134230F4"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Сельское поселение Кичмалка</w:t>
            </w:r>
          </w:p>
          <w:p w14:paraId="6D5CC559"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(Зольский муниципальный район)</w:t>
            </w:r>
          </w:p>
        </w:tc>
        <w:tc>
          <w:tcPr>
            <w:tcW w:w="1984" w:type="dxa"/>
          </w:tcPr>
          <w:p w14:paraId="1B0BD6D4" w14:textId="0B4A3366" w:rsidR="00D537E9" w:rsidRPr="00AD5C16" w:rsidRDefault="00D537E9"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4 124 820,00</w:t>
            </w:r>
          </w:p>
        </w:tc>
        <w:tc>
          <w:tcPr>
            <w:tcW w:w="1985" w:type="dxa"/>
          </w:tcPr>
          <w:p w14:paraId="303D4148" w14:textId="4E176E82" w:rsidR="00D537E9" w:rsidRPr="00AD5C16" w:rsidRDefault="00D537E9" w:rsidP="00D537E9">
            <w:pPr>
              <w:jc w:val="center"/>
              <w:rPr>
                <w:rFonts w:ascii="Times New Roman" w:hAnsi="Times New Roman" w:cs="Times New Roman"/>
                <w:sz w:val="24"/>
                <w:szCs w:val="24"/>
              </w:rPr>
            </w:pPr>
            <w:r w:rsidRPr="00AD5C16">
              <w:rPr>
                <w:rFonts w:ascii="Times New Roman" w:hAnsi="Times New Roman" w:cs="Times New Roman"/>
                <w:sz w:val="24"/>
                <w:szCs w:val="24"/>
              </w:rPr>
              <w:t>4 124 820,00</w:t>
            </w:r>
          </w:p>
        </w:tc>
      </w:tr>
      <w:tr w:rsidR="00D537E9" w:rsidRPr="007C5A62" w14:paraId="1135D0CC" w14:textId="77777777" w:rsidTr="00945616">
        <w:tc>
          <w:tcPr>
            <w:tcW w:w="5382" w:type="dxa"/>
            <w:vAlign w:val="center"/>
          </w:tcPr>
          <w:p w14:paraId="0CBCEC10"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Сельское поселение Малка</w:t>
            </w:r>
          </w:p>
          <w:p w14:paraId="46B8D942"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(Зольский муниципальный район)</w:t>
            </w:r>
          </w:p>
        </w:tc>
        <w:tc>
          <w:tcPr>
            <w:tcW w:w="1984" w:type="dxa"/>
          </w:tcPr>
          <w:p w14:paraId="3C73A2B3" w14:textId="47EC76C4" w:rsidR="00D537E9" w:rsidRPr="00AD5C16" w:rsidRDefault="00D537E9"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3 570 276,45</w:t>
            </w:r>
          </w:p>
        </w:tc>
        <w:tc>
          <w:tcPr>
            <w:tcW w:w="1985" w:type="dxa"/>
          </w:tcPr>
          <w:p w14:paraId="3B35922E" w14:textId="745A7690" w:rsidR="00D537E9" w:rsidRPr="00AD5C16" w:rsidRDefault="00D537E9" w:rsidP="00D537E9">
            <w:pPr>
              <w:jc w:val="center"/>
              <w:rPr>
                <w:rFonts w:ascii="Times New Roman" w:hAnsi="Times New Roman" w:cs="Times New Roman"/>
                <w:sz w:val="24"/>
                <w:szCs w:val="24"/>
              </w:rPr>
            </w:pPr>
            <w:r w:rsidRPr="00AD5C16">
              <w:rPr>
                <w:rFonts w:ascii="Times New Roman" w:hAnsi="Times New Roman" w:cs="Times New Roman"/>
                <w:sz w:val="24"/>
                <w:szCs w:val="24"/>
              </w:rPr>
              <w:t>3 570 276,45</w:t>
            </w:r>
          </w:p>
        </w:tc>
      </w:tr>
      <w:tr w:rsidR="00D537E9" w:rsidRPr="007C5A62" w14:paraId="0434EB41" w14:textId="77777777" w:rsidTr="00945616">
        <w:tc>
          <w:tcPr>
            <w:tcW w:w="5382" w:type="dxa"/>
            <w:vAlign w:val="center"/>
          </w:tcPr>
          <w:p w14:paraId="5897CCAB"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Сельское поселение Псынадаха</w:t>
            </w:r>
          </w:p>
          <w:p w14:paraId="52939C8E"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(Зольский муниципальный район)</w:t>
            </w:r>
          </w:p>
        </w:tc>
        <w:tc>
          <w:tcPr>
            <w:tcW w:w="1984" w:type="dxa"/>
          </w:tcPr>
          <w:p w14:paraId="03E9C4AA" w14:textId="5070E338" w:rsidR="00D537E9" w:rsidRPr="00AD5C16" w:rsidRDefault="00D537E9"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1</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597</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355,77</w:t>
            </w:r>
          </w:p>
        </w:tc>
        <w:tc>
          <w:tcPr>
            <w:tcW w:w="1985" w:type="dxa"/>
          </w:tcPr>
          <w:p w14:paraId="3A2A4F67" w14:textId="79439AB2" w:rsidR="00D537E9" w:rsidRPr="00AD5C16" w:rsidRDefault="00D537E9" w:rsidP="00D537E9">
            <w:pPr>
              <w:jc w:val="center"/>
              <w:rPr>
                <w:rFonts w:ascii="Times New Roman" w:hAnsi="Times New Roman" w:cs="Times New Roman"/>
                <w:sz w:val="24"/>
                <w:szCs w:val="24"/>
              </w:rPr>
            </w:pPr>
            <w:r w:rsidRPr="00AD5C16">
              <w:rPr>
                <w:rFonts w:ascii="Times New Roman" w:hAnsi="Times New Roman" w:cs="Times New Roman"/>
                <w:sz w:val="24"/>
                <w:szCs w:val="24"/>
              </w:rPr>
              <w:t>1</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597</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355,77</w:t>
            </w:r>
          </w:p>
        </w:tc>
      </w:tr>
      <w:tr w:rsidR="00D537E9" w:rsidRPr="007C5A62" w14:paraId="0C685600" w14:textId="77777777" w:rsidTr="00945616">
        <w:tc>
          <w:tcPr>
            <w:tcW w:w="5382" w:type="dxa"/>
            <w:vAlign w:val="center"/>
          </w:tcPr>
          <w:p w14:paraId="7D31BF01"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Сельское поселение Аргудан</w:t>
            </w:r>
          </w:p>
          <w:p w14:paraId="78797183"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(Лескенский муниципальный район)</w:t>
            </w:r>
          </w:p>
        </w:tc>
        <w:tc>
          <w:tcPr>
            <w:tcW w:w="1984" w:type="dxa"/>
          </w:tcPr>
          <w:p w14:paraId="66049B02" w14:textId="635A0929" w:rsidR="00D537E9" w:rsidRPr="00AD5C16" w:rsidRDefault="00D537E9"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900</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000,00</w:t>
            </w:r>
          </w:p>
        </w:tc>
        <w:tc>
          <w:tcPr>
            <w:tcW w:w="1985" w:type="dxa"/>
          </w:tcPr>
          <w:p w14:paraId="59BB95A2" w14:textId="60306477" w:rsidR="00D537E9" w:rsidRPr="00AD5C16" w:rsidRDefault="00D537E9" w:rsidP="00D537E9">
            <w:pPr>
              <w:jc w:val="center"/>
              <w:rPr>
                <w:rFonts w:ascii="Times New Roman" w:hAnsi="Times New Roman" w:cs="Times New Roman"/>
                <w:sz w:val="24"/>
                <w:szCs w:val="24"/>
              </w:rPr>
            </w:pPr>
            <w:r w:rsidRPr="00AD5C16">
              <w:rPr>
                <w:rFonts w:ascii="Times New Roman" w:hAnsi="Times New Roman" w:cs="Times New Roman"/>
                <w:sz w:val="24"/>
                <w:szCs w:val="24"/>
              </w:rPr>
              <w:t>4</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900</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000,00</w:t>
            </w:r>
          </w:p>
        </w:tc>
      </w:tr>
      <w:tr w:rsidR="00D537E9" w:rsidRPr="007C5A62" w14:paraId="25AD95AA" w14:textId="77777777" w:rsidTr="00945616">
        <w:tc>
          <w:tcPr>
            <w:tcW w:w="5382" w:type="dxa"/>
            <w:vAlign w:val="center"/>
          </w:tcPr>
          <w:p w14:paraId="19B7F1EE"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Сельское поселение Второй Лескен</w:t>
            </w:r>
          </w:p>
          <w:p w14:paraId="40C8E637"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(Лескенский муниципальный район)</w:t>
            </w:r>
          </w:p>
        </w:tc>
        <w:tc>
          <w:tcPr>
            <w:tcW w:w="1984" w:type="dxa"/>
          </w:tcPr>
          <w:p w14:paraId="7634B301" w14:textId="101E53B2" w:rsidR="00D537E9" w:rsidRPr="00AD5C16" w:rsidRDefault="00D537E9"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968</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513,05</w:t>
            </w:r>
          </w:p>
        </w:tc>
        <w:tc>
          <w:tcPr>
            <w:tcW w:w="1985" w:type="dxa"/>
          </w:tcPr>
          <w:p w14:paraId="5EC42433" w14:textId="767D996B" w:rsidR="00D537E9" w:rsidRPr="00AD5C16" w:rsidRDefault="00D537E9" w:rsidP="00D537E9">
            <w:pPr>
              <w:jc w:val="center"/>
              <w:rPr>
                <w:rFonts w:ascii="Times New Roman" w:hAnsi="Times New Roman" w:cs="Times New Roman"/>
                <w:sz w:val="24"/>
                <w:szCs w:val="24"/>
              </w:rPr>
            </w:pPr>
            <w:r w:rsidRPr="00AD5C16">
              <w:rPr>
                <w:rFonts w:ascii="Times New Roman" w:hAnsi="Times New Roman" w:cs="Times New Roman"/>
                <w:sz w:val="24"/>
                <w:szCs w:val="24"/>
              </w:rPr>
              <w:t>968</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513,05</w:t>
            </w:r>
          </w:p>
        </w:tc>
      </w:tr>
      <w:tr w:rsidR="00D537E9" w:rsidRPr="007C5A62" w14:paraId="0200FDEA" w14:textId="77777777" w:rsidTr="00945616">
        <w:tc>
          <w:tcPr>
            <w:tcW w:w="5382" w:type="dxa"/>
            <w:vAlign w:val="center"/>
          </w:tcPr>
          <w:p w14:paraId="0F536C22"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Сельское поселение Урух</w:t>
            </w:r>
          </w:p>
          <w:p w14:paraId="0E6811DF"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(Лескенский муниципальный район)</w:t>
            </w:r>
          </w:p>
        </w:tc>
        <w:tc>
          <w:tcPr>
            <w:tcW w:w="1984" w:type="dxa"/>
          </w:tcPr>
          <w:p w14:paraId="4982505C" w14:textId="628938E7" w:rsidR="00D537E9" w:rsidRPr="00AD5C16" w:rsidRDefault="00D537E9"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2</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505</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231,62</w:t>
            </w:r>
          </w:p>
        </w:tc>
        <w:tc>
          <w:tcPr>
            <w:tcW w:w="1985" w:type="dxa"/>
          </w:tcPr>
          <w:p w14:paraId="2751A3AD" w14:textId="2E22299D" w:rsidR="00D537E9" w:rsidRPr="00AD5C16" w:rsidRDefault="00D537E9" w:rsidP="00D537E9">
            <w:pPr>
              <w:jc w:val="center"/>
              <w:rPr>
                <w:rFonts w:ascii="Times New Roman" w:hAnsi="Times New Roman" w:cs="Times New Roman"/>
                <w:sz w:val="24"/>
                <w:szCs w:val="24"/>
              </w:rPr>
            </w:pPr>
            <w:r w:rsidRPr="00AD5C16">
              <w:rPr>
                <w:rFonts w:ascii="Times New Roman" w:hAnsi="Times New Roman" w:cs="Times New Roman"/>
                <w:sz w:val="24"/>
                <w:szCs w:val="24"/>
              </w:rPr>
              <w:t>2</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505</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231,62</w:t>
            </w:r>
          </w:p>
        </w:tc>
      </w:tr>
      <w:tr w:rsidR="00D537E9" w:rsidRPr="007C5A62" w14:paraId="161E3FFD" w14:textId="77777777" w:rsidTr="00945616">
        <w:tc>
          <w:tcPr>
            <w:tcW w:w="5382" w:type="dxa"/>
            <w:vAlign w:val="center"/>
          </w:tcPr>
          <w:p w14:paraId="7B19BA38"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Городское поселение Майский</w:t>
            </w:r>
          </w:p>
          <w:p w14:paraId="2509E9BD"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(Майский муниципальный район)</w:t>
            </w:r>
          </w:p>
        </w:tc>
        <w:tc>
          <w:tcPr>
            <w:tcW w:w="1984" w:type="dxa"/>
          </w:tcPr>
          <w:p w14:paraId="0858B7BA" w14:textId="7EA22F0E" w:rsidR="00D537E9" w:rsidRPr="00AD5C16" w:rsidRDefault="00D537E9"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6</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668</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074,35</w:t>
            </w:r>
          </w:p>
        </w:tc>
        <w:tc>
          <w:tcPr>
            <w:tcW w:w="1985" w:type="dxa"/>
          </w:tcPr>
          <w:p w14:paraId="4E8D19A9" w14:textId="5B1E327E" w:rsidR="00D537E9" w:rsidRPr="00AD5C16" w:rsidRDefault="00D537E9" w:rsidP="00D537E9">
            <w:pPr>
              <w:jc w:val="center"/>
              <w:rPr>
                <w:rFonts w:ascii="Times New Roman" w:hAnsi="Times New Roman" w:cs="Times New Roman"/>
                <w:sz w:val="24"/>
                <w:szCs w:val="24"/>
              </w:rPr>
            </w:pPr>
            <w:r w:rsidRPr="00AD5C16">
              <w:rPr>
                <w:rFonts w:ascii="Times New Roman" w:hAnsi="Times New Roman" w:cs="Times New Roman"/>
                <w:sz w:val="24"/>
                <w:szCs w:val="24"/>
              </w:rPr>
              <w:t>6</w:t>
            </w:r>
            <w:r w:rsidR="00945616" w:rsidRPr="00AD5C16">
              <w:rPr>
                <w:rFonts w:ascii="Times New Roman" w:hAnsi="Times New Roman" w:cs="Times New Roman"/>
                <w:sz w:val="24"/>
                <w:szCs w:val="24"/>
              </w:rPr>
              <w:t> </w:t>
            </w:r>
            <w:r w:rsidRPr="00AD5C16">
              <w:rPr>
                <w:rFonts w:ascii="Times New Roman" w:hAnsi="Times New Roman" w:cs="Times New Roman"/>
                <w:sz w:val="24"/>
                <w:szCs w:val="24"/>
              </w:rPr>
              <w:t>668</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074,35</w:t>
            </w:r>
          </w:p>
        </w:tc>
      </w:tr>
      <w:tr w:rsidR="00D537E9" w:rsidRPr="007C5A62" w14:paraId="54CF7F6F" w14:textId="77777777" w:rsidTr="00945616">
        <w:tc>
          <w:tcPr>
            <w:tcW w:w="5382" w:type="dxa"/>
            <w:vAlign w:val="center"/>
          </w:tcPr>
          <w:p w14:paraId="21898D5A"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Сельское поселение Ново-Ивановское</w:t>
            </w:r>
          </w:p>
          <w:p w14:paraId="35007144"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(Майский муниципальный район)</w:t>
            </w:r>
          </w:p>
        </w:tc>
        <w:tc>
          <w:tcPr>
            <w:tcW w:w="1984" w:type="dxa"/>
          </w:tcPr>
          <w:p w14:paraId="6D0600B0" w14:textId="1DEB51F0" w:rsidR="00D537E9" w:rsidRPr="00AD5C16" w:rsidRDefault="00D537E9"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1</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835</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669,49</w:t>
            </w:r>
          </w:p>
        </w:tc>
        <w:tc>
          <w:tcPr>
            <w:tcW w:w="1985" w:type="dxa"/>
          </w:tcPr>
          <w:p w14:paraId="1A55489D" w14:textId="50F253DA" w:rsidR="00D537E9" w:rsidRPr="00AD5C16" w:rsidRDefault="00D537E9" w:rsidP="00D537E9">
            <w:pPr>
              <w:jc w:val="center"/>
              <w:rPr>
                <w:rFonts w:ascii="Times New Roman" w:hAnsi="Times New Roman" w:cs="Times New Roman"/>
                <w:sz w:val="24"/>
                <w:szCs w:val="24"/>
              </w:rPr>
            </w:pPr>
            <w:r w:rsidRPr="00AD5C16">
              <w:rPr>
                <w:rFonts w:ascii="Times New Roman" w:hAnsi="Times New Roman" w:cs="Times New Roman"/>
                <w:sz w:val="24"/>
                <w:szCs w:val="24"/>
              </w:rPr>
              <w:t>1</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835</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669,49</w:t>
            </w:r>
          </w:p>
        </w:tc>
      </w:tr>
      <w:tr w:rsidR="00D537E9" w:rsidRPr="007C5A62" w14:paraId="0FED3E2C" w14:textId="77777777" w:rsidTr="00945616">
        <w:tc>
          <w:tcPr>
            <w:tcW w:w="5382" w:type="dxa"/>
            <w:vAlign w:val="center"/>
          </w:tcPr>
          <w:p w14:paraId="37589B58"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Сельское поселение Благовещенка</w:t>
            </w:r>
          </w:p>
          <w:p w14:paraId="5D4C4686"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(Прохладненский муниципальный район)</w:t>
            </w:r>
          </w:p>
        </w:tc>
        <w:tc>
          <w:tcPr>
            <w:tcW w:w="1984" w:type="dxa"/>
          </w:tcPr>
          <w:p w14:paraId="523A6E6D" w14:textId="5D51DE69" w:rsidR="00D537E9" w:rsidRPr="00AD5C16" w:rsidRDefault="00D537E9"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2</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168</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739,99</w:t>
            </w:r>
          </w:p>
        </w:tc>
        <w:tc>
          <w:tcPr>
            <w:tcW w:w="1985" w:type="dxa"/>
          </w:tcPr>
          <w:p w14:paraId="26AB2D15" w14:textId="2BD9E997" w:rsidR="00D537E9" w:rsidRPr="00AD5C16" w:rsidRDefault="00D537E9" w:rsidP="00D537E9">
            <w:pPr>
              <w:jc w:val="center"/>
              <w:rPr>
                <w:rFonts w:ascii="Times New Roman" w:hAnsi="Times New Roman" w:cs="Times New Roman"/>
                <w:sz w:val="24"/>
                <w:szCs w:val="24"/>
              </w:rPr>
            </w:pPr>
            <w:r w:rsidRPr="00AD5C16">
              <w:rPr>
                <w:rFonts w:ascii="Times New Roman" w:hAnsi="Times New Roman" w:cs="Times New Roman"/>
                <w:sz w:val="24"/>
                <w:szCs w:val="24"/>
              </w:rPr>
              <w:t>2</w:t>
            </w:r>
            <w:r w:rsidR="00945616" w:rsidRPr="00AD5C16">
              <w:rPr>
                <w:rFonts w:ascii="Times New Roman" w:hAnsi="Times New Roman" w:cs="Times New Roman"/>
                <w:sz w:val="24"/>
                <w:szCs w:val="24"/>
              </w:rPr>
              <w:t> </w:t>
            </w:r>
            <w:r w:rsidRPr="00AD5C16">
              <w:rPr>
                <w:rFonts w:ascii="Times New Roman" w:hAnsi="Times New Roman" w:cs="Times New Roman"/>
                <w:sz w:val="24"/>
                <w:szCs w:val="24"/>
              </w:rPr>
              <w:t>168</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739,99</w:t>
            </w:r>
          </w:p>
        </w:tc>
      </w:tr>
      <w:tr w:rsidR="00D537E9" w:rsidRPr="007C5A62" w14:paraId="3E693FF0" w14:textId="77777777" w:rsidTr="00945616">
        <w:tc>
          <w:tcPr>
            <w:tcW w:w="5382" w:type="dxa"/>
            <w:vAlign w:val="center"/>
          </w:tcPr>
          <w:p w14:paraId="1B76D2A9"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Сельское поселение Учебное</w:t>
            </w:r>
          </w:p>
          <w:p w14:paraId="387C6B78"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(Прохладненский муниципальный район)</w:t>
            </w:r>
          </w:p>
        </w:tc>
        <w:tc>
          <w:tcPr>
            <w:tcW w:w="1984" w:type="dxa"/>
          </w:tcPr>
          <w:p w14:paraId="1833BEC7" w14:textId="73A75828" w:rsidR="00D537E9" w:rsidRPr="00AD5C16" w:rsidRDefault="00D537E9"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14</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763</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928,65</w:t>
            </w:r>
          </w:p>
        </w:tc>
        <w:tc>
          <w:tcPr>
            <w:tcW w:w="1985" w:type="dxa"/>
          </w:tcPr>
          <w:p w14:paraId="142A8627" w14:textId="5CBA7595" w:rsidR="00D537E9" w:rsidRPr="00AD5C16" w:rsidRDefault="00D537E9" w:rsidP="00D537E9">
            <w:pPr>
              <w:jc w:val="center"/>
              <w:rPr>
                <w:rFonts w:ascii="Times New Roman" w:hAnsi="Times New Roman" w:cs="Times New Roman"/>
                <w:sz w:val="24"/>
                <w:szCs w:val="24"/>
              </w:rPr>
            </w:pPr>
            <w:r w:rsidRPr="00AD5C16">
              <w:rPr>
                <w:rFonts w:ascii="Times New Roman" w:hAnsi="Times New Roman" w:cs="Times New Roman"/>
                <w:sz w:val="24"/>
                <w:szCs w:val="24"/>
              </w:rPr>
              <w:t>14</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763</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928,65</w:t>
            </w:r>
          </w:p>
        </w:tc>
      </w:tr>
      <w:tr w:rsidR="00D537E9" w:rsidRPr="007C5A62" w14:paraId="3FCF72E6" w14:textId="77777777" w:rsidTr="00945616">
        <w:tc>
          <w:tcPr>
            <w:tcW w:w="5382" w:type="dxa"/>
            <w:vAlign w:val="center"/>
          </w:tcPr>
          <w:p w14:paraId="66C6B5BF"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Городское поселение Терек</w:t>
            </w:r>
          </w:p>
          <w:p w14:paraId="70375F3D"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(Терский муниципальный район)</w:t>
            </w:r>
          </w:p>
        </w:tc>
        <w:tc>
          <w:tcPr>
            <w:tcW w:w="1984" w:type="dxa"/>
          </w:tcPr>
          <w:p w14:paraId="174D94DC" w14:textId="0C0AF619" w:rsidR="00D537E9" w:rsidRPr="00AD5C16" w:rsidRDefault="00D537E9"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9</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214</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951,90</w:t>
            </w:r>
          </w:p>
        </w:tc>
        <w:tc>
          <w:tcPr>
            <w:tcW w:w="1985" w:type="dxa"/>
          </w:tcPr>
          <w:p w14:paraId="16546C67" w14:textId="4CE619D6" w:rsidR="00D537E9" w:rsidRPr="00AD5C16" w:rsidRDefault="00D537E9" w:rsidP="00D537E9">
            <w:pPr>
              <w:jc w:val="center"/>
              <w:rPr>
                <w:rFonts w:ascii="Times New Roman" w:hAnsi="Times New Roman" w:cs="Times New Roman"/>
                <w:sz w:val="24"/>
                <w:szCs w:val="24"/>
              </w:rPr>
            </w:pPr>
            <w:r w:rsidRPr="00AD5C16">
              <w:rPr>
                <w:rFonts w:ascii="Times New Roman" w:hAnsi="Times New Roman" w:cs="Times New Roman"/>
                <w:sz w:val="24"/>
                <w:szCs w:val="24"/>
              </w:rPr>
              <w:t>9</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214</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951,90</w:t>
            </w:r>
          </w:p>
        </w:tc>
      </w:tr>
      <w:tr w:rsidR="00D537E9" w:rsidRPr="007C5A62" w14:paraId="6154C32D" w14:textId="77777777" w:rsidTr="00945616">
        <w:tc>
          <w:tcPr>
            <w:tcW w:w="5382" w:type="dxa"/>
            <w:vAlign w:val="center"/>
          </w:tcPr>
          <w:p w14:paraId="1477C656"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Сельское поселение Верхний Акбаш</w:t>
            </w:r>
          </w:p>
          <w:p w14:paraId="5200907B"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(Терский муниципальный район)</w:t>
            </w:r>
          </w:p>
        </w:tc>
        <w:tc>
          <w:tcPr>
            <w:tcW w:w="1984" w:type="dxa"/>
          </w:tcPr>
          <w:p w14:paraId="7AB3A435" w14:textId="48ACFCCF" w:rsidR="00D537E9" w:rsidRPr="00AD5C16" w:rsidRDefault="00D537E9"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3</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616</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954,36</w:t>
            </w:r>
          </w:p>
        </w:tc>
        <w:tc>
          <w:tcPr>
            <w:tcW w:w="1985" w:type="dxa"/>
          </w:tcPr>
          <w:p w14:paraId="58AF8A2D" w14:textId="7A432CF5" w:rsidR="00D537E9" w:rsidRPr="00AD5C16" w:rsidRDefault="00D537E9" w:rsidP="00D537E9">
            <w:pPr>
              <w:jc w:val="center"/>
              <w:rPr>
                <w:rFonts w:ascii="Times New Roman" w:hAnsi="Times New Roman" w:cs="Times New Roman"/>
                <w:sz w:val="24"/>
                <w:szCs w:val="24"/>
              </w:rPr>
            </w:pPr>
            <w:r w:rsidRPr="00AD5C16">
              <w:rPr>
                <w:rFonts w:ascii="Times New Roman" w:hAnsi="Times New Roman" w:cs="Times New Roman"/>
                <w:sz w:val="24"/>
                <w:szCs w:val="24"/>
              </w:rPr>
              <w:t>3</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616</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954,36</w:t>
            </w:r>
          </w:p>
        </w:tc>
      </w:tr>
      <w:tr w:rsidR="00D537E9" w:rsidRPr="007C5A62" w14:paraId="5E16F037" w14:textId="77777777" w:rsidTr="00945616">
        <w:tc>
          <w:tcPr>
            <w:tcW w:w="5382" w:type="dxa"/>
            <w:vAlign w:val="center"/>
          </w:tcPr>
          <w:p w14:paraId="0BD08598"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Сельское поселение Терекское</w:t>
            </w:r>
          </w:p>
          <w:p w14:paraId="59A1CF71"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(Терский муниципальный район)</w:t>
            </w:r>
          </w:p>
        </w:tc>
        <w:tc>
          <w:tcPr>
            <w:tcW w:w="1984" w:type="dxa"/>
          </w:tcPr>
          <w:p w14:paraId="2F9FF6DF" w14:textId="48326214" w:rsidR="00D537E9" w:rsidRPr="00AD5C16" w:rsidRDefault="00D537E9" w:rsidP="00D537E9">
            <w:pPr>
              <w:jc w:val="center"/>
              <w:rPr>
                <w:rFonts w:ascii="Times New Roman" w:hAnsi="Times New Roman" w:cs="Times New Roman"/>
                <w:sz w:val="24"/>
                <w:szCs w:val="24"/>
              </w:rPr>
            </w:pPr>
            <w:r w:rsidRPr="00AD5C16">
              <w:rPr>
                <w:rFonts w:ascii="Times New Roman" w:hAnsi="Times New Roman" w:cs="Times New Roman"/>
                <w:sz w:val="24"/>
                <w:szCs w:val="24"/>
              </w:rPr>
              <w:t>3</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160</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367,68</w:t>
            </w:r>
          </w:p>
        </w:tc>
        <w:tc>
          <w:tcPr>
            <w:tcW w:w="1985" w:type="dxa"/>
          </w:tcPr>
          <w:p w14:paraId="26CE942B" w14:textId="0D2624F9" w:rsidR="00D537E9" w:rsidRPr="00AD5C16" w:rsidRDefault="00D537E9" w:rsidP="00D537E9">
            <w:pPr>
              <w:jc w:val="center"/>
              <w:rPr>
                <w:rFonts w:ascii="Times New Roman" w:hAnsi="Times New Roman" w:cs="Times New Roman"/>
                <w:sz w:val="24"/>
                <w:szCs w:val="24"/>
              </w:rPr>
            </w:pPr>
            <w:r w:rsidRPr="00AD5C16">
              <w:rPr>
                <w:rFonts w:ascii="Times New Roman" w:hAnsi="Times New Roman" w:cs="Times New Roman"/>
                <w:sz w:val="24"/>
                <w:szCs w:val="24"/>
              </w:rPr>
              <w:t>3</w:t>
            </w:r>
            <w:r w:rsidR="00945616" w:rsidRPr="00AD5C16">
              <w:rPr>
                <w:rFonts w:ascii="Times New Roman" w:hAnsi="Times New Roman" w:cs="Times New Roman"/>
                <w:sz w:val="24"/>
                <w:szCs w:val="24"/>
              </w:rPr>
              <w:t> </w:t>
            </w:r>
            <w:r w:rsidRPr="00AD5C16">
              <w:rPr>
                <w:rFonts w:ascii="Times New Roman" w:hAnsi="Times New Roman" w:cs="Times New Roman"/>
                <w:sz w:val="24"/>
                <w:szCs w:val="24"/>
              </w:rPr>
              <w:t>160</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367,68</w:t>
            </w:r>
          </w:p>
        </w:tc>
      </w:tr>
      <w:tr w:rsidR="00D537E9" w:rsidRPr="007C5A62" w14:paraId="71B3D121" w14:textId="77777777" w:rsidTr="00945616">
        <w:tc>
          <w:tcPr>
            <w:tcW w:w="5382" w:type="dxa"/>
            <w:vAlign w:val="center"/>
          </w:tcPr>
          <w:p w14:paraId="310A4978"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Городское поселение Нарткала</w:t>
            </w:r>
          </w:p>
          <w:p w14:paraId="72B1521D"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(Урванский муниципальный район)</w:t>
            </w:r>
          </w:p>
        </w:tc>
        <w:tc>
          <w:tcPr>
            <w:tcW w:w="1984" w:type="dxa"/>
          </w:tcPr>
          <w:p w14:paraId="17A8145B" w14:textId="207F64DB" w:rsidR="00D537E9" w:rsidRPr="00AD5C16" w:rsidRDefault="00D537E9"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11</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522</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027,46</w:t>
            </w:r>
          </w:p>
        </w:tc>
        <w:tc>
          <w:tcPr>
            <w:tcW w:w="1985" w:type="dxa"/>
          </w:tcPr>
          <w:p w14:paraId="2621973D" w14:textId="438458C5" w:rsidR="00D537E9" w:rsidRPr="00AD5C16" w:rsidRDefault="00D537E9" w:rsidP="00D537E9">
            <w:pPr>
              <w:jc w:val="center"/>
              <w:rPr>
                <w:rFonts w:ascii="Times New Roman" w:hAnsi="Times New Roman" w:cs="Times New Roman"/>
                <w:sz w:val="24"/>
                <w:szCs w:val="24"/>
              </w:rPr>
            </w:pPr>
            <w:r w:rsidRPr="00AD5C16">
              <w:rPr>
                <w:rFonts w:ascii="Times New Roman" w:hAnsi="Times New Roman" w:cs="Times New Roman"/>
                <w:sz w:val="24"/>
                <w:szCs w:val="24"/>
              </w:rPr>
              <w:t>11</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522</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027,46</w:t>
            </w:r>
          </w:p>
        </w:tc>
      </w:tr>
      <w:tr w:rsidR="00D537E9" w:rsidRPr="007C5A62" w14:paraId="0392B909" w14:textId="77777777" w:rsidTr="00945616">
        <w:tc>
          <w:tcPr>
            <w:tcW w:w="5382" w:type="dxa"/>
            <w:vAlign w:val="center"/>
          </w:tcPr>
          <w:p w14:paraId="1A6AD441"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Сельское поселение Герменчик</w:t>
            </w:r>
          </w:p>
          <w:p w14:paraId="0F5D7F6F"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(Урванский муниципальный район)</w:t>
            </w:r>
          </w:p>
        </w:tc>
        <w:tc>
          <w:tcPr>
            <w:tcW w:w="1984" w:type="dxa"/>
          </w:tcPr>
          <w:p w14:paraId="10EE732F" w14:textId="6C6ADAB1" w:rsidR="00D537E9" w:rsidRPr="00AD5C16" w:rsidRDefault="00D537E9"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962</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457,51</w:t>
            </w:r>
          </w:p>
        </w:tc>
        <w:tc>
          <w:tcPr>
            <w:tcW w:w="1985" w:type="dxa"/>
          </w:tcPr>
          <w:p w14:paraId="26C58BD9" w14:textId="524CEE9D" w:rsidR="00D537E9" w:rsidRPr="00AD5C16" w:rsidRDefault="00D537E9" w:rsidP="00D537E9">
            <w:pPr>
              <w:jc w:val="center"/>
              <w:rPr>
                <w:rFonts w:ascii="Times New Roman" w:hAnsi="Times New Roman" w:cs="Times New Roman"/>
                <w:sz w:val="24"/>
                <w:szCs w:val="24"/>
              </w:rPr>
            </w:pPr>
            <w:r w:rsidRPr="00AD5C16">
              <w:rPr>
                <w:rFonts w:ascii="Times New Roman" w:hAnsi="Times New Roman" w:cs="Times New Roman"/>
                <w:sz w:val="24"/>
                <w:szCs w:val="24"/>
              </w:rPr>
              <w:t>962</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457,51</w:t>
            </w:r>
          </w:p>
        </w:tc>
      </w:tr>
      <w:tr w:rsidR="00D537E9" w:rsidRPr="007C5A62" w14:paraId="12AFAFFE" w14:textId="77777777" w:rsidTr="00945616">
        <w:tc>
          <w:tcPr>
            <w:tcW w:w="5382" w:type="dxa"/>
            <w:vAlign w:val="center"/>
          </w:tcPr>
          <w:p w14:paraId="2ED14066"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Сельское поселение Нижний Черек</w:t>
            </w:r>
          </w:p>
          <w:p w14:paraId="2CA05063"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(Урванский муниципальный район)</w:t>
            </w:r>
          </w:p>
        </w:tc>
        <w:tc>
          <w:tcPr>
            <w:tcW w:w="1984" w:type="dxa"/>
          </w:tcPr>
          <w:p w14:paraId="1D38BCCF" w14:textId="2C532D49" w:rsidR="00D537E9" w:rsidRPr="00AD5C16" w:rsidRDefault="00D537E9"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2</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760</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170,00</w:t>
            </w:r>
          </w:p>
        </w:tc>
        <w:tc>
          <w:tcPr>
            <w:tcW w:w="1985" w:type="dxa"/>
          </w:tcPr>
          <w:p w14:paraId="24B018AF" w14:textId="7F81BB3E" w:rsidR="00D537E9" w:rsidRPr="00AD5C16" w:rsidRDefault="00D537E9" w:rsidP="00D537E9">
            <w:pPr>
              <w:jc w:val="center"/>
              <w:rPr>
                <w:rFonts w:ascii="Times New Roman" w:hAnsi="Times New Roman" w:cs="Times New Roman"/>
                <w:sz w:val="24"/>
                <w:szCs w:val="24"/>
              </w:rPr>
            </w:pPr>
            <w:r w:rsidRPr="00AD5C16">
              <w:rPr>
                <w:rFonts w:ascii="Times New Roman" w:hAnsi="Times New Roman" w:cs="Times New Roman"/>
                <w:sz w:val="24"/>
                <w:szCs w:val="24"/>
              </w:rPr>
              <w:t>2</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760</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170,00</w:t>
            </w:r>
          </w:p>
        </w:tc>
      </w:tr>
      <w:tr w:rsidR="00D537E9" w:rsidRPr="007C5A62" w14:paraId="5B9EC037" w14:textId="77777777" w:rsidTr="00945616">
        <w:tc>
          <w:tcPr>
            <w:tcW w:w="5382" w:type="dxa"/>
            <w:vAlign w:val="center"/>
          </w:tcPr>
          <w:p w14:paraId="78FF6283"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Сельское поселение Морзох</w:t>
            </w:r>
          </w:p>
          <w:p w14:paraId="7873211D"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(Урванский муниципальный район)</w:t>
            </w:r>
          </w:p>
        </w:tc>
        <w:tc>
          <w:tcPr>
            <w:tcW w:w="1984" w:type="dxa"/>
          </w:tcPr>
          <w:p w14:paraId="73CA5A88" w14:textId="3EFB235E" w:rsidR="00D537E9" w:rsidRPr="00AD5C16" w:rsidRDefault="00D537E9"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1</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083</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682,91</w:t>
            </w:r>
          </w:p>
        </w:tc>
        <w:tc>
          <w:tcPr>
            <w:tcW w:w="1985" w:type="dxa"/>
          </w:tcPr>
          <w:p w14:paraId="34FFFD22" w14:textId="5B03ADF9" w:rsidR="00D537E9" w:rsidRPr="00AD5C16" w:rsidRDefault="00D537E9" w:rsidP="00D537E9">
            <w:pPr>
              <w:jc w:val="center"/>
              <w:rPr>
                <w:rFonts w:ascii="Times New Roman" w:hAnsi="Times New Roman" w:cs="Times New Roman"/>
                <w:sz w:val="24"/>
                <w:szCs w:val="24"/>
              </w:rPr>
            </w:pPr>
            <w:r w:rsidRPr="00AD5C16">
              <w:rPr>
                <w:rFonts w:ascii="Times New Roman" w:hAnsi="Times New Roman" w:cs="Times New Roman"/>
                <w:sz w:val="24"/>
                <w:szCs w:val="24"/>
              </w:rPr>
              <w:t>1</w:t>
            </w:r>
            <w:r w:rsidR="00945616" w:rsidRPr="00AD5C16">
              <w:rPr>
                <w:rFonts w:ascii="Times New Roman" w:hAnsi="Times New Roman" w:cs="Times New Roman"/>
                <w:sz w:val="24"/>
                <w:szCs w:val="24"/>
              </w:rPr>
              <w:t> </w:t>
            </w:r>
            <w:r w:rsidRPr="00AD5C16">
              <w:rPr>
                <w:rFonts w:ascii="Times New Roman" w:hAnsi="Times New Roman" w:cs="Times New Roman"/>
                <w:sz w:val="24"/>
                <w:szCs w:val="24"/>
              </w:rPr>
              <w:t>083</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682,91</w:t>
            </w:r>
          </w:p>
        </w:tc>
      </w:tr>
      <w:tr w:rsidR="00D537E9" w:rsidRPr="007C5A62" w14:paraId="632E10CF" w14:textId="77777777" w:rsidTr="00945616">
        <w:tc>
          <w:tcPr>
            <w:tcW w:w="5382" w:type="dxa"/>
            <w:vAlign w:val="center"/>
          </w:tcPr>
          <w:p w14:paraId="7440E707"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Городское поселение Чегем</w:t>
            </w:r>
          </w:p>
          <w:p w14:paraId="78EBEAB4"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(Чегемский муниципальный район)</w:t>
            </w:r>
          </w:p>
        </w:tc>
        <w:tc>
          <w:tcPr>
            <w:tcW w:w="1984" w:type="dxa"/>
          </w:tcPr>
          <w:p w14:paraId="0D9802A4" w14:textId="04CD9635" w:rsidR="00D537E9" w:rsidRPr="00AD5C16" w:rsidRDefault="00D537E9"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12</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315</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555,14</w:t>
            </w:r>
          </w:p>
        </w:tc>
        <w:tc>
          <w:tcPr>
            <w:tcW w:w="1985" w:type="dxa"/>
          </w:tcPr>
          <w:p w14:paraId="1BA9FBD0" w14:textId="2DD5F008" w:rsidR="00D537E9" w:rsidRPr="00AD5C16" w:rsidRDefault="00D537E9" w:rsidP="00D537E9">
            <w:pPr>
              <w:jc w:val="center"/>
              <w:rPr>
                <w:rFonts w:ascii="Times New Roman" w:hAnsi="Times New Roman" w:cs="Times New Roman"/>
                <w:sz w:val="24"/>
                <w:szCs w:val="24"/>
              </w:rPr>
            </w:pPr>
            <w:r w:rsidRPr="00AD5C16">
              <w:rPr>
                <w:rFonts w:ascii="Times New Roman" w:hAnsi="Times New Roman" w:cs="Times New Roman"/>
                <w:sz w:val="24"/>
                <w:szCs w:val="24"/>
              </w:rPr>
              <w:t>12</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315</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555,14</w:t>
            </w:r>
          </w:p>
        </w:tc>
      </w:tr>
      <w:tr w:rsidR="00D537E9" w:rsidRPr="007C5A62" w14:paraId="696ECB94" w14:textId="77777777" w:rsidTr="00945616">
        <w:tc>
          <w:tcPr>
            <w:tcW w:w="5382" w:type="dxa"/>
            <w:vAlign w:val="center"/>
          </w:tcPr>
          <w:p w14:paraId="7947C284"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Сельское поселение поселок Звездный</w:t>
            </w:r>
          </w:p>
          <w:p w14:paraId="50FE42AE"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(Чегемский муниципальный район)</w:t>
            </w:r>
          </w:p>
        </w:tc>
        <w:tc>
          <w:tcPr>
            <w:tcW w:w="1984" w:type="dxa"/>
          </w:tcPr>
          <w:p w14:paraId="4550E973" w14:textId="7ADB3E13" w:rsidR="00D537E9" w:rsidRPr="00AD5C16" w:rsidRDefault="00D537E9"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9</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113</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020,00</w:t>
            </w:r>
          </w:p>
        </w:tc>
        <w:tc>
          <w:tcPr>
            <w:tcW w:w="1985" w:type="dxa"/>
          </w:tcPr>
          <w:p w14:paraId="4C18AB41" w14:textId="2ED0E700" w:rsidR="00D537E9" w:rsidRPr="00AD5C16" w:rsidRDefault="00D537E9" w:rsidP="00D537E9">
            <w:pPr>
              <w:jc w:val="center"/>
              <w:rPr>
                <w:rFonts w:ascii="Times New Roman" w:hAnsi="Times New Roman" w:cs="Times New Roman"/>
                <w:sz w:val="24"/>
                <w:szCs w:val="24"/>
              </w:rPr>
            </w:pPr>
            <w:r w:rsidRPr="00AD5C16">
              <w:rPr>
                <w:rFonts w:ascii="Times New Roman" w:hAnsi="Times New Roman" w:cs="Times New Roman"/>
                <w:sz w:val="24"/>
                <w:szCs w:val="24"/>
              </w:rPr>
              <w:t>9</w:t>
            </w:r>
            <w:r w:rsidR="00945616" w:rsidRPr="00AD5C16">
              <w:rPr>
                <w:rFonts w:ascii="Times New Roman" w:hAnsi="Times New Roman" w:cs="Times New Roman"/>
                <w:sz w:val="24"/>
                <w:szCs w:val="24"/>
              </w:rPr>
              <w:t> </w:t>
            </w:r>
            <w:r w:rsidRPr="00AD5C16">
              <w:rPr>
                <w:rFonts w:ascii="Times New Roman" w:hAnsi="Times New Roman" w:cs="Times New Roman"/>
                <w:sz w:val="24"/>
                <w:szCs w:val="24"/>
              </w:rPr>
              <w:t>113</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020,00</w:t>
            </w:r>
          </w:p>
        </w:tc>
      </w:tr>
      <w:tr w:rsidR="00D537E9" w:rsidRPr="007C5A62" w14:paraId="7E55C202" w14:textId="77777777" w:rsidTr="00945616">
        <w:tc>
          <w:tcPr>
            <w:tcW w:w="5382" w:type="dxa"/>
            <w:vAlign w:val="center"/>
          </w:tcPr>
          <w:p w14:paraId="5A84ED57"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Сельское поселение Лечинкай</w:t>
            </w:r>
          </w:p>
          <w:p w14:paraId="3892171F"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(Чегемский муниципальный район)</w:t>
            </w:r>
          </w:p>
        </w:tc>
        <w:tc>
          <w:tcPr>
            <w:tcW w:w="1984" w:type="dxa"/>
          </w:tcPr>
          <w:p w14:paraId="578DC50B" w14:textId="2A11BB23" w:rsidR="00D537E9" w:rsidRPr="00AD5C16" w:rsidRDefault="00D537E9"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490</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000,00</w:t>
            </w:r>
          </w:p>
        </w:tc>
        <w:tc>
          <w:tcPr>
            <w:tcW w:w="1985" w:type="dxa"/>
          </w:tcPr>
          <w:p w14:paraId="74CD2D74" w14:textId="1F3AB3D5" w:rsidR="00D537E9" w:rsidRPr="00AD5C16" w:rsidRDefault="00D537E9" w:rsidP="00D537E9">
            <w:pPr>
              <w:jc w:val="center"/>
              <w:rPr>
                <w:rFonts w:ascii="Times New Roman" w:hAnsi="Times New Roman" w:cs="Times New Roman"/>
                <w:sz w:val="24"/>
                <w:szCs w:val="24"/>
              </w:rPr>
            </w:pPr>
            <w:r w:rsidRPr="00AD5C16">
              <w:rPr>
                <w:rFonts w:ascii="Times New Roman" w:hAnsi="Times New Roman" w:cs="Times New Roman"/>
                <w:sz w:val="24"/>
                <w:szCs w:val="24"/>
              </w:rPr>
              <w:t>490</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000,00</w:t>
            </w:r>
          </w:p>
        </w:tc>
      </w:tr>
      <w:tr w:rsidR="00D537E9" w:rsidRPr="007C5A62" w14:paraId="24F8986D" w14:textId="77777777" w:rsidTr="00945616">
        <w:tc>
          <w:tcPr>
            <w:tcW w:w="5382" w:type="dxa"/>
            <w:vAlign w:val="center"/>
          </w:tcPr>
          <w:p w14:paraId="3B00C522"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Сельское поселение Шалушка</w:t>
            </w:r>
          </w:p>
          <w:p w14:paraId="27976D50"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(Чегемский муниципальный район)</w:t>
            </w:r>
          </w:p>
        </w:tc>
        <w:tc>
          <w:tcPr>
            <w:tcW w:w="1984" w:type="dxa"/>
          </w:tcPr>
          <w:p w14:paraId="7749663C" w14:textId="1DC6C04A" w:rsidR="00D537E9" w:rsidRPr="00AD5C16" w:rsidRDefault="00D537E9"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2</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316</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720,00</w:t>
            </w:r>
          </w:p>
        </w:tc>
        <w:tc>
          <w:tcPr>
            <w:tcW w:w="1985" w:type="dxa"/>
          </w:tcPr>
          <w:p w14:paraId="55E3F346" w14:textId="40A4EDC6" w:rsidR="00D537E9" w:rsidRPr="00AD5C16" w:rsidRDefault="00D537E9" w:rsidP="00D537E9">
            <w:pPr>
              <w:jc w:val="center"/>
              <w:rPr>
                <w:rFonts w:ascii="Times New Roman" w:hAnsi="Times New Roman" w:cs="Times New Roman"/>
                <w:sz w:val="24"/>
                <w:szCs w:val="24"/>
              </w:rPr>
            </w:pPr>
            <w:r w:rsidRPr="00AD5C16">
              <w:rPr>
                <w:rFonts w:ascii="Times New Roman" w:hAnsi="Times New Roman" w:cs="Times New Roman"/>
                <w:sz w:val="24"/>
                <w:szCs w:val="24"/>
              </w:rPr>
              <w:t>2</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316</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720,00</w:t>
            </w:r>
          </w:p>
        </w:tc>
      </w:tr>
      <w:tr w:rsidR="00D537E9" w:rsidRPr="007C5A62" w14:paraId="22C52E39" w14:textId="77777777" w:rsidTr="00945616">
        <w:tc>
          <w:tcPr>
            <w:tcW w:w="5382" w:type="dxa"/>
            <w:vAlign w:val="center"/>
          </w:tcPr>
          <w:p w14:paraId="6FFC58D3"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Городское поселение Кашхатау</w:t>
            </w:r>
          </w:p>
          <w:p w14:paraId="3EE87E94"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(Черекский муниципальный район)</w:t>
            </w:r>
          </w:p>
        </w:tc>
        <w:tc>
          <w:tcPr>
            <w:tcW w:w="1984" w:type="dxa"/>
          </w:tcPr>
          <w:p w14:paraId="784CCB34" w14:textId="581A567F" w:rsidR="00D537E9" w:rsidRPr="00AD5C16" w:rsidRDefault="00D537E9"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3</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862</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017,32</w:t>
            </w:r>
          </w:p>
        </w:tc>
        <w:tc>
          <w:tcPr>
            <w:tcW w:w="1985" w:type="dxa"/>
          </w:tcPr>
          <w:p w14:paraId="351C891F" w14:textId="659A40AE" w:rsidR="00D537E9" w:rsidRPr="00AD5C16" w:rsidRDefault="00D537E9" w:rsidP="00D537E9">
            <w:pPr>
              <w:jc w:val="center"/>
              <w:rPr>
                <w:rFonts w:ascii="Times New Roman" w:hAnsi="Times New Roman" w:cs="Times New Roman"/>
                <w:sz w:val="24"/>
                <w:szCs w:val="24"/>
              </w:rPr>
            </w:pPr>
            <w:r w:rsidRPr="00AD5C16">
              <w:rPr>
                <w:rFonts w:ascii="Times New Roman" w:hAnsi="Times New Roman" w:cs="Times New Roman"/>
                <w:sz w:val="24"/>
                <w:szCs w:val="24"/>
              </w:rPr>
              <w:t>3</w:t>
            </w:r>
            <w:r w:rsidR="00945616" w:rsidRPr="00AD5C16">
              <w:rPr>
                <w:rFonts w:ascii="Times New Roman" w:hAnsi="Times New Roman" w:cs="Times New Roman"/>
                <w:sz w:val="24"/>
                <w:szCs w:val="24"/>
              </w:rPr>
              <w:t> </w:t>
            </w:r>
            <w:r w:rsidRPr="00AD5C16">
              <w:rPr>
                <w:rFonts w:ascii="Times New Roman" w:hAnsi="Times New Roman" w:cs="Times New Roman"/>
                <w:sz w:val="24"/>
                <w:szCs w:val="24"/>
              </w:rPr>
              <w:t>862</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017,32</w:t>
            </w:r>
          </w:p>
        </w:tc>
      </w:tr>
      <w:tr w:rsidR="00D537E9" w:rsidRPr="007C5A62" w14:paraId="3CBE949C" w14:textId="77777777" w:rsidTr="00945616">
        <w:tc>
          <w:tcPr>
            <w:tcW w:w="5382" w:type="dxa"/>
            <w:vAlign w:val="center"/>
          </w:tcPr>
          <w:p w14:paraId="018B10E2"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Сельское поселение Бабугент</w:t>
            </w:r>
          </w:p>
          <w:p w14:paraId="4F136F37"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(Черекский муниципальный район)</w:t>
            </w:r>
          </w:p>
        </w:tc>
        <w:tc>
          <w:tcPr>
            <w:tcW w:w="1984" w:type="dxa"/>
          </w:tcPr>
          <w:p w14:paraId="379E64E7" w14:textId="5115C423" w:rsidR="00D537E9" w:rsidRPr="00AD5C16" w:rsidRDefault="00D537E9"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3</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087</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000,00</w:t>
            </w:r>
          </w:p>
        </w:tc>
        <w:tc>
          <w:tcPr>
            <w:tcW w:w="1985" w:type="dxa"/>
          </w:tcPr>
          <w:p w14:paraId="5291C1A4" w14:textId="2B210AD4" w:rsidR="00D537E9" w:rsidRPr="00AD5C16" w:rsidRDefault="00D537E9" w:rsidP="00D537E9">
            <w:pPr>
              <w:jc w:val="center"/>
              <w:rPr>
                <w:rFonts w:ascii="Times New Roman" w:hAnsi="Times New Roman" w:cs="Times New Roman"/>
                <w:sz w:val="24"/>
                <w:szCs w:val="24"/>
              </w:rPr>
            </w:pPr>
            <w:r w:rsidRPr="00AD5C16">
              <w:rPr>
                <w:rFonts w:ascii="Times New Roman" w:hAnsi="Times New Roman" w:cs="Times New Roman"/>
                <w:sz w:val="24"/>
                <w:szCs w:val="24"/>
              </w:rPr>
              <w:t>3</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087</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000,00</w:t>
            </w:r>
          </w:p>
        </w:tc>
      </w:tr>
      <w:tr w:rsidR="00D537E9" w:rsidRPr="007C5A62" w14:paraId="2BBCA33B" w14:textId="77777777" w:rsidTr="00945616">
        <w:tc>
          <w:tcPr>
            <w:tcW w:w="5382" w:type="dxa"/>
            <w:vAlign w:val="center"/>
          </w:tcPr>
          <w:p w14:paraId="7657EAF4"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Сельское поселение Безенги</w:t>
            </w:r>
          </w:p>
          <w:p w14:paraId="25DD7B05"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(Черекский муниципальный район)</w:t>
            </w:r>
          </w:p>
        </w:tc>
        <w:tc>
          <w:tcPr>
            <w:tcW w:w="1984" w:type="dxa"/>
          </w:tcPr>
          <w:p w14:paraId="3CC52357" w14:textId="16916676" w:rsidR="00D537E9" w:rsidRPr="00AD5C16" w:rsidRDefault="00D537E9"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1</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470</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000,00</w:t>
            </w:r>
          </w:p>
        </w:tc>
        <w:tc>
          <w:tcPr>
            <w:tcW w:w="1985" w:type="dxa"/>
          </w:tcPr>
          <w:p w14:paraId="71E9A71B" w14:textId="23BBFF68" w:rsidR="00D537E9" w:rsidRPr="00AD5C16" w:rsidRDefault="00D537E9" w:rsidP="00D537E9">
            <w:pPr>
              <w:jc w:val="center"/>
              <w:rPr>
                <w:rFonts w:ascii="Times New Roman" w:hAnsi="Times New Roman" w:cs="Times New Roman"/>
                <w:sz w:val="24"/>
                <w:szCs w:val="24"/>
              </w:rPr>
            </w:pPr>
            <w:r w:rsidRPr="00AD5C16">
              <w:rPr>
                <w:rFonts w:ascii="Times New Roman" w:hAnsi="Times New Roman" w:cs="Times New Roman"/>
                <w:sz w:val="24"/>
                <w:szCs w:val="24"/>
              </w:rPr>
              <w:t>1</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470</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000,00</w:t>
            </w:r>
          </w:p>
        </w:tc>
      </w:tr>
      <w:tr w:rsidR="00D537E9" w:rsidRPr="007C5A62" w14:paraId="523A42A2" w14:textId="77777777" w:rsidTr="00945616">
        <w:tc>
          <w:tcPr>
            <w:tcW w:w="5382" w:type="dxa"/>
            <w:vAlign w:val="center"/>
          </w:tcPr>
          <w:p w14:paraId="7ECEE1FA"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Сельское поселение Верхняя Балкария</w:t>
            </w:r>
          </w:p>
          <w:p w14:paraId="61C021F7"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(Черекский муниципальный район)</w:t>
            </w:r>
          </w:p>
        </w:tc>
        <w:tc>
          <w:tcPr>
            <w:tcW w:w="1984" w:type="dxa"/>
          </w:tcPr>
          <w:p w14:paraId="22E3DB2C" w14:textId="2DEE5027" w:rsidR="00D537E9" w:rsidRPr="00AD5C16" w:rsidRDefault="00D537E9"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7</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110</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600,42</w:t>
            </w:r>
          </w:p>
        </w:tc>
        <w:tc>
          <w:tcPr>
            <w:tcW w:w="1985" w:type="dxa"/>
          </w:tcPr>
          <w:p w14:paraId="1A5BE3AE" w14:textId="46E859E9" w:rsidR="00D537E9" w:rsidRPr="00AD5C16" w:rsidRDefault="00D537E9" w:rsidP="00D537E9">
            <w:pPr>
              <w:jc w:val="center"/>
              <w:rPr>
                <w:rFonts w:ascii="Times New Roman" w:hAnsi="Times New Roman" w:cs="Times New Roman"/>
                <w:sz w:val="24"/>
                <w:szCs w:val="24"/>
              </w:rPr>
            </w:pPr>
            <w:r w:rsidRPr="00AD5C16">
              <w:rPr>
                <w:rFonts w:ascii="Times New Roman" w:hAnsi="Times New Roman" w:cs="Times New Roman"/>
                <w:sz w:val="24"/>
                <w:szCs w:val="24"/>
              </w:rPr>
              <w:t>7</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110</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600,42</w:t>
            </w:r>
          </w:p>
        </w:tc>
      </w:tr>
      <w:tr w:rsidR="00D537E9" w:rsidRPr="007C5A62" w14:paraId="0A9190C5" w14:textId="77777777" w:rsidTr="00945616">
        <w:tc>
          <w:tcPr>
            <w:tcW w:w="5382" w:type="dxa"/>
            <w:vAlign w:val="center"/>
          </w:tcPr>
          <w:p w14:paraId="201B1213"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Сельское поселение Герпегеж</w:t>
            </w:r>
          </w:p>
          <w:p w14:paraId="499138D8"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(Черекский муниципальный район)</w:t>
            </w:r>
          </w:p>
        </w:tc>
        <w:tc>
          <w:tcPr>
            <w:tcW w:w="1984" w:type="dxa"/>
          </w:tcPr>
          <w:p w14:paraId="633E9D6B" w14:textId="68371AFC" w:rsidR="00D537E9" w:rsidRPr="00AD5C16" w:rsidRDefault="00D537E9"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1</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597</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400,00</w:t>
            </w:r>
          </w:p>
        </w:tc>
        <w:tc>
          <w:tcPr>
            <w:tcW w:w="1985" w:type="dxa"/>
          </w:tcPr>
          <w:p w14:paraId="742A01BC" w14:textId="680B5195" w:rsidR="00D537E9" w:rsidRPr="00AD5C16" w:rsidRDefault="00D537E9" w:rsidP="00D537E9">
            <w:pPr>
              <w:jc w:val="center"/>
              <w:rPr>
                <w:rFonts w:ascii="Times New Roman" w:hAnsi="Times New Roman" w:cs="Times New Roman"/>
                <w:sz w:val="24"/>
                <w:szCs w:val="24"/>
              </w:rPr>
            </w:pPr>
            <w:r w:rsidRPr="00AD5C16">
              <w:rPr>
                <w:rFonts w:ascii="Times New Roman" w:hAnsi="Times New Roman" w:cs="Times New Roman"/>
                <w:sz w:val="24"/>
                <w:szCs w:val="24"/>
              </w:rPr>
              <w:t>1</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597</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400,00</w:t>
            </w:r>
          </w:p>
        </w:tc>
      </w:tr>
      <w:tr w:rsidR="00D537E9" w:rsidRPr="007C5A62" w14:paraId="6AD47A4C" w14:textId="77777777" w:rsidTr="00945616">
        <w:tc>
          <w:tcPr>
            <w:tcW w:w="5382" w:type="dxa"/>
            <w:vAlign w:val="center"/>
          </w:tcPr>
          <w:p w14:paraId="0D6B98A1"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Городское поселение Тырныауз</w:t>
            </w:r>
          </w:p>
          <w:p w14:paraId="73CB21C4"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(Эльбрусский муниципальный район)</w:t>
            </w:r>
          </w:p>
        </w:tc>
        <w:tc>
          <w:tcPr>
            <w:tcW w:w="1984" w:type="dxa"/>
          </w:tcPr>
          <w:p w14:paraId="52DB4EC5" w14:textId="138E331C" w:rsidR="00D537E9" w:rsidRPr="00AD5C16" w:rsidRDefault="00D537E9"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6</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710</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312,58</w:t>
            </w:r>
          </w:p>
        </w:tc>
        <w:tc>
          <w:tcPr>
            <w:tcW w:w="1985" w:type="dxa"/>
          </w:tcPr>
          <w:p w14:paraId="4269AB11" w14:textId="2D08CEBB" w:rsidR="00D537E9" w:rsidRPr="00AD5C16" w:rsidRDefault="00D537E9" w:rsidP="00D537E9">
            <w:pPr>
              <w:jc w:val="center"/>
              <w:rPr>
                <w:rFonts w:ascii="Times New Roman" w:hAnsi="Times New Roman" w:cs="Times New Roman"/>
                <w:sz w:val="24"/>
                <w:szCs w:val="24"/>
              </w:rPr>
            </w:pPr>
            <w:r w:rsidRPr="00AD5C16">
              <w:rPr>
                <w:rFonts w:ascii="Times New Roman" w:hAnsi="Times New Roman" w:cs="Times New Roman"/>
                <w:sz w:val="24"/>
                <w:szCs w:val="24"/>
              </w:rPr>
              <w:t>6</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710</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312,58</w:t>
            </w:r>
          </w:p>
        </w:tc>
      </w:tr>
      <w:tr w:rsidR="00D537E9" w:rsidRPr="007C5A62" w14:paraId="42F56455" w14:textId="77777777" w:rsidTr="00945616">
        <w:tc>
          <w:tcPr>
            <w:tcW w:w="5382" w:type="dxa"/>
            <w:vAlign w:val="center"/>
          </w:tcPr>
          <w:p w14:paraId="7464AE9E"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Сельское поселение Былым</w:t>
            </w:r>
          </w:p>
          <w:p w14:paraId="558BCAB9"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(Эльбрусский муниципальный район)</w:t>
            </w:r>
          </w:p>
        </w:tc>
        <w:tc>
          <w:tcPr>
            <w:tcW w:w="1984" w:type="dxa"/>
          </w:tcPr>
          <w:p w14:paraId="6EED07A0" w14:textId="59094625" w:rsidR="00D537E9" w:rsidRPr="00AD5C16" w:rsidRDefault="00D537E9"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1</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470</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000,00</w:t>
            </w:r>
          </w:p>
        </w:tc>
        <w:tc>
          <w:tcPr>
            <w:tcW w:w="1985" w:type="dxa"/>
          </w:tcPr>
          <w:p w14:paraId="164A7EF6" w14:textId="262A894C" w:rsidR="00D537E9" w:rsidRPr="00AD5C16" w:rsidRDefault="00D537E9" w:rsidP="00D537E9">
            <w:pPr>
              <w:jc w:val="center"/>
              <w:rPr>
                <w:rFonts w:ascii="Times New Roman" w:hAnsi="Times New Roman" w:cs="Times New Roman"/>
                <w:sz w:val="24"/>
                <w:szCs w:val="24"/>
              </w:rPr>
            </w:pPr>
            <w:r w:rsidRPr="00AD5C16">
              <w:rPr>
                <w:rFonts w:ascii="Times New Roman" w:hAnsi="Times New Roman" w:cs="Times New Roman"/>
                <w:sz w:val="24"/>
                <w:szCs w:val="24"/>
              </w:rPr>
              <w:t>1</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470</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000,00</w:t>
            </w:r>
          </w:p>
        </w:tc>
      </w:tr>
      <w:tr w:rsidR="00D537E9" w:rsidRPr="007C5A62" w14:paraId="4CFB0622" w14:textId="77777777" w:rsidTr="00945616">
        <w:tc>
          <w:tcPr>
            <w:tcW w:w="5382" w:type="dxa"/>
            <w:vAlign w:val="center"/>
          </w:tcPr>
          <w:p w14:paraId="5B16D6DC"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Сельское поселение Кенделен</w:t>
            </w:r>
          </w:p>
          <w:p w14:paraId="163DA8CA"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(Эльбрусский муниципальный район)</w:t>
            </w:r>
          </w:p>
        </w:tc>
        <w:tc>
          <w:tcPr>
            <w:tcW w:w="1984" w:type="dxa"/>
          </w:tcPr>
          <w:p w14:paraId="56811251" w14:textId="03835D58" w:rsidR="00D537E9" w:rsidRPr="00AD5C16" w:rsidRDefault="00D537E9"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1</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855</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946,73</w:t>
            </w:r>
          </w:p>
        </w:tc>
        <w:tc>
          <w:tcPr>
            <w:tcW w:w="1985" w:type="dxa"/>
          </w:tcPr>
          <w:p w14:paraId="30A88B76" w14:textId="1DD5F1DF" w:rsidR="00D537E9" w:rsidRPr="00AD5C16" w:rsidRDefault="00D537E9" w:rsidP="00D537E9">
            <w:pPr>
              <w:jc w:val="center"/>
              <w:rPr>
                <w:rFonts w:ascii="Times New Roman" w:hAnsi="Times New Roman" w:cs="Times New Roman"/>
                <w:sz w:val="24"/>
                <w:szCs w:val="24"/>
              </w:rPr>
            </w:pPr>
            <w:r w:rsidRPr="00AD5C16">
              <w:rPr>
                <w:rFonts w:ascii="Times New Roman" w:hAnsi="Times New Roman" w:cs="Times New Roman"/>
                <w:sz w:val="24"/>
                <w:szCs w:val="24"/>
              </w:rPr>
              <w:t>1</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855</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946,73</w:t>
            </w:r>
          </w:p>
        </w:tc>
      </w:tr>
      <w:tr w:rsidR="00D537E9" w:rsidRPr="007C5A62" w14:paraId="3D0D8689" w14:textId="77777777" w:rsidTr="00945616">
        <w:tc>
          <w:tcPr>
            <w:tcW w:w="5382" w:type="dxa"/>
            <w:vAlign w:val="center"/>
          </w:tcPr>
          <w:p w14:paraId="55271F24"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Сельское поселение Эльбрус (с. Терскол)</w:t>
            </w:r>
          </w:p>
          <w:p w14:paraId="58E28B48"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(Эльбрусский муниципальный район)</w:t>
            </w:r>
          </w:p>
        </w:tc>
        <w:tc>
          <w:tcPr>
            <w:tcW w:w="1984" w:type="dxa"/>
          </w:tcPr>
          <w:p w14:paraId="060635E2" w14:textId="61A0A28D" w:rsidR="00D537E9" w:rsidRPr="00AD5C16" w:rsidRDefault="00D537E9"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979</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579,46</w:t>
            </w:r>
          </w:p>
        </w:tc>
        <w:tc>
          <w:tcPr>
            <w:tcW w:w="1985" w:type="dxa"/>
          </w:tcPr>
          <w:p w14:paraId="374DC1B8" w14:textId="6A88F428" w:rsidR="00D537E9" w:rsidRPr="00AD5C16" w:rsidRDefault="00D537E9" w:rsidP="00D537E9">
            <w:pPr>
              <w:jc w:val="center"/>
              <w:rPr>
                <w:rFonts w:ascii="Times New Roman" w:hAnsi="Times New Roman" w:cs="Times New Roman"/>
                <w:sz w:val="24"/>
                <w:szCs w:val="24"/>
              </w:rPr>
            </w:pPr>
            <w:r w:rsidRPr="00AD5C16">
              <w:rPr>
                <w:rFonts w:ascii="Times New Roman" w:hAnsi="Times New Roman" w:cs="Times New Roman"/>
                <w:sz w:val="24"/>
                <w:szCs w:val="24"/>
              </w:rPr>
              <w:t>979</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579,46</w:t>
            </w:r>
          </w:p>
        </w:tc>
      </w:tr>
      <w:tr w:rsidR="00D537E9" w:rsidRPr="007C5A62" w14:paraId="49C3CA12" w14:textId="77777777" w:rsidTr="00945616">
        <w:tc>
          <w:tcPr>
            <w:tcW w:w="5382" w:type="dxa"/>
            <w:vAlign w:val="center"/>
          </w:tcPr>
          <w:p w14:paraId="4AEF15AD" w14:textId="77777777" w:rsidR="00D537E9" w:rsidRPr="00AD5C16" w:rsidRDefault="00D537E9" w:rsidP="00D537E9">
            <w:pPr>
              <w:pStyle w:val="ConsPlusNormal"/>
              <w:ind w:left="57"/>
              <w:rPr>
                <w:rFonts w:ascii="Times New Roman" w:hAnsi="Times New Roman" w:cs="Times New Roman"/>
                <w:sz w:val="24"/>
                <w:szCs w:val="24"/>
              </w:rPr>
            </w:pPr>
            <w:r w:rsidRPr="00AD5C16">
              <w:rPr>
                <w:rFonts w:ascii="Times New Roman" w:hAnsi="Times New Roman" w:cs="Times New Roman"/>
                <w:sz w:val="24"/>
                <w:szCs w:val="24"/>
              </w:rPr>
              <w:t>ВСЕГО</w:t>
            </w:r>
          </w:p>
        </w:tc>
        <w:tc>
          <w:tcPr>
            <w:tcW w:w="1984" w:type="dxa"/>
          </w:tcPr>
          <w:p w14:paraId="511F7ADE" w14:textId="3915BB71" w:rsidR="00D537E9" w:rsidRPr="00AD5C16" w:rsidRDefault="00D537E9"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279</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667</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777,93</w:t>
            </w:r>
          </w:p>
        </w:tc>
        <w:tc>
          <w:tcPr>
            <w:tcW w:w="1985" w:type="dxa"/>
          </w:tcPr>
          <w:p w14:paraId="3FB97B81" w14:textId="0BA64F11" w:rsidR="00D537E9" w:rsidRPr="00AD5C16" w:rsidRDefault="00D537E9" w:rsidP="00D537E9">
            <w:pPr>
              <w:pStyle w:val="ConsPlusNormal"/>
              <w:jc w:val="center"/>
              <w:rPr>
                <w:rFonts w:ascii="Times New Roman" w:hAnsi="Times New Roman" w:cs="Times New Roman"/>
                <w:sz w:val="24"/>
                <w:szCs w:val="24"/>
              </w:rPr>
            </w:pPr>
            <w:r w:rsidRPr="00AD5C16">
              <w:rPr>
                <w:rFonts w:ascii="Times New Roman" w:hAnsi="Times New Roman" w:cs="Times New Roman"/>
                <w:sz w:val="24"/>
                <w:szCs w:val="24"/>
              </w:rPr>
              <w:t>279</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667</w:t>
            </w:r>
            <w:r w:rsidR="00945616" w:rsidRPr="00AD5C16">
              <w:rPr>
                <w:rFonts w:ascii="Times New Roman" w:hAnsi="Times New Roman" w:cs="Times New Roman"/>
                <w:sz w:val="24"/>
                <w:szCs w:val="24"/>
              </w:rPr>
              <w:t xml:space="preserve"> </w:t>
            </w:r>
            <w:r w:rsidRPr="00AD5C16">
              <w:rPr>
                <w:rFonts w:ascii="Times New Roman" w:hAnsi="Times New Roman" w:cs="Times New Roman"/>
                <w:sz w:val="24"/>
                <w:szCs w:val="24"/>
              </w:rPr>
              <w:t>777,93</w:t>
            </w:r>
          </w:p>
        </w:tc>
      </w:tr>
    </w:tbl>
    <w:p w14:paraId="776A453E" w14:textId="42EF4147" w:rsidR="004D519D" w:rsidRPr="007C5A62" w:rsidRDefault="004D519D" w:rsidP="004D519D">
      <w:pPr>
        <w:pStyle w:val="ConsPlusNormal"/>
        <w:jc w:val="right"/>
        <w:outlineLvl w:val="0"/>
        <w:rPr>
          <w:rFonts w:ascii="Times New Roman" w:hAnsi="Times New Roman" w:cs="Times New Roman"/>
          <w:sz w:val="24"/>
          <w:szCs w:val="24"/>
        </w:rPr>
      </w:pPr>
    </w:p>
    <w:p w14:paraId="47239296" w14:textId="3949039F" w:rsidR="004D519D" w:rsidRPr="007C5A62" w:rsidRDefault="004D519D" w:rsidP="004D519D">
      <w:pPr>
        <w:pStyle w:val="ConsPlusNormal"/>
        <w:jc w:val="right"/>
        <w:outlineLvl w:val="0"/>
        <w:rPr>
          <w:rFonts w:ascii="Times New Roman" w:hAnsi="Times New Roman" w:cs="Times New Roman"/>
          <w:sz w:val="28"/>
          <w:szCs w:val="28"/>
        </w:rPr>
      </w:pPr>
      <w:r w:rsidRPr="007C5A62">
        <w:rPr>
          <w:rFonts w:ascii="Times New Roman" w:hAnsi="Times New Roman" w:cs="Times New Roman"/>
          <w:sz w:val="28"/>
          <w:szCs w:val="28"/>
        </w:rPr>
        <w:t>Таблица № 35-1</w:t>
      </w:r>
    </w:p>
    <w:p w14:paraId="411CC8A6" w14:textId="77777777" w:rsidR="00C239C8" w:rsidRPr="00CF1042" w:rsidRDefault="00C239C8" w:rsidP="004D519D">
      <w:pPr>
        <w:pStyle w:val="ConsPlusNormal"/>
        <w:jc w:val="right"/>
        <w:outlineLvl w:val="0"/>
        <w:rPr>
          <w:rFonts w:ascii="Times New Roman" w:hAnsi="Times New Roman" w:cs="Times New Roman"/>
          <w:sz w:val="16"/>
          <w:szCs w:val="16"/>
        </w:rPr>
      </w:pPr>
    </w:p>
    <w:p w14:paraId="65387990" w14:textId="2A97FAAA" w:rsidR="004D519D" w:rsidRPr="007C5A62" w:rsidRDefault="004D519D" w:rsidP="004D519D">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Распределение субсидий бюджетам муниципальных образований Кабардино-Балкарской Республики на реализацию мероприятий регионального проекта "Региональная и местная дорожная сеть" на 2023 год</w:t>
      </w:r>
    </w:p>
    <w:p w14:paraId="6FA80E0B" w14:textId="2378109E" w:rsidR="004D519D" w:rsidRPr="00CF1042" w:rsidRDefault="004D519D" w:rsidP="004D519D">
      <w:pPr>
        <w:pStyle w:val="ConsPlusNormal"/>
        <w:jc w:val="right"/>
        <w:outlineLvl w:val="0"/>
        <w:rPr>
          <w:rFonts w:ascii="Times New Roman" w:hAnsi="Times New Roman" w:cs="Times New Roman"/>
          <w:sz w:val="16"/>
          <w:szCs w:val="16"/>
        </w:rPr>
      </w:pPr>
    </w:p>
    <w:p w14:paraId="0440004B" w14:textId="2D1654C9" w:rsidR="004D519D" w:rsidRPr="007C5A62" w:rsidRDefault="004D519D" w:rsidP="004D519D">
      <w:pPr>
        <w:pStyle w:val="ConsPlusNormal"/>
        <w:jc w:val="right"/>
        <w:rPr>
          <w:rFonts w:ascii="Times New Roman" w:hAnsi="Times New Roman" w:cs="Times New Roman"/>
          <w:sz w:val="24"/>
          <w:szCs w:val="24"/>
        </w:rPr>
      </w:pPr>
      <w:r w:rsidRPr="007C5A62">
        <w:rPr>
          <w:rFonts w:ascii="Times New Roman" w:hAnsi="Times New Roman" w:cs="Times New Roman"/>
          <w:sz w:val="24"/>
          <w:szCs w:val="24"/>
        </w:rPr>
        <w:t>(тыс. рублей)</w:t>
      </w:r>
    </w:p>
    <w:tbl>
      <w:tblPr>
        <w:tblW w:w="9776" w:type="dxa"/>
        <w:tblLayout w:type="fixed"/>
        <w:tblCellMar>
          <w:top w:w="102" w:type="dxa"/>
          <w:left w:w="62" w:type="dxa"/>
          <w:bottom w:w="102" w:type="dxa"/>
          <w:right w:w="62" w:type="dxa"/>
        </w:tblCellMar>
        <w:tblLook w:val="0000" w:firstRow="0" w:lastRow="0" w:firstColumn="0" w:lastColumn="0" w:noHBand="0" w:noVBand="0"/>
      </w:tblPr>
      <w:tblGrid>
        <w:gridCol w:w="5591"/>
        <w:gridCol w:w="2126"/>
        <w:gridCol w:w="2059"/>
      </w:tblGrid>
      <w:tr w:rsidR="00C239C8" w:rsidRPr="00AD5C16" w14:paraId="4EDF24EA" w14:textId="77777777" w:rsidTr="00C239C8">
        <w:tc>
          <w:tcPr>
            <w:tcW w:w="5591" w:type="dxa"/>
            <w:tcBorders>
              <w:top w:val="single" w:sz="4" w:space="0" w:color="auto"/>
              <w:left w:val="single" w:sz="4" w:space="0" w:color="auto"/>
              <w:bottom w:val="single" w:sz="4" w:space="0" w:color="auto"/>
              <w:right w:val="single" w:sz="4" w:space="0" w:color="auto"/>
            </w:tcBorders>
            <w:vAlign w:val="center"/>
          </w:tcPr>
          <w:p w14:paraId="4F240290" w14:textId="77777777" w:rsidR="00C239C8" w:rsidRPr="00AD5C16" w:rsidRDefault="00C239C8" w:rsidP="00C239C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AD5C16">
              <w:rPr>
                <w:rFonts w:ascii="Times New Roman" w:eastAsia="Calibri" w:hAnsi="Times New Roman" w:cs="Times New Roman"/>
                <w:sz w:val="24"/>
                <w:szCs w:val="24"/>
              </w:rPr>
              <w:t>Наименование главного распределителя средств республиканского бюджета/муниципального образования</w:t>
            </w:r>
          </w:p>
        </w:tc>
        <w:tc>
          <w:tcPr>
            <w:tcW w:w="2126" w:type="dxa"/>
            <w:tcBorders>
              <w:top w:val="single" w:sz="4" w:space="0" w:color="auto"/>
              <w:left w:val="single" w:sz="4" w:space="0" w:color="auto"/>
              <w:bottom w:val="single" w:sz="4" w:space="0" w:color="auto"/>
              <w:right w:val="single" w:sz="4" w:space="0" w:color="auto"/>
            </w:tcBorders>
            <w:vAlign w:val="center"/>
          </w:tcPr>
          <w:p w14:paraId="33833723" w14:textId="77777777" w:rsidR="00C239C8" w:rsidRPr="00AD5C16" w:rsidRDefault="00C239C8" w:rsidP="00C239C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AD5C16">
              <w:rPr>
                <w:rFonts w:ascii="Times New Roman" w:eastAsia="Calibri" w:hAnsi="Times New Roman" w:cs="Times New Roman"/>
                <w:sz w:val="24"/>
                <w:szCs w:val="24"/>
              </w:rPr>
              <w:t>План</w:t>
            </w:r>
          </w:p>
        </w:tc>
        <w:tc>
          <w:tcPr>
            <w:tcW w:w="2059" w:type="dxa"/>
            <w:tcBorders>
              <w:top w:val="single" w:sz="4" w:space="0" w:color="auto"/>
              <w:left w:val="single" w:sz="4" w:space="0" w:color="auto"/>
              <w:bottom w:val="single" w:sz="4" w:space="0" w:color="auto"/>
              <w:right w:val="single" w:sz="4" w:space="0" w:color="auto"/>
            </w:tcBorders>
          </w:tcPr>
          <w:p w14:paraId="4BE717F9" w14:textId="77777777" w:rsidR="00C239C8" w:rsidRPr="00AD5C16" w:rsidRDefault="00C239C8" w:rsidP="00C239C8">
            <w:pPr>
              <w:autoSpaceDE w:val="0"/>
              <w:autoSpaceDN w:val="0"/>
              <w:adjustRightInd w:val="0"/>
              <w:spacing w:after="0" w:line="240" w:lineRule="auto"/>
              <w:contextualSpacing/>
              <w:jc w:val="center"/>
              <w:rPr>
                <w:rFonts w:ascii="Times New Roman" w:eastAsia="Calibri" w:hAnsi="Times New Roman" w:cs="Times New Roman"/>
                <w:sz w:val="24"/>
                <w:szCs w:val="24"/>
              </w:rPr>
            </w:pPr>
          </w:p>
          <w:p w14:paraId="7B8F98A0" w14:textId="77777777" w:rsidR="00C239C8" w:rsidRPr="00AD5C16" w:rsidRDefault="00C239C8" w:rsidP="00C239C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AD5C16">
              <w:rPr>
                <w:rFonts w:ascii="Times New Roman" w:eastAsia="Calibri" w:hAnsi="Times New Roman" w:cs="Times New Roman"/>
                <w:sz w:val="24"/>
                <w:szCs w:val="24"/>
              </w:rPr>
              <w:t>Факт</w:t>
            </w:r>
          </w:p>
        </w:tc>
      </w:tr>
      <w:tr w:rsidR="00C239C8" w:rsidRPr="00AD5C16" w14:paraId="03D59A3B" w14:textId="77777777" w:rsidTr="00C239C8">
        <w:tc>
          <w:tcPr>
            <w:tcW w:w="5591" w:type="dxa"/>
            <w:tcBorders>
              <w:top w:val="single" w:sz="4" w:space="0" w:color="auto"/>
              <w:left w:val="single" w:sz="4" w:space="0" w:color="auto"/>
              <w:bottom w:val="single" w:sz="4" w:space="0" w:color="auto"/>
              <w:right w:val="single" w:sz="4" w:space="0" w:color="auto"/>
            </w:tcBorders>
            <w:vAlign w:val="center"/>
          </w:tcPr>
          <w:p w14:paraId="61980956" w14:textId="77777777" w:rsidR="00C239C8" w:rsidRPr="00AD5C16" w:rsidRDefault="00C239C8" w:rsidP="00C239C8">
            <w:pPr>
              <w:autoSpaceDE w:val="0"/>
              <w:autoSpaceDN w:val="0"/>
              <w:adjustRightInd w:val="0"/>
              <w:spacing w:after="0" w:line="240" w:lineRule="auto"/>
              <w:contextualSpacing/>
              <w:rPr>
                <w:rFonts w:ascii="Times New Roman" w:eastAsia="Calibri" w:hAnsi="Times New Roman" w:cs="Times New Roman"/>
                <w:sz w:val="24"/>
                <w:szCs w:val="24"/>
              </w:rPr>
            </w:pPr>
            <w:r w:rsidRPr="00AD5C16">
              <w:rPr>
                <w:rFonts w:ascii="Times New Roman" w:eastAsia="Calibri" w:hAnsi="Times New Roman" w:cs="Times New Roman"/>
                <w:sz w:val="24"/>
                <w:szCs w:val="24"/>
              </w:rPr>
              <w:t>Городской округ Нальчик</w:t>
            </w:r>
          </w:p>
        </w:tc>
        <w:tc>
          <w:tcPr>
            <w:tcW w:w="2126" w:type="dxa"/>
            <w:tcBorders>
              <w:top w:val="single" w:sz="4" w:space="0" w:color="auto"/>
              <w:left w:val="single" w:sz="4" w:space="0" w:color="auto"/>
              <w:bottom w:val="single" w:sz="4" w:space="0" w:color="auto"/>
              <w:right w:val="single" w:sz="4" w:space="0" w:color="auto"/>
            </w:tcBorders>
            <w:vAlign w:val="center"/>
          </w:tcPr>
          <w:p w14:paraId="20AB0A67" w14:textId="40E7CE98" w:rsidR="00C239C8" w:rsidRPr="00AD5C16" w:rsidRDefault="00C239C8" w:rsidP="00C239C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AD5C16">
              <w:rPr>
                <w:rFonts w:ascii="Times New Roman" w:eastAsia="Calibri" w:hAnsi="Times New Roman" w:cs="Times New Roman"/>
                <w:sz w:val="24"/>
                <w:szCs w:val="24"/>
              </w:rPr>
              <w:t>790 530,7</w:t>
            </w:r>
          </w:p>
        </w:tc>
        <w:tc>
          <w:tcPr>
            <w:tcW w:w="2059" w:type="dxa"/>
            <w:tcBorders>
              <w:top w:val="single" w:sz="4" w:space="0" w:color="auto"/>
              <w:left w:val="single" w:sz="4" w:space="0" w:color="auto"/>
              <w:bottom w:val="single" w:sz="4" w:space="0" w:color="auto"/>
              <w:right w:val="single" w:sz="4" w:space="0" w:color="auto"/>
            </w:tcBorders>
          </w:tcPr>
          <w:p w14:paraId="5CBAC2F2" w14:textId="0AD25993" w:rsidR="00C239C8" w:rsidRPr="00AD5C16" w:rsidRDefault="00C239C8" w:rsidP="00C239C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AD5C16">
              <w:rPr>
                <w:rFonts w:ascii="Times New Roman" w:eastAsia="Calibri" w:hAnsi="Times New Roman" w:cs="Times New Roman"/>
                <w:sz w:val="24"/>
                <w:szCs w:val="24"/>
              </w:rPr>
              <w:t>790 530,7</w:t>
            </w:r>
          </w:p>
        </w:tc>
      </w:tr>
      <w:tr w:rsidR="00C239C8" w:rsidRPr="00AD5C16" w14:paraId="7D1F9D70" w14:textId="77777777" w:rsidTr="00C239C8">
        <w:tc>
          <w:tcPr>
            <w:tcW w:w="5591" w:type="dxa"/>
            <w:tcBorders>
              <w:top w:val="single" w:sz="4" w:space="0" w:color="auto"/>
              <w:left w:val="single" w:sz="4" w:space="0" w:color="auto"/>
              <w:bottom w:val="single" w:sz="4" w:space="0" w:color="auto"/>
              <w:right w:val="single" w:sz="4" w:space="0" w:color="auto"/>
            </w:tcBorders>
          </w:tcPr>
          <w:p w14:paraId="348A7485" w14:textId="77777777" w:rsidR="00C239C8" w:rsidRPr="00AD5C16" w:rsidRDefault="00C239C8" w:rsidP="00C239C8">
            <w:pPr>
              <w:autoSpaceDE w:val="0"/>
              <w:autoSpaceDN w:val="0"/>
              <w:adjustRightInd w:val="0"/>
              <w:spacing w:after="0" w:line="240" w:lineRule="auto"/>
              <w:contextualSpacing/>
              <w:rPr>
                <w:rFonts w:ascii="Times New Roman" w:eastAsia="Calibri" w:hAnsi="Times New Roman" w:cs="Times New Roman"/>
                <w:sz w:val="24"/>
                <w:szCs w:val="24"/>
              </w:rPr>
            </w:pPr>
            <w:r w:rsidRPr="00AD5C16">
              <w:rPr>
                <w:rFonts w:ascii="Times New Roman" w:eastAsia="Calibri" w:hAnsi="Times New Roman" w:cs="Times New Roman"/>
                <w:sz w:val="24"/>
                <w:szCs w:val="24"/>
              </w:rPr>
              <w:t>ВСЕГО</w:t>
            </w:r>
          </w:p>
        </w:tc>
        <w:tc>
          <w:tcPr>
            <w:tcW w:w="2126" w:type="dxa"/>
            <w:tcBorders>
              <w:top w:val="single" w:sz="4" w:space="0" w:color="auto"/>
              <w:left w:val="single" w:sz="4" w:space="0" w:color="auto"/>
              <w:bottom w:val="single" w:sz="4" w:space="0" w:color="auto"/>
              <w:right w:val="single" w:sz="4" w:space="0" w:color="auto"/>
            </w:tcBorders>
            <w:vAlign w:val="center"/>
          </w:tcPr>
          <w:p w14:paraId="3EA4D6CD" w14:textId="17ED6F45" w:rsidR="00C239C8" w:rsidRPr="00AD5C16" w:rsidRDefault="00C239C8" w:rsidP="00C239C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AD5C16">
              <w:rPr>
                <w:rFonts w:ascii="Times New Roman" w:eastAsia="Calibri" w:hAnsi="Times New Roman" w:cs="Times New Roman"/>
                <w:sz w:val="24"/>
                <w:szCs w:val="24"/>
              </w:rPr>
              <w:t>790 530,7</w:t>
            </w:r>
          </w:p>
        </w:tc>
        <w:tc>
          <w:tcPr>
            <w:tcW w:w="2059" w:type="dxa"/>
            <w:tcBorders>
              <w:top w:val="single" w:sz="4" w:space="0" w:color="auto"/>
              <w:left w:val="single" w:sz="4" w:space="0" w:color="auto"/>
              <w:bottom w:val="single" w:sz="4" w:space="0" w:color="auto"/>
              <w:right w:val="single" w:sz="4" w:space="0" w:color="auto"/>
            </w:tcBorders>
          </w:tcPr>
          <w:p w14:paraId="54D1510F" w14:textId="42C31606" w:rsidR="00C239C8" w:rsidRPr="00AD5C16" w:rsidRDefault="00C239C8" w:rsidP="00C239C8">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AD5C16">
              <w:rPr>
                <w:rFonts w:ascii="Times New Roman" w:eastAsia="Calibri" w:hAnsi="Times New Roman" w:cs="Times New Roman"/>
                <w:sz w:val="24"/>
                <w:szCs w:val="24"/>
              </w:rPr>
              <w:t>790 530,7</w:t>
            </w:r>
          </w:p>
        </w:tc>
      </w:tr>
    </w:tbl>
    <w:p w14:paraId="50225477" w14:textId="77777777" w:rsidR="004D519D" w:rsidRPr="007C5A62" w:rsidRDefault="004D519D" w:rsidP="004D519D">
      <w:pPr>
        <w:pStyle w:val="ConsPlusNormal"/>
        <w:jc w:val="right"/>
        <w:outlineLvl w:val="0"/>
        <w:rPr>
          <w:rFonts w:ascii="Times New Roman" w:hAnsi="Times New Roman" w:cs="Times New Roman"/>
          <w:sz w:val="24"/>
          <w:szCs w:val="24"/>
        </w:rPr>
      </w:pPr>
    </w:p>
    <w:p w14:paraId="13357A76" w14:textId="0B68DCC9" w:rsidR="004D519D" w:rsidRPr="007C5A62" w:rsidRDefault="004D519D" w:rsidP="004D519D">
      <w:pPr>
        <w:pStyle w:val="ConsPlusNormal"/>
        <w:jc w:val="right"/>
        <w:outlineLvl w:val="0"/>
        <w:rPr>
          <w:rFonts w:ascii="Times New Roman" w:hAnsi="Times New Roman" w:cs="Times New Roman"/>
          <w:sz w:val="28"/>
          <w:szCs w:val="28"/>
        </w:rPr>
      </w:pPr>
      <w:r w:rsidRPr="007C5A62">
        <w:rPr>
          <w:rFonts w:ascii="Times New Roman" w:hAnsi="Times New Roman" w:cs="Times New Roman"/>
          <w:sz w:val="28"/>
          <w:szCs w:val="28"/>
        </w:rPr>
        <w:t>Таблица № 35-2</w:t>
      </w:r>
    </w:p>
    <w:p w14:paraId="50EAD25A" w14:textId="5B949D89" w:rsidR="004D519D" w:rsidRPr="00CF1042" w:rsidRDefault="004D519D" w:rsidP="004D519D">
      <w:pPr>
        <w:pStyle w:val="ConsPlusNormal"/>
        <w:jc w:val="right"/>
        <w:outlineLvl w:val="0"/>
        <w:rPr>
          <w:rFonts w:ascii="Times New Roman" w:hAnsi="Times New Roman" w:cs="Times New Roman"/>
          <w:sz w:val="16"/>
          <w:szCs w:val="16"/>
        </w:rPr>
      </w:pPr>
    </w:p>
    <w:p w14:paraId="6F6C7E9D" w14:textId="0E7C2F8E" w:rsidR="004D519D" w:rsidRPr="007C5A62" w:rsidRDefault="004D519D" w:rsidP="004D519D">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Распределение субсидий бюджетам муниципальных образований Кабардино-Балкарской Республики на строительство и реконструкцию (модернизацию) объектов питьевого водоснабжения на 2023 год</w:t>
      </w:r>
    </w:p>
    <w:p w14:paraId="4D39267D" w14:textId="77777777" w:rsidR="004D519D" w:rsidRPr="00CF1042" w:rsidRDefault="004D519D" w:rsidP="004D519D">
      <w:pPr>
        <w:pStyle w:val="ConsPlusNormal"/>
        <w:jc w:val="center"/>
        <w:rPr>
          <w:rFonts w:ascii="Times New Roman" w:eastAsiaTheme="minorHAnsi" w:hAnsi="Times New Roman" w:cs="Times New Roman"/>
          <w:sz w:val="16"/>
          <w:szCs w:val="16"/>
          <w:lang w:eastAsia="en-US"/>
        </w:rPr>
      </w:pPr>
    </w:p>
    <w:p w14:paraId="2DC58B42" w14:textId="24866353" w:rsidR="004D519D" w:rsidRPr="007C5A62" w:rsidRDefault="004D519D" w:rsidP="004D519D">
      <w:pPr>
        <w:pStyle w:val="ConsPlusNormal"/>
        <w:jc w:val="right"/>
        <w:rPr>
          <w:rFonts w:ascii="Times New Roman" w:hAnsi="Times New Roman" w:cs="Times New Roman"/>
          <w:sz w:val="24"/>
          <w:szCs w:val="24"/>
        </w:rPr>
      </w:pPr>
      <w:r w:rsidRPr="007C5A62">
        <w:rPr>
          <w:rFonts w:ascii="Times New Roman" w:hAnsi="Times New Roman" w:cs="Times New Roman"/>
          <w:sz w:val="24"/>
          <w:szCs w:val="24"/>
        </w:rPr>
        <w:t>(тыс. рублей)</w:t>
      </w:r>
    </w:p>
    <w:tbl>
      <w:tblPr>
        <w:tblW w:w="9560" w:type="dxa"/>
        <w:tblLayout w:type="fixed"/>
        <w:tblCellMar>
          <w:top w:w="102" w:type="dxa"/>
          <w:left w:w="62" w:type="dxa"/>
          <w:bottom w:w="102" w:type="dxa"/>
          <w:right w:w="62" w:type="dxa"/>
        </w:tblCellMar>
        <w:tblLook w:val="0000" w:firstRow="0" w:lastRow="0" w:firstColumn="0" w:lastColumn="0" w:noHBand="0" w:noVBand="0"/>
      </w:tblPr>
      <w:tblGrid>
        <w:gridCol w:w="5732"/>
        <w:gridCol w:w="1985"/>
        <w:gridCol w:w="1843"/>
      </w:tblGrid>
      <w:tr w:rsidR="00DF4465" w:rsidRPr="007C5A62" w14:paraId="5519DE14" w14:textId="77777777" w:rsidTr="0022403E">
        <w:tc>
          <w:tcPr>
            <w:tcW w:w="5732" w:type="dxa"/>
            <w:tcBorders>
              <w:top w:val="single" w:sz="4" w:space="0" w:color="auto"/>
              <w:left w:val="single" w:sz="4" w:space="0" w:color="auto"/>
              <w:bottom w:val="single" w:sz="4" w:space="0" w:color="auto"/>
              <w:right w:val="single" w:sz="4" w:space="0" w:color="auto"/>
            </w:tcBorders>
            <w:vAlign w:val="center"/>
          </w:tcPr>
          <w:p w14:paraId="7969B96A" w14:textId="77777777" w:rsidR="00DF4465" w:rsidRPr="007C5A62" w:rsidRDefault="00DF4465" w:rsidP="00DF4465">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Наименование главного распределителя средств республиканского бюджета/муниципального образования</w:t>
            </w:r>
          </w:p>
        </w:tc>
        <w:tc>
          <w:tcPr>
            <w:tcW w:w="1985" w:type="dxa"/>
            <w:tcBorders>
              <w:top w:val="single" w:sz="4" w:space="0" w:color="auto"/>
              <w:left w:val="single" w:sz="4" w:space="0" w:color="auto"/>
              <w:bottom w:val="single" w:sz="4" w:space="0" w:color="auto"/>
              <w:right w:val="single" w:sz="4" w:space="0" w:color="auto"/>
            </w:tcBorders>
            <w:vAlign w:val="center"/>
          </w:tcPr>
          <w:p w14:paraId="67FB104A" w14:textId="77777777" w:rsidR="00DF4465" w:rsidRPr="007C5A62" w:rsidRDefault="00DF4465" w:rsidP="00DF4465">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План</w:t>
            </w:r>
          </w:p>
        </w:tc>
        <w:tc>
          <w:tcPr>
            <w:tcW w:w="1843" w:type="dxa"/>
            <w:tcBorders>
              <w:top w:val="single" w:sz="4" w:space="0" w:color="auto"/>
              <w:left w:val="single" w:sz="4" w:space="0" w:color="auto"/>
              <w:bottom w:val="single" w:sz="4" w:space="0" w:color="auto"/>
              <w:right w:val="single" w:sz="4" w:space="0" w:color="auto"/>
            </w:tcBorders>
          </w:tcPr>
          <w:p w14:paraId="25ACDF98" w14:textId="77777777" w:rsidR="00DF4465" w:rsidRPr="007C5A62" w:rsidRDefault="00DF4465" w:rsidP="00DF4465">
            <w:pPr>
              <w:autoSpaceDE w:val="0"/>
              <w:autoSpaceDN w:val="0"/>
              <w:adjustRightInd w:val="0"/>
              <w:spacing w:after="0" w:line="240" w:lineRule="auto"/>
              <w:ind w:left="-203" w:firstLine="203"/>
              <w:contextualSpacing/>
              <w:jc w:val="center"/>
              <w:rPr>
                <w:rFonts w:ascii="Times New Roman" w:eastAsia="Calibri" w:hAnsi="Times New Roman" w:cs="Times New Roman"/>
                <w:sz w:val="24"/>
                <w:szCs w:val="24"/>
              </w:rPr>
            </w:pPr>
          </w:p>
          <w:p w14:paraId="740A9598" w14:textId="77777777" w:rsidR="00DF4465" w:rsidRPr="007C5A62" w:rsidRDefault="00DF4465" w:rsidP="00DF4465">
            <w:pPr>
              <w:autoSpaceDE w:val="0"/>
              <w:autoSpaceDN w:val="0"/>
              <w:adjustRightInd w:val="0"/>
              <w:spacing w:after="0" w:line="240" w:lineRule="auto"/>
              <w:ind w:left="-203" w:firstLine="203"/>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Факт</w:t>
            </w:r>
          </w:p>
        </w:tc>
      </w:tr>
      <w:tr w:rsidR="00DF4465" w:rsidRPr="007C5A62" w14:paraId="5B16BA26" w14:textId="77777777" w:rsidTr="0022403E">
        <w:tc>
          <w:tcPr>
            <w:tcW w:w="5732" w:type="dxa"/>
            <w:tcBorders>
              <w:top w:val="single" w:sz="4" w:space="0" w:color="auto"/>
              <w:left w:val="single" w:sz="4" w:space="0" w:color="auto"/>
              <w:bottom w:val="single" w:sz="4" w:space="0" w:color="auto"/>
              <w:right w:val="single" w:sz="4" w:space="0" w:color="auto"/>
            </w:tcBorders>
            <w:vAlign w:val="center"/>
          </w:tcPr>
          <w:p w14:paraId="5C699AD4" w14:textId="77777777" w:rsidR="00DF4465" w:rsidRPr="007C5A62" w:rsidRDefault="00DF4465" w:rsidP="00DF4465">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Городское поселение Терек</w:t>
            </w:r>
          </w:p>
        </w:tc>
        <w:tc>
          <w:tcPr>
            <w:tcW w:w="1985" w:type="dxa"/>
            <w:tcBorders>
              <w:top w:val="single" w:sz="4" w:space="0" w:color="auto"/>
              <w:left w:val="single" w:sz="4" w:space="0" w:color="auto"/>
              <w:bottom w:val="single" w:sz="4" w:space="0" w:color="auto"/>
              <w:right w:val="single" w:sz="4" w:space="0" w:color="auto"/>
            </w:tcBorders>
            <w:vAlign w:val="center"/>
          </w:tcPr>
          <w:p w14:paraId="5A6590A1" w14:textId="77777777" w:rsidR="00DF4465" w:rsidRPr="007C5A62" w:rsidRDefault="00DF4465" w:rsidP="00DF4465">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478,0</w:t>
            </w:r>
          </w:p>
        </w:tc>
        <w:tc>
          <w:tcPr>
            <w:tcW w:w="1843" w:type="dxa"/>
            <w:tcBorders>
              <w:top w:val="single" w:sz="4" w:space="0" w:color="auto"/>
              <w:left w:val="single" w:sz="4" w:space="0" w:color="auto"/>
              <w:bottom w:val="single" w:sz="4" w:space="0" w:color="auto"/>
              <w:right w:val="single" w:sz="4" w:space="0" w:color="auto"/>
            </w:tcBorders>
          </w:tcPr>
          <w:p w14:paraId="056A539F" w14:textId="77777777" w:rsidR="00DF4465" w:rsidRPr="007C5A62" w:rsidRDefault="00DF4465" w:rsidP="00DF4465">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478,0</w:t>
            </w:r>
          </w:p>
        </w:tc>
      </w:tr>
      <w:tr w:rsidR="00DF4465" w:rsidRPr="007C5A62" w14:paraId="59F8DD2B" w14:textId="77777777" w:rsidTr="0022403E">
        <w:tc>
          <w:tcPr>
            <w:tcW w:w="5732" w:type="dxa"/>
            <w:tcBorders>
              <w:top w:val="single" w:sz="4" w:space="0" w:color="auto"/>
              <w:left w:val="single" w:sz="4" w:space="0" w:color="auto"/>
              <w:bottom w:val="single" w:sz="4" w:space="0" w:color="auto"/>
              <w:right w:val="single" w:sz="4" w:space="0" w:color="auto"/>
            </w:tcBorders>
            <w:vAlign w:val="center"/>
          </w:tcPr>
          <w:p w14:paraId="11F03746" w14:textId="77777777" w:rsidR="00DF4465" w:rsidRPr="007C5A62" w:rsidRDefault="00DF4465" w:rsidP="00DF4465">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Нартан</w:t>
            </w:r>
          </w:p>
        </w:tc>
        <w:tc>
          <w:tcPr>
            <w:tcW w:w="1985" w:type="dxa"/>
            <w:tcBorders>
              <w:top w:val="single" w:sz="4" w:space="0" w:color="auto"/>
              <w:left w:val="single" w:sz="4" w:space="0" w:color="auto"/>
              <w:bottom w:val="single" w:sz="4" w:space="0" w:color="auto"/>
              <w:right w:val="single" w:sz="4" w:space="0" w:color="auto"/>
            </w:tcBorders>
            <w:vAlign w:val="center"/>
          </w:tcPr>
          <w:p w14:paraId="47852862" w14:textId="77777777" w:rsidR="00DF4465" w:rsidRPr="007C5A62" w:rsidRDefault="00DF4465" w:rsidP="00DF4465">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507,5</w:t>
            </w:r>
          </w:p>
        </w:tc>
        <w:tc>
          <w:tcPr>
            <w:tcW w:w="1843" w:type="dxa"/>
            <w:tcBorders>
              <w:top w:val="single" w:sz="4" w:space="0" w:color="auto"/>
              <w:left w:val="single" w:sz="4" w:space="0" w:color="auto"/>
              <w:bottom w:val="single" w:sz="4" w:space="0" w:color="auto"/>
              <w:right w:val="single" w:sz="4" w:space="0" w:color="auto"/>
            </w:tcBorders>
          </w:tcPr>
          <w:p w14:paraId="5A6B1B08" w14:textId="77777777" w:rsidR="00DF4465" w:rsidRPr="007C5A62" w:rsidRDefault="00DF4465" w:rsidP="00DF4465">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507,5</w:t>
            </w:r>
          </w:p>
        </w:tc>
      </w:tr>
      <w:tr w:rsidR="00DF4465" w:rsidRPr="007C5A62" w14:paraId="72398AA4" w14:textId="77777777" w:rsidTr="0022403E">
        <w:tc>
          <w:tcPr>
            <w:tcW w:w="5732" w:type="dxa"/>
            <w:tcBorders>
              <w:top w:val="single" w:sz="4" w:space="0" w:color="auto"/>
              <w:left w:val="single" w:sz="4" w:space="0" w:color="auto"/>
              <w:bottom w:val="single" w:sz="4" w:space="0" w:color="auto"/>
              <w:right w:val="single" w:sz="4" w:space="0" w:color="auto"/>
            </w:tcBorders>
            <w:vAlign w:val="center"/>
          </w:tcPr>
          <w:p w14:paraId="3B499D9A" w14:textId="77777777" w:rsidR="00DF4465" w:rsidRPr="007C5A62" w:rsidRDefault="00DF4465" w:rsidP="00DF4465">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Былым</w:t>
            </w:r>
          </w:p>
        </w:tc>
        <w:tc>
          <w:tcPr>
            <w:tcW w:w="1985" w:type="dxa"/>
            <w:tcBorders>
              <w:top w:val="single" w:sz="4" w:space="0" w:color="auto"/>
              <w:left w:val="single" w:sz="4" w:space="0" w:color="auto"/>
              <w:bottom w:val="single" w:sz="4" w:space="0" w:color="auto"/>
              <w:right w:val="single" w:sz="4" w:space="0" w:color="auto"/>
            </w:tcBorders>
            <w:vAlign w:val="center"/>
          </w:tcPr>
          <w:p w14:paraId="122FF4C4" w14:textId="7B0D32C2" w:rsidR="00DF4465" w:rsidRPr="007C5A62" w:rsidRDefault="00DF4465" w:rsidP="00DF4465">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4 374,1</w:t>
            </w:r>
          </w:p>
        </w:tc>
        <w:tc>
          <w:tcPr>
            <w:tcW w:w="1843" w:type="dxa"/>
            <w:tcBorders>
              <w:top w:val="single" w:sz="4" w:space="0" w:color="auto"/>
              <w:left w:val="single" w:sz="4" w:space="0" w:color="auto"/>
              <w:bottom w:val="single" w:sz="4" w:space="0" w:color="auto"/>
              <w:right w:val="single" w:sz="4" w:space="0" w:color="auto"/>
            </w:tcBorders>
          </w:tcPr>
          <w:p w14:paraId="54CDB22F" w14:textId="44612C6C" w:rsidR="00DF4465" w:rsidRPr="007C5A62" w:rsidRDefault="00DF4465" w:rsidP="00DF4465">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4 374,1</w:t>
            </w:r>
          </w:p>
        </w:tc>
      </w:tr>
      <w:tr w:rsidR="00DF4465" w:rsidRPr="007C5A62" w14:paraId="40889798" w14:textId="77777777" w:rsidTr="0022403E">
        <w:tc>
          <w:tcPr>
            <w:tcW w:w="5732" w:type="dxa"/>
            <w:tcBorders>
              <w:top w:val="single" w:sz="4" w:space="0" w:color="auto"/>
              <w:left w:val="single" w:sz="4" w:space="0" w:color="auto"/>
              <w:bottom w:val="single" w:sz="4" w:space="0" w:color="auto"/>
              <w:right w:val="single" w:sz="4" w:space="0" w:color="auto"/>
            </w:tcBorders>
            <w:vAlign w:val="center"/>
          </w:tcPr>
          <w:p w14:paraId="2488A00E" w14:textId="77777777" w:rsidR="00DF4465" w:rsidRPr="007C5A62" w:rsidRDefault="00DF4465" w:rsidP="00DF4465">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Куба</w:t>
            </w:r>
          </w:p>
        </w:tc>
        <w:tc>
          <w:tcPr>
            <w:tcW w:w="1985" w:type="dxa"/>
            <w:tcBorders>
              <w:top w:val="single" w:sz="4" w:space="0" w:color="auto"/>
              <w:left w:val="single" w:sz="4" w:space="0" w:color="auto"/>
              <w:bottom w:val="single" w:sz="4" w:space="0" w:color="auto"/>
              <w:right w:val="single" w:sz="4" w:space="0" w:color="auto"/>
            </w:tcBorders>
            <w:vAlign w:val="center"/>
          </w:tcPr>
          <w:p w14:paraId="2870F0E9" w14:textId="77777777" w:rsidR="00DF4465" w:rsidRPr="007C5A62" w:rsidRDefault="00DF4465" w:rsidP="00DF4465">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588,5</w:t>
            </w:r>
          </w:p>
        </w:tc>
        <w:tc>
          <w:tcPr>
            <w:tcW w:w="1843" w:type="dxa"/>
            <w:tcBorders>
              <w:top w:val="single" w:sz="4" w:space="0" w:color="auto"/>
              <w:left w:val="single" w:sz="4" w:space="0" w:color="auto"/>
              <w:bottom w:val="single" w:sz="4" w:space="0" w:color="auto"/>
              <w:right w:val="single" w:sz="4" w:space="0" w:color="auto"/>
            </w:tcBorders>
          </w:tcPr>
          <w:p w14:paraId="0FD6DA7D" w14:textId="77777777" w:rsidR="00DF4465" w:rsidRPr="007C5A62" w:rsidRDefault="00DF4465" w:rsidP="00DF4465">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lang w:val="en-US"/>
              </w:rPr>
              <w:t>588</w:t>
            </w:r>
            <w:r w:rsidRPr="007C5A62">
              <w:rPr>
                <w:rFonts w:ascii="Times New Roman" w:eastAsia="Calibri" w:hAnsi="Times New Roman" w:cs="Times New Roman"/>
                <w:sz w:val="24"/>
                <w:szCs w:val="24"/>
              </w:rPr>
              <w:t>,</w:t>
            </w:r>
            <w:r w:rsidRPr="007C5A62">
              <w:rPr>
                <w:rFonts w:ascii="Times New Roman" w:eastAsia="Calibri" w:hAnsi="Times New Roman" w:cs="Times New Roman"/>
                <w:sz w:val="24"/>
                <w:szCs w:val="24"/>
                <w:lang w:val="en-US"/>
              </w:rPr>
              <w:t>5</w:t>
            </w:r>
          </w:p>
        </w:tc>
      </w:tr>
      <w:tr w:rsidR="00DF4465" w:rsidRPr="007C5A62" w14:paraId="6892AB44" w14:textId="77777777" w:rsidTr="0022403E">
        <w:tc>
          <w:tcPr>
            <w:tcW w:w="5732" w:type="dxa"/>
            <w:tcBorders>
              <w:top w:val="single" w:sz="4" w:space="0" w:color="auto"/>
              <w:left w:val="single" w:sz="4" w:space="0" w:color="auto"/>
              <w:bottom w:val="single" w:sz="4" w:space="0" w:color="auto"/>
              <w:right w:val="single" w:sz="4" w:space="0" w:color="auto"/>
            </w:tcBorders>
            <w:vAlign w:val="center"/>
          </w:tcPr>
          <w:p w14:paraId="532C862C" w14:textId="77777777" w:rsidR="00DF4465" w:rsidRPr="007C5A62" w:rsidRDefault="00DF4465" w:rsidP="00DF4465">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Нижний Куркужин</w:t>
            </w:r>
          </w:p>
        </w:tc>
        <w:tc>
          <w:tcPr>
            <w:tcW w:w="1985" w:type="dxa"/>
            <w:tcBorders>
              <w:top w:val="single" w:sz="4" w:space="0" w:color="auto"/>
              <w:left w:val="single" w:sz="4" w:space="0" w:color="auto"/>
              <w:bottom w:val="single" w:sz="4" w:space="0" w:color="auto"/>
              <w:right w:val="single" w:sz="4" w:space="0" w:color="auto"/>
            </w:tcBorders>
            <w:vAlign w:val="center"/>
          </w:tcPr>
          <w:p w14:paraId="6E242BA9" w14:textId="77777777" w:rsidR="00DF4465" w:rsidRPr="007C5A62" w:rsidRDefault="00DF4465" w:rsidP="00DF4465">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490,4</w:t>
            </w:r>
          </w:p>
        </w:tc>
        <w:tc>
          <w:tcPr>
            <w:tcW w:w="1843" w:type="dxa"/>
            <w:tcBorders>
              <w:top w:val="single" w:sz="4" w:space="0" w:color="auto"/>
              <w:left w:val="single" w:sz="4" w:space="0" w:color="auto"/>
              <w:bottom w:val="single" w:sz="4" w:space="0" w:color="auto"/>
              <w:right w:val="single" w:sz="4" w:space="0" w:color="auto"/>
            </w:tcBorders>
          </w:tcPr>
          <w:p w14:paraId="7CABDEE3" w14:textId="77777777" w:rsidR="00DF4465" w:rsidRPr="007C5A62" w:rsidRDefault="00DF4465" w:rsidP="00DF4465">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490,4</w:t>
            </w:r>
          </w:p>
        </w:tc>
      </w:tr>
      <w:tr w:rsidR="00DF4465" w:rsidRPr="007C5A62" w14:paraId="6DEF7C75" w14:textId="77777777" w:rsidTr="0022403E">
        <w:tc>
          <w:tcPr>
            <w:tcW w:w="5732" w:type="dxa"/>
            <w:tcBorders>
              <w:top w:val="single" w:sz="4" w:space="0" w:color="auto"/>
              <w:left w:val="single" w:sz="4" w:space="0" w:color="auto"/>
              <w:bottom w:val="single" w:sz="4" w:space="0" w:color="auto"/>
              <w:right w:val="single" w:sz="4" w:space="0" w:color="auto"/>
            </w:tcBorders>
            <w:vAlign w:val="center"/>
          </w:tcPr>
          <w:p w14:paraId="5DC132D5" w14:textId="77777777" w:rsidR="00DF4465" w:rsidRPr="007C5A62" w:rsidRDefault="00DF4465" w:rsidP="00DF4465">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Сельское поселение Лечинкай</w:t>
            </w:r>
          </w:p>
        </w:tc>
        <w:tc>
          <w:tcPr>
            <w:tcW w:w="1985" w:type="dxa"/>
            <w:tcBorders>
              <w:top w:val="single" w:sz="4" w:space="0" w:color="auto"/>
              <w:left w:val="single" w:sz="4" w:space="0" w:color="auto"/>
              <w:bottom w:val="single" w:sz="4" w:space="0" w:color="auto"/>
              <w:right w:val="single" w:sz="4" w:space="0" w:color="auto"/>
            </w:tcBorders>
            <w:vAlign w:val="center"/>
          </w:tcPr>
          <w:p w14:paraId="57C7FB21" w14:textId="77777777" w:rsidR="00DF4465" w:rsidRPr="007C5A62" w:rsidRDefault="00DF4465" w:rsidP="00DF4465">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155,6</w:t>
            </w:r>
          </w:p>
        </w:tc>
        <w:tc>
          <w:tcPr>
            <w:tcW w:w="1843" w:type="dxa"/>
            <w:tcBorders>
              <w:top w:val="single" w:sz="4" w:space="0" w:color="auto"/>
              <w:left w:val="single" w:sz="4" w:space="0" w:color="auto"/>
              <w:bottom w:val="single" w:sz="4" w:space="0" w:color="auto"/>
              <w:right w:val="single" w:sz="4" w:space="0" w:color="auto"/>
            </w:tcBorders>
          </w:tcPr>
          <w:p w14:paraId="2DFA1474" w14:textId="77777777" w:rsidR="00DF4465" w:rsidRPr="007C5A62" w:rsidRDefault="00DF4465" w:rsidP="00DF4465">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155,6</w:t>
            </w:r>
          </w:p>
        </w:tc>
      </w:tr>
      <w:tr w:rsidR="00DF4465" w:rsidRPr="007C5A62" w14:paraId="78F8A729" w14:textId="77777777" w:rsidTr="0022403E">
        <w:tc>
          <w:tcPr>
            <w:tcW w:w="5732" w:type="dxa"/>
            <w:tcBorders>
              <w:top w:val="single" w:sz="4" w:space="0" w:color="auto"/>
              <w:left w:val="single" w:sz="4" w:space="0" w:color="auto"/>
              <w:bottom w:val="single" w:sz="4" w:space="0" w:color="auto"/>
              <w:right w:val="single" w:sz="4" w:space="0" w:color="auto"/>
            </w:tcBorders>
          </w:tcPr>
          <w:p w14:paraId="178677F0" w14:textId="77777777" w:rsidR="00DF4465" w:rsidRPr="007C5A62" w:rsidRDefault="00DF4465" w:rsidP="00DF4465">
            <w:pPr>
              <w:autoSpaceDE w:val="0"/>
              <w:autoSpaceDN w:val="0"/>
              <w:adjustRightInd w:val="0"/>
              <w:spacing w:after="0" w:line="240" w:lineRule="auto"/>
              <w:contextualSpacing/>
              <w:rPr>
                <w:rFonts w:ascii="Times New Roman" w:eastAsia="Calibri" w:hAnsi="Times New Roman" w:cs="Times New Roman"/>
                <w:sz w:val="24"/>
                <w:szCs w:val="24"/>
              </w:rPr>
            </w:pPr>
            <w:r w:rsidRPr="007C5A62">
              <w:rPr>
                <w:rFonts w:ascii="Times New Roman" w:eastAsia="Calibri" w:hAnsi="Times New Roman" w:cs="Times New Roman"/>
                <w:sz w:val="24"/>
                <w:szCs w:val="24"/>
              </w:rPr>
              <w:t>ВСЕГО</w:t>
            </w:r>
          </w:p>
        </w:tc>
        <w:tc>
          <w:tcPr>
            <w:tcW w:w="1985" w:type="dxa"/>
            <w:tcBorders>
              <w:top w:val="single" w:sz="4" w:space="0" w:color="auto"/>
              <w:left w:val="single" w:sz="4" w:space="0" w:color="auto"/>
              <w:bottom w:val="single" w:sz="4" w:space="0" w:color="auto"/>
              <w:right w:val="single" w:sz="4" w:space="0" w:color="auto"/>
            </w:tcBorders>
          </w:tcPr>
          <w:p w14:paraId="1CB3E72A" w14:textId="05913D63" w:rsidR="00DF4465" w:rsidRPr="007C5A62" w:rsidRDefault="00DF4465" w:rsidP="00DF4465">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6 594,1</w:t>
            </w:r>
          </w:p>
        </w:tc>
        <w:tc>
          <w:tcPr>
            <w:tcW w:w="1843" w:type="dxa"/>
            <w:tcBorders>
              <w:top w:val="single" w:sz="4" w:space="0" w:color="auto"/>
              <w:left w:val="single" w:sz="4" w:space="0" w:color="auto"/>
              <w:bottom w:val="single" w:sz="4" w:space="0" w:color="auto"/>
              <w:right w:val="single" w:sz="4" w:space="0" w:color="auto"/>
            </w:tcBorders>
          </w:tcPr>
          <w:p w14:paraId="3CB7F9D8" w14:textId="5EF20406" w:rsidR="00DF4465" w:rsidRPr="007C5A62" w:rsidRDefault="00DF4465" w:rsidP="00DF4465">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7C5A62">
              <w:rPr>
                <w:rFonts w:ascii="Times New Roman" w:eastAsia="Calibri" w:hAnsi="Times New Roman" w:cs="Times New Roman"/>
                <w:sz w:val="24"/>
                <w:szCs w:val="24"/>
              </w:rPr>
              <w:t>6 594,1</w:t>
            </w:r>
          </w:p>
        </w:tc>
      </w:tr>
    </w:tbl>
    <w:p w14:paraId="2EACDA62" w14:textId="7F2CCAB2" w:rsidR="004D519D" w:rsidRPr="007C5A62" w:rsidRDefault="004D519D" w:rsidP="004D519D">
      <w:pPr>
        <w:pStyle w:val="ConsPlusNormal"/>
        <w:jc w:val="right"/>
        <w:outlineLvl w:val="0"/>
        <w:rPr>
          <w:rFonts w:ascii="Times New Roman" w:hAnsi="Times New Roman" w:cs="Times New Roman"/>
          <w:sz w:val="28"/>
          <w:szCs w:val="28"/>
        </w:rPr>
      </w:pPr>
      <w:r w:rsidRPr="007C5A62">
        <w:rPr>
          <w:rFonts w:ascii="Times New Roman" w:hAnsi="Times New Roman" w:cs="Times New Roman"/>
          <w:sz w:val="28"/>
          <w:szCs w:val="28"/>
        </w:rPr>
        <w:t>Таблица № 36</w:t>
      </w:r>
    </w:p>
    <w:p w14:paraId="3842B91E" w14:textId="77777777" w:rsidR="004D519D" w:rsidRPr="00CF1042" w:rsidRDefault="004D519D" w:rsidP="004D519D">
      <w:pPr>
        <w:pStyle w:val="ConsPlusNormal"/>
        <w:jc w:val="right"/>
        <w:outlineLvl w:val="0"/>
        <w:rPr>
          <w:rFonts w:ascii="Times New Roman" w:hAnsi="Times New Roman" w:cs="Times New Roman"/>
          <w:sz w:val="16"/>
          <w:szCs w:val="16"/>
        </w:rPr>
      </w:pPr>
    </w:p>
    <w:p w14:paraId="7208F6E8" w14:textId="77777777" w:rsidR="004D519D" w:rsidRPr="007C5A62" w:rsidRDefault="004D519D" w:rsidP="004D519D">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Распределение иных межбюджетных трансфертов бюджетам</w:t>
      </w:r>
    </w:p>
    <w:p w14:paraId="5CF5087B" w14:textId="77777777" w:rsidR="004D519D" w:rsidRPr="007C5A62" w:rsidRDefault="004D519D" w:rsidP="004D519D">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муниципальных образований на организацию отдыха детей</w:t>
      </w:r>
    </w:p>
    <w:p w14:paraId="3F534D98" w14:textId="77777777" w:rsidR="004D519D" w:rsidRPr="007C5A62" w:rsidRDefault="004D519D" w:rsidP="004D519D">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в учреждениях с дневным пребыванием детей в каникулярное</w:t>
      </w:r>
    </w:p>
    <w:p w14:paraId="7A6452FC" w14:textId="79D4A42B" w:rsidR="004D519D" w:rsidRPr="007C5A62" w:rsidRDefault="004D519D" w:rsidP="004D519D">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время на 2023 год</w:t>
      </w:r>
    </w:p>
    <w:p w14:paraId="75D076AB" w14:textId="77777777" w:rsidR="004D519D" w:rsidRPr="007C5A62" w:rsidRDefault="004D519D" w:rsidP="004D519D">
      <w:pPr>
        <w:pStyle w:val="ConsPlusNormal"/>
        <w:jc w:val="right"/>
        <w:rPr>
          <w:rFonts w:ascii="Times New Roman" w:hAnsi="Times New Roman" w:cs="Times New Roman"/>
          <w:sz w:val="24"/>
          <w:szCs w:val="24"/>
        </w:rPr>
      </w:pPr>
      <w:r w:rsidRPr="007C5A62">
        <w:rPr>
          <w:rFonts w:ascii="Times New Roman" w:hAnsi="Times New Roman" w:cs="Times New Roman"/>
          <w:sz w:val="24"/>
          <w:szCs w:val="24"/>
        </w:rPr>
        <w:t>(тыс. рублей)</w:t>
      </w:r>
    </w:p>
    <w:tbl>
      <w:tblPr>
        <w:tblW w:w="9351" w:type="dxa"/>
        <w:tblLayout w:type="fixed"/>
        <w:tblCellMar>
          <w:top w:w="102" w:type="dxa"/>
          <w:left w:w="62" w:type="dxa"/>
          <w:bottom w:w="102" w:type="dxa"/>
          <w:right w:w="62" w:type="dxa"/>
        </w:tblCellMar>
        <w:tblLook w:val="0000" w:firstRow="0" w:lastRow="0" w:firstColumn="0" w:lastColumn="0" w:noHBand="0" w:noVBand="0"/>
      </w:tblPr>
      <w:tblGrid>
        <w:gridCol w:w="5949"/>
        <w:gridCol w:w="1701"/>
        <w:gridCol w:w="1701"/>
      </w:tblGrid>
      <w:tr w:rsidR="006F115A" w:rsidRPr="006F115A" w14:paraId="64FED984" w14:textId="77777777" w:rsidTr="006F115A">
        <w:trPr>
          <w:trHeight w:val="671"/>
        </w:trPr>
        <w:tc>
          <w:tcPr>
            <w:tcW w:w="5949" w:type="dxa"/>
            <w:tcBorders>
              <w:top w:val="single" w:sz="4" w:space="0" w:color="auto"/>
              <w:left w:val="single" w:sz="4" w:space="0" w:color="auto"/>
              <w:bottom w:val="single" w:sz="4" w:space="0" w:color="auto"/>
              <w:right w:val="single" w:sz="4" w:space="0" w:color="auto"/>
            </w:tcBorders>
            <w:vAlign w:val="center"/>
          </w:tcPr>
          <w:p w14:paraId="20BA0818" w14:textId="77777777" w:rsidR="006F115A" w:rsidRPr="006F115A" w:rsidRDefault="006F115A" w:rsidP="006F115A">
            <w:pPr>
              <w:autoSpaceDE w:val="0"/>
              <w:autoSpaceDN w:val="0"/>
              <w:adjustRightInd w:val="0"/>
              <w:spacing w:after="0" w:line="240" w:lineRule="auto"/>
              <w:jc w:val="center"/>
              <w:rPr>
                <w:rFonts w:ascii="Times New Roman" w:eastAsia="Calibri" w:hAnsi="Times New Roman" w:cs="Times New Roman"/>
                <w:sz w:val="24"/>
                <w:szCs w:val="24"/>
              </w:rPr>
            </w:pPr>
            <w:r w:rsidRPr="006F115A">
              <w:rPr>
                <w:rFonts w:ascii="Times New Roman" w:eastAsia="Calibri" w:hAnsi="Times New Roman" w:cs="Times New Roman"/>
                <w:sz w:val="24"/>
                <w:szCs w:val="24"/>
              </w:rPr>
              <w:t>Наименование</w:t>
            </w:r>
          </w:p>
          <w:p w14:paraId="1BD53D6A" w14:textId="77777777" w:rsidR="006F115A" w:rsidRPr="006F115A" w:rsidRDefault="006F115A" w:rsidP="006F115A">
            <w:pPr>
              <w:autoSpaceDE w:val="0"/>
              <w:autoSpaceDN w:val="0"/>
              <w:adjustRightInd w:val="0"/>
              <w:spacing w:after="0" w:line="240" w:lineRule="auto"/>
              <w:jc w:val="center"/>
              <w:rPr>
                <w:rFonts w:ascii="Times New Roman" w:eastAsia="Calibri" w:hAnsi="Times New Roman" w:cs="Times New Roman"/>
                <w:sz w:val="24"/>
                <w:szCs w:val="24"/>
              </w:rPr>
            </w:pPr>
            <w:r w:rsidRPr="006F115A">
              <w:rPr>
                <w:rFonts w:ascii="Times New Roman" w:eastAsia="Calibri" w:hAnsi="Times New Roman" w:cs="Times New Roman"/>
                <w:sz w:val="24"/>
                <w:szCs w:val="24"/>
              </w:rPr>
              <w:t>муниципального образования</w:t>
            </w:r>
          </w:p>
        </w:tc>
        <w:tc>
          <w:tcPr>
            <w:tcW w:w="1701" w:type="dxa"/>
            <w:tcBorders>
              <w:top w:val="single" w:sz="4" w:space="0" w:color="auto"/>
              <w:left w:val="single" w:sz="4" w:space="0" w:color="auto"/>
              <w:bottom w:val="single" w:sz="4" w:space="0" w:color="auto"/>
              <w:right w:val="single" w:sz="4" w:space="0" w:color="auto"/>
            </w:tcBorders>
            <w:vAlign w:val="center"/>
          </w:tcPr>
          <w:p w14:paraId="5EA1C3ED" w14:textId="72C3C94A" w:rsidR="006F115A" w:rsidRPr="006F115A" w:rsidRDefault="00077870" w:rsidP="006F115A">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П</w:t>
            </w:r>
            <w:r w:rsidR="006F115A" w:rsidRPr="006F115A">
              <w:rPr>
                <w:rFonts w:ascii="Times New Roman" w:eastAsia="Calibri" w:hAnsi="Times New Roman" w:cs="Times New Roman"/>
                <w:sz w:val="24"/>
                <w:szCs w:val="24"/>
              </w:rPr>
              <w:t>лан</w:t>
            </w:r>
          </w:p>
        </w:tc>
        <w:tc>
          <w:tcPr>
            <w:tcW w:w="1701" w:type="dxa"/>
            <w:tcBorders>
              <w:top w:val="single" w:sz="4" w:space="0" w:color="auto"/>
              <w:left w:val="single" w:sz="4" w:space="0" w:color="auto"/>
              <w:bottom w:val="single" w:sz="4" w:space="0" w:color="auto"/>
              <w:right w:val="single" w:sz="4" w:space="0" w:color="auto"/>
            </w:tcBorders>
            <w:vAlign w:val="center"/>
          </w:tcPr>
          <w:p w14:paraId="7EE652AE" w14:textId="790A44F9" w:rsidR="006F115A" w:rsidRPr="006F115A" w:rsidRDefault="00077870" w:rsidP="006F115A">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Ф</w:t>
            </w:r>
            <w:r w:rsidR="006F115A" w:rsidRPr="006F115A">
              <w:rPr>
                <w:rFonts w:ascii="Times New Roman" w:eastAsia="Calibri" w:hAnsi="Times New Roman" w:cs="Times New Roman"/>
                <w:sz w:val="24"/>
                <w:szCs w:val="24"/>
              </w:rPr>
              <w:t>акт</w:t>
            </w:r>
          </w:p>
        </w:tc>
      </w:tr>
      <w:tr w:rsidR="006F115A" w:rsidRPr="006F115A" w14:paraId="1C5D4941" w14:textId="77777777" w:rsidTr="006F115A">
        <w:tc>
          <w:tcPr>
            <w:tcW w:w="5949" w:type="dxa"/>
            <w:tcBorders>
              <w:top w:val="single" w:sz="4" w:space="0" w:color="auto"/>
              <w:left w:val="single" w:sz="4" w:space="0" w:color="auto"/>
              <w:bottom w:val="single" w:sz="4" w:space="0" w:color="auto"/>
              <w:right w:val="single" w:sz="4" w:space="0" w:color="auto"/>
            </w:tcBorders>
            <w:vAlign w:val="center"/>
          </w:tcPr>
          <w:p w14:paraId="1FEB83FB" w14:textId="77777777" w:rsidR="006F115A" w:rsidRPr="006F115A" w:rsidRDefault="006F115A" w:rsidP="006F115A">
            <w:pPr>
              <w:autoSpaceDE w:val="0"/>
              <w:autoSpaceDN w:val="0"/>
              <w:adjustRightInd w:val="0"/>
              <w:spacing w:after="0" w:line="240" w:lineRule="auto"/>
              <w:rPr>
                <w:rFonts w:ascii="Times New Roman" w:eastAsia="Calibri" w:hAnsi="Times New Roman" w:cs="Times New Roman"/>
                <w:sz w:val="24"/>
                <w:szCs w:val="24"/>
              </w:rPr>
            </w:pPr>
            <w:r w:rsidRPr="006F115A">
              <w:rPr>
                <w:rFonts w:ascii="Times New Roman" w:eastAsia="Calibri" w:hAnsi="Times New Roman" w:cs="Times New Roman"/>
                <w:sz w:val="24"/>
                <w:szCs w:val="24"/>
              </w:rPr>
              <w:t>Баксанский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14:paraId="293304A9" w14:textId="77777777" w:rsidR="006F115A" w:rsidRPr="006F115A" w:rsidRDefault="006F115A" w:rsidP="006F115A">
            <w:pPr>
              <w:autoSpaceDE w:val="0"/>
              <w:autoSpaceDN w:val="0"/>
              <w:adjustRightInd w:val="0"/>
              <w:spacing w:after="0" w:line="240" w:lineRule="auto"/>
              <w:jc w:val="center"/>
              <w:rPr>
                <w:rFonts w:ascii="Times New Roman" w:eastAsia="Calibri" w:hAnsi="Times New Roman" w:cs="Times New Roman"/>
                <w:sz w:val="24"/>
                <w:szCs w:val="24"/>
              </w:rPr>
            </w:pPr>
            <w:r w:rsidRPr="006F115A">
              <w:rPr>
                <w:rFonts w:ascii="Times New Roman" w:eastAsia="Calibri" w:hAnsi="Times New Roman" w:cs="Times New Roman"/>
                <w:sz w:val="24"/>
                <w:szCs w:val="24"/>
              </w:rPr>
              <w:t>388,1</w:t>
            </w:r>
          </w:p>
        </w:tc>
        <w:tc>
          <w:tcPr>
            <w:tcW w:w="1701" w:type="dxa"/>
            <w:tcBorders>
              <w:top w:val="single" w:sz="4" w:space="0" w:color="auto"/>
              <w:left w:val="single" w:sz="4" w:space="0" w:color="auto"/>
              <w:bottom w:val="single" w:sz="4" w:space="0" w:color="auto"/>
              <w:right w:val="single" w:sz="4" w:space="0" w:color="auto"/>
            </w:tcBorders>
          </w:tcPr>
          <w:p w14:paraId="25467E05" w14:textId="77777777" w:rsidR="006F115A" w:rsidRPr="006F115A" w:rsidRDefault="006F115A" w:rsidP="006F115A">
            <w:pPr>
              <w:autoSpaceDE w:val="0"/>
              <w:autoSpaceDN w:val="0"/>
              <w:adjustRightInd w:val="0"/>
              <w:spacing w:after="0" w:line="240" w:lineRule="auto"/>
              <w:jc w:val="center"/>
              <w:rPr>
                <w:rFonts w:ascii="Times New Roman" w:eastAsia="Calibri" w:hAnsi="Times New Roman" w:cs="Times New Roman"/>
                <w:sz w:val="24"/>
                <w:szCs w:val="24"/>
              </w:rPr>
            </w:pPr>
            <w:r w:rsidRPr="006F115A">
              <w:rPr>
                <w:rFonts w:ascii="Times New Roman" w:eastAsia="Calibri" w:hAnsi="Times New Roman" w:cs="Times New Roman"/>
                <w:sz w:val="24"/>
                <w:szCs w:val="24"/>
              </w:rPr>
              <w:t>385,0</w:t>
            </w:r>
          </w:p>
        </w:tc>
      </w:tr>
      <w:tr w:rsidR="006F115A" w:rsidRPr="006F115A" w14:paraId="25307387" w14:textId="77777777" w:rsidTr="006F115A">
        <w:tc>
          <w:tcPr>
            <w:tcW w:w="5949" w:type="dxa"/>
            <w:tcBorders>
              <w:top w:val="single" w:sz="4" w:space="0" w:color="auto"/>
              <w:left w:val="single" w:sz="4" w:space="0" w:color="auto"/>
              <w:bottom w:val="single" w:sz="4" w:space="0" w:color="auto"/>
              <w:right w:val="single" w:sz="4" w:space="0" w:color="auto"/>
            </w:tcBorders>
            <w:vAlign w:val="center"/>
          </w:tcPr>
          <w:p w14:paraId="41D0085F" w14:textId="77777777" w:rsidR="006F115A" w:rsidRPr="006F115A" w:rsidRDefault="006F115A" w:rsidP="006F115A">
            <w:pPr>
              <w:autoSpaceDE w:val="0"/>
              <w:autoSpaceDN w:val="0"/>
              <w:adjustRightInd w:val="0"/>
              <w:spacing w:after="0" w:line="240" w:lineRule="auto"/>
              <w:rPr>
                <w:rFonts w:ascii="Times New Roman" w:eastAsia="Calibri" w:hAnsi="Times New Roman" w:cs="Times New Roman"/>
                <w:sz w:val="24"/>
                <w:szCs w:val="24"/>
              </w:rPr>
            </w:pPr>
            <w:r w:rsidRPr="006F115A">
              <w:rPr>
                <w:rFonts w:ascii="Times New Roman" w:eastAsia="Calibri" w:hAnsi="Times New Roman" w:cs="Times New Roman"/>
                <w:sz w:val="24"/>
                <w:szCs w:val="24"/>
              </w:rPr>
              <w:t>Зольский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14:paraId="64DE0278" w14:textId="77777777" w:rsidR="006F115A" w:rsidRPr="006F115A" w:rsidRDefault="006F115A" w:rsidP="006F115A">
            <w:pPr>
              <w:autoSpaceDE w:val="0"/>
              <w:autoSpaceDN w:val="0"/>
              <w:adjustRightInd w:val="0"/>
              <w:spacing w:after="0" w:line="240" w:lineRule="auto"/>
              <w:jc w:val="center"/>
              <w:rPr>
                <w:rFonts w:ascii="Times New Roman" w:eastAsia="Calibri" w:hAnsi="Times New Roman" w:cs="Times New Roman"/>
                <w:sz w:val="24"/>
                <w:szCs w:val="24"/>
              </w:rPr>
            </w:pPr>
            <w:r w:rsidRPr="006F115A">
              <w:rPr>
                <w:rFonts w:ascii="Times New Roman" w:eastAsia="Calibri" w:hAnsi="Times New Roman" w:cs="Times New Roman"/>
                <w:sz w:val="24"/>
                <w:szCs w:val="24"/>
              </w:rPr>
              <w:t>274,6</w:t>
            </w:r>
          </w:p>
        </w:tc>
        <w:tc>
          <w:tcPr>
            <w:tcW w:w="1701" w:type="dxa"/>
            <w:tcBorders>
              <w:top w:val="single" w:sz="4" w:space="0" w:color="auto"/>
              <w:left w:val="single" w:sz="4" w:space="0" w:color="auto"/>
              <w:bottom w:val="single" w:sz="4" w:space="0" w:color="auto"/>
              <w:right w:val="single" w:sz="4" w:space="0" w:color="auto"/>
            </w:tcBorders>
          </w:tcPr>
          <w:p w14:paraId="3411AD41" w14:textId="77777777" w:rsidR="006F115A" w:rsidRPr="006F115A" w:rsidRDefault="006F115A" w:rsidP="006F115A">
            <w:pPr>
              <w:autoSpaceDE w:val="0"/>
              <w:autoSpaceDN w:val="0"/>
              <w:adjustRightInd w:val="0"/>
              <w:spacing w:after="0" w:line="240" w:lineRule="auto"/>
              <w:jc w:val="center"/>
              <w:rPr>
                <w:rFonts w:ascii="Times New Roman" w:eastAsia="Calibri" w:hAnsi="Times New Roman" w:cs="Times New Roman"/>
                <w:sz w:val="24"/>
                <w:szCs w:val="24"/>
              </w:rPr>
            </w:pPr>
            <w:r w:rsidRPr="006F115A">
              <w:rPr>
                <w:rFonts w:ascii="Times New Roman" w:eastAsia="Calibri" w:hAnsi="Times New Roman" w:cs="Times New Roman"/>
                <w:sz w:val="24"/>
                <w:szCs w:val="24"/>
              </w:rPr>
              <w:t>271,5</w:t>
            </w:r>
          </w:p>
        </w:tc>
      </w:tr>
      <w:tr w:rsidR="006F115A" w:rsidRPr="006F115A" w14:paraId="32614788" w14:textId="77777777" w:rsidTr="006F115A">
        <w:tc>
          <w:tcPr>
            <w:tcW w:w="5949" w:type="dxa"/>
            <w:tcBorders>
              <w:top w:val="single" w:sz="4" w:space="0" w:color="auto"/>
              <w:left w:val="single" w:sz="4" w:space="0" w:color="auto"/>
              <w:bottom w:val="single" w:sz="4" w:space="0" w:color="auto"/>
              <w:right w:val="single" w:sz="4" w:space="0" w:color="auto"/>
            </w:tcBorders>
            <w:vAlign w:val="center"/>
          </w:tcPr>
          <w:p w14:paraId="4ECCBE82" w14:textId="77777777" w:rsidR="006F115A" w:rsidRPr="006F115A" w:rsidRDefault="006F115A" w:rsidP="006F115A">
            <w:pPr>
              <w:autoSpaceDE w:val="0"/>
              <w:autoSpaceDN w:val="0"/>
              <w:adjustRightInd w:val="0"/>
              <w:spacing w:after="0" w:line="240" w:lineRule="auto"/>
              <w:rPr>
                <w:rFonts w:ascii="Times New Roman" w:eastAsia="Calibri" w:hAnsi="Times New Roman" w:cs="Times New Roman"/>
                <w:sz w:val="24"/>
                <w:szCs w:val="24"/>
              </w:rPr>
            </w:pPr>
            <w:r w:rsidRPr="006F115A">
              <w:rPr>
                <w:rFonts w:ascii="Times New Roman" w:eastAsia="Calibri" w:hAnsi="Times New Roman" w:cs="Times New Roman"/>
                <w:sz w:val="24"/>
                <w:szCs w:val="24"/>
              </w:rPr>
              <w:t>Лескенский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14:paraId="1FB57179" w14:textId="77777777" w:rsidR="006F115A" w:rsidRPr="006F115A" w:rsidRDefault="006F115A" w:rsidP="006F115A">
            <w:pPr>
              <w:autoSpaceDE w:val="0"/>
              <w:autoSpaceDN w:val="0"/>
              <w:adjustRightInd w:val="0"/>
              <w:spacing w:after="0" w:line="240" w:lineRule="auto"/>
              <w:jc w:val="center"/>
              <w:rPr>
                <w:rFonts w:ascii="Times New Roman" w:eastAsia="Calibri" w:hAnsi="Times New Roman" w:cs="Times New Roman"/>
                <w:sz w:val="24"/>
                <w:szCs w:val="24"/>
              </w:rPr>
            </w:pPr>
            <w:r w:rsidRPr="006F115A">
              <w:rPr>
                <w:rFonts w:ascii="Times New Roman" w:eastAsia="Calibri" w:hAnsi="Times New Roman" w:cs="Times New Roman"/>
                <w:sz w:val="24"/>
                <w:szCs w:val="24"/>
              </w:rPr>
              <w:t>162,8</w:t>
            </w:r>
          </w:p>
        </w:tc>
        <w:tc>
          <w:tcPr>
            <w:tcW w:w="1701" w:type="dxa"/>
            <w:tcBorders>
              <w:top w:val="single" w:sz="4" w:space="0" w:color="auto"/>
              <w:left w:val="single" w:sz="4" w:space="0" w:color="auto"/>
              <w:bottom w:val="single" w:sz="4" w:space="0" w:color="auto"/>
              <w:right w:val="single" w:sz="4" w:space="0" w:color="auto"/>
            </w:tcBorders>
          </w:tcPr>
          <w:p w14:paraId="0ECEE62F" w14:textId="77777777" w:rsidR="006F115A" w:rsidRPr="006F115A" w:rsidRDefault="006F115A" w:rsidP="006F115A">
            <w:pPr>
              <w:autoSpaceDE w:val="0"/>
              <w:autoSpaceDN w:val="0"/>
              <w:adjustRightInd w:val="0"/>
              <w:spacing w:after="0" w:line="240" w:lineRule="auto"/>
              <w:jc w:val="center"/>
              <w:rPr>
                <w:rFonts w:ascii="Times New Roman" w:eastAsia="Calibri" w:hAnsi="Times New Roman" w:cs="Times New Roman"/>
                <w:sz w:val="24"/>
                <w:szCs w:val="24"/>
              </w:rPr>
            </w:pPr>
            <w:r w:rsidRPr="006F115A">
              <w:rPr>
                <w:rFonts w:ascii="Times New Roman" w:eastAsia="Calibri" w:hAnsi="Times New Roman" w:cs="Times New Roman"/>
                <w:sz w:val="24"/>
                <w:szCs w:val="24"/>
              </w:rPr>
              <w:t>162,1</w:t>
            </w:r>
          </w:p>
        </w:tc>
      </w:tr>
      <w:tr w:rsidR="006F115A" w:rsidRPr="006F115A" w14:paraId="3B982B17" w14:textId="77777777" w:rsidTr="006F115A">
        <w:tc>
          <w:tcPr>
            <w:tcW w:w="5949" w:type="dxa"/>
            <w:tcBorders>
              <w:top w:val="single" w:sz="4" w:space="0" w:color="auto"/>
              <w:left w:val="single" w:sz="4" w:space="0" w:color="auto"/>
              <w:bottom w:val="single" w:sz="4" w:space="0" w:color="auto"/>
              <w:right w:val="single" w:sz="4" w:space="0" w:color="auto"/>
            </w:tcBorders>
            <w:vAlign w:val="center"/>
          </w:tcPr>
          <w:p w14:paraId="5901F78F" w14:textId="77777777" w:rsidR="006F115A" w:rsidRPr="006F115A" w:rsidRDefault="006F115A" w:rsidP="006F115A">
            <w:pPr>
              <w:autoSpaceDE w:val="0"/>
              <w:autoSpaceDN w:val="0"/>
              <w:adjustRightInd w:val="0"/>
              <w:spacing w:after="0" w:line="240" w:lineRule="auto"/>
              <w:rPr>
                <w:rFonts w:ascii="Times New Roman" w:eastAsia="Calibri" w:hAnsi="Times New Roman" w:cs="Times New Roman"/>
                <w:sz w:val="24"/>
                <w:szCs w:val="24"/>
              </w:rPr>
            </w:pPr>
            <w:r w:rsidRPr="006F115A">
              <w:rPr>
                <w:rFonts w:ascii="Times New Roman" w:eastAsia="Calibri" w:hAnsi="Times New Roman" w:cs="Times New Roman"/>
                <w:sz w:val="24"/>
                <w:szCs w:val="24"/>
              </w:rPr>
              <w:t>Майский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14:paraId="3B8309E8" w14:textId="77777777" w:rsidR="006F115A" w:rsidRPr="006F115A" w:rsidRDefault="006F115A" w:rsidP="006F115A">
            <w:pPr>
              <w:autoSpaceDE w:val="0"/>
              <w:autoSpaceDN w:val="0"/>
              <w:adjustRightInd w:val="0"/>
              <w:spacing w:after="0" w:line="240" w:lineRule="auto"/>
              <w:jc w:val="center"/>
              <w:rPr>
                <w:rFonts w:ascii="Times New Roman" w:eastAsia="Calibri" w:hAnsi="Times New Roman" w:cs="Times New Roman"/>
                <w:sz w:val="24"/>
                <w:szCs w:val="24"/>
              </w:rPr>
            </w:pPr>
            <w:r w:rsidRPr="006F115A">
              <w:rPr>
                <w:rFonts w:ascii="Times New Roman" w:eastAsia="Calibri" w:hAnsi="Times New Roman" w:cs="Times New Roman"/>
                <w:sz w:val="24"/>
                <w:szCs w:val="24"/>
              </w:rPr>
              <w:t>212,8</w:t>
            </w:r>
          </w:p>
        </w:tc>
        <w:tc>
          <w:tcPr>
            <w:tcW w:w="1701" w:type="dxa"/>
            <w:tcBorders>
              <w:top w:val="single" w:sz="4" w:space="0" w:color="auto"/>
              <w:left w:val="single" w:sz="4" w:space="0" w:color="auto"/>
              <w:bottom w:val="single" w:sz="4" w:space="0" w:color="auto"/>
              <w:right w:val="single" w:sz="4" w:space="0" w:color="auto"/>
            </w:tcBorders>
          </w:tcPr>
          <w:p w14:paraId="2D1FE4C5" w14:textId="77777777" w:rsidR="006F115A" w:rsidRPr="006F115A" w:rsidRDefault="006F115A" w:rsidP="006F115A">
            <w:pPr>
              <w:autoSpaceDE w:val="0"/>
              <w:autoSpaceDN w:val="0"/>
              <w:adjustRightInd w:val="0"/>
              <w:spacing w:after="0" w:line="240" w:lineRule="auto"/>
              <w:jc w:val="center"/>
              <w:rPr>
                <w:rFonts w:ascii="Times New Roman" w:eastAsia="Calibri" w:hAnsi="Times New Roman" w:cs="Times New Roman"/>
                <w:sz w:val="24"/>
                <w:szCs w:val="24"/>
              </w:rPr>
            </w:pPr>
            <w:r w:rsidRPr="006F115A">
              <w:rPr>
                <w:rFonts w:ascii="Times New Roman" w:eastAsia="Calibri" w:hAnsi="Times New Roman" w:cs="Times New Roman"/>
                <w:sz w:val="24"/>
                <w:szCs w:val="24"/>
              </w:rPr>
              <w:t>210,8</w:t>
            </w:r>
          </w:p>
        </w:tc>
      </w:tr>
      <w:tr w:rsidR="006F115A" w:rsidRPr="006F115A" w14:paraId="0587BCA6" w14:textId="77777777" w:rsidTr="006F115A">
        <w:tc>
          <w:tcPr>
            <w:tcW w:w="5949" w:type="dxa"/>
            <w:tcBorders>
              <w:top w:val="single" w:sz="4" w:space="0" w:color="auto"/>
              <w:left w:val="single" w:sz="4" w:space="0" w:color="auto"/>
              <w:bottom w:val="single" w:sz="4" w:space="0" w:color="auto"/>
              <w:right w:val="single" w:sz="4" w:space="0" w:color="auto"/>
            </w:tcBorders>
            <w:vAlign w:val="center"/>
          </w:tcPr>
          <w:p w14:paraId="57B9DCCF" w14:textId="77777777" w:rsidR="006F115A" w:rsidRPr="006F115A" w:rsidRDefault="006F115A" w:rsidP="006F115A">
            <w:pPr>
              <w:autoSpaceDE w:val="0"/>
              <w:autoSpaceDN w:val="0"/>
              <w:adjustRightInd w:val="0"/>
              <w:spacing w:after="0" w:line="240" w:lineRule="auto"/>
              <w:rPr>
                <w:rFonts w:ascii="Times New Roman" w:eastAsia="Calibri" w:hAnsi="Times New Roman" w:cs="Times New Roman"/>
                <w:sz w:val="24"/>
                <w:szCs w:val="24"/>
              </w:rPr>
            </w:pPr>
            <w:r w:rsidRPr="006F115A">
              <w:rPr>
                <w:rFonts w:ascii="Times New Roman" w:eastAsia="Calibri" w:hAnsi="Times New Roman" w:cs="Times New Roman"/>
                <w:sz w:val="24"/>
                <w:szCs w:val="24"/>
              </w:rPr>
              <w:t>Прохладненский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14:paraId="1058C7AB" w14:textId="77777777" w:rsidR="006F115A" w:rsidRPr="006F115A" w:rsidRDefault="006F115A" w:rsidP="006F115A">
            <w:pPr>
              <w:autoSpaceDE w:val="0"/>
              <w:autoSpaceDN w:val="0"/>
              <w:adjustRightInd w:val="0"/>
              <w:spacing w:after="0" w:line="240" w:lineRule="auto"/>
              <w:jc w:val="center"/>
              <w:rPr>
                <w:rFonts w:ascii="Times New Roman" w:eastAsia="Calibri" w:hAnsi="Times New Roman" w:cs="Times New Roman"/>
                <w:sz w:val="24"/>
                <w:szCs w:val="24"/>
              </w:rPr>
            </w:pPr>
            <w:r w:rsidRPr="006F115A">
              <w:rPr>
                <w:rFonts w:ascii="Times New Roman" w:eastAsia="Calibri" w:hAnsi="Times New Roman" w:cs="Times New Roman"/>
                <w:sz w:val="24"/>
                <w:szCs w:val="24"/>
              </w:rPr>
              <w:t>228,5</w:t>
            </w:r>
          </w:p>
        </w:tc>
        <w:tc>
          <w:tcPr>
            <w:tcW w:w="1701" w:type="dxa"/>
            <w:tcBorders>
              <w:top w:val="single" w:sz="4" w:space="0" w:color="auto"/>
              <w:left w:val="single" w:sz="4" w:space="0" w:color="auto"/>
              <w:bottom w:val="single" w:sz="4" w:space="0" w:color="auto"/>
              <w:right w:val="single" w:sz="4" w:space="0" w:color="auto"/>
            </w:tcBorders>
          </w:tcPr>
          <w:p w14:paraId="38F0B620" w14:textId="77777777" w:rsidR="006F115A" w:rsidRPr="006F115A" w:rsidRDefault="006F115A" w:rsidP="006F115A">
            <w:pPr>
              <w:autoSpaceDE w:val="0"/>
              <w:autoSpaceDN w:val="0"/>
              <w:adjustRightInd w:val="0"/>
              <w:spacing w:after="0" w:line="240" w:lineRule="auto"/>
              <w:jc w:val="center"/>
              <w:rPr>
                <w:rFonts w:ascii="Times New Roman" w:eastAsia="Calibri" w:hAnsi="Times New Roman" w:cs="Times New Roman"/>
                <w:sz w:val="24"/>
                <w:szCs w:val="24"/>
              </w:rPr>
            </w:pPr>
            <w:r w:rsidRPr="006F115A">
              <w:rPr>
                <w:rFonts w:ascii="Times New Roman" w:eastAsia="Calibri" w:hAnsi="Times New Roman" w:cs="Times New Roman"/>
                <w:sz w:val="24"/>
                <w:szCs w:val="24"/>
              </w:rPr>
              <w:t>227,0</w:t>
            </w:r>
          </w:p>
        </w:tc>
      </w:tr>
      <w:tr w:rsidR="006F115A" w:rsidRPr="006F115A" w14:paraId="3B033546" w14:textId="77777777" w:rsidTr="006F115A">
        <w:tc>
          <w:tcPr>
            <w:tcW w:w="5949" w:type="dxa"/>
            <w:tcBorders>
              <w:top w:val="single" w:sz="4" w:space="0" w:color="auto"/>
              <w:left w:val="single" w:sz="4" w:space="0" w:color="auto"/>
              <w:bottom w:val="single" w:sz="4" w:space="0" w:color="auto"/>
              <w:right w:val="single" w:sz="4" w:space="0" w:color="auto"/>
            </w:tcBorders>
            <w:vAlign w:val="center"/>
          </w:tcPr>
          <w:p w14:paraId="435CE9AC" w14:textId="77777777" w:rsidR="006F115A" w:rsidRPr="006F115A" w:rsidRDefault="006F115A" w:rsidP="006F115A">
            <w:pPr>
              <w:autoSpaceDE w:val="0"/>
              <w:autoSpaceDN w:val="0"/>
              <w:adjustRightInd w:val="0"/>
              <w:spacing w:after="0" w:line="240" w:lineRule="auto"/>
              <w:rPr>
                <w:rFonts w:ascii="Times New Roman" w:eastAsia="Calibri" w:hAnsi="Times New Roman" w:cs="Times New Roman"/>
                <w:sz w:val="24"/>
                <w:szCs w:val="24"/>
              </w:rPr>
            </w:pPr>
            <w:r w:rsidRPr="006F115A">
              <w:rPr>
                <w:rFonts w:ascii="Times New Roman" w:eastAsia="Calibri" w:hAnsi="Times New Roman" w:cs="Times New Roman"/>
                <w:sz w:val="24"/>
                <w:szCs w:val="24"/>
              </w:rPr>
              <w:t>Терский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14:paraId="5E7D3C41" w14:textId="77777777" w:rsidR="006F115A" w:rsidRPr="006F115A" w:rsidRDefault="006F115A" w:rsidP="006F115A">
            <w:pPr>
              <w:autoSpaceDE w:val="0"/>
              <w:autoSpaceDN w:val="0"/>
              <w:adjustRightInd w:val="0"/>
              <w:spacing w:after="0" w:line="240" w:lineRule="auto"/>
              <w:jc w:val="center"/>
              <w:rPr>
                <w:rFonts w:ascii="Times New Roman" w:eastAsia="Calibri" w:hAnsi="Times New Roman" w:cs="Times New Roman"/>
                <w:sz w:val="24"/>
                <w:szCs w:val="24"/>
              </w:rPr>
            </w:pPr>
            <w:r w:rsidRPr="006F115A">
              <w:rPr>
                <w:rFonts w:ascii="Times New Roman" w:eastAsia="Calibri" w:hAnsi="Times New Roman" w:cs="Times New Roman"/>
                <w:sz w:val="24"/>
                <w:szCs w:val="24"/>
              </w:rPr>
              <w:t>283,0</w:t>
            </w:r>
          </w:p>
        </w:tc>
        <w:tc>
          <w:tcPr>
            <w:tcW w:w="1701" w:type="dxa"/>
            <w:tcBorders>
              <w:top w:val="single" w:sz="4" w:space="0" w:color="auto"/>
              <w:left w:val="single" w:sz="4" w:space="0" w:color="auto"/>
              <w:bottom w:val="single" w:sz="4" w:space="0" w:color="auto"/>
              <w:right w:val="single" w:sz="4" w:space="0" w:color="auto"/>
            </w:tcBorders>
          </w:tcPr>
          <w:p w14:paraId="057D827A" w14:textId="77777777" w:rsidR="006F115A" w:rsidRPr="006F115A" w:rsidRDefault="006F115A" w:rsidP="006F115A">
            <w:pPr>
              <w:autoSpaceDE w:val="0"/>
              <w:autoSpaceDN w:val="0"/>
              <w:adjustRightInd w:val="0"/>
              <w:spacing w:after="0" w:line="240" w:lineRule="auto"/>
              <w:jc w:val="center"/>
              <w:rPr>
                <w:rFonts w:ascii="Times New Roman" w:eastAsia="Calibri" w:hAnsi="Times New Roman" w:cs="Times New Roman"/>
                <w:sz w:val="24"/>
                <w:szCs w:val="24"/>
              </w:rPr>
            </w:pPr>
            <w:r w:rsidRPr="006F115A">
              <w:rPr>
                <w:rFonts w:ascii="Times New Roman" w:eastAsia="Calibri" w:hAnsi="Times New Roman" w:cs="Times New Roman"/>
                <w:sz w:val="24"/>
                <w:szCs w:val="24"/>
              </w:rPr>
              <w:t>279,7</w:t>
            </w:r>
          </w:p>
        </w:tc>
      </w:tr>
      <w:tr w:rsidR="006F115A" w:rsidRPr="006F115A" w14:paraId="29B26AAA" w14:textId="77777777" w:rsidTr="006F115A">
        <w:tc>
          <w:tcPr>
            <w:tcW w:w="5949" w:type="dxa"/>
            <w:tcBorders>
              <w:top w:val="single" w:sz="4" w:space="0" w:color="auto"/>
              <w:left w:val="single" w:sz="4" w:space="0" w:color="auto"/>
              <w:bottom w:val="single" w:sz="4" w:space="0" w:color="auto"/>
              <w:right w:val="single" w:sz="4" w:space="0" w:color="auto"/>
            </w:tcBorders>
            <w:vAlign w:val="center"/>
          </w:tcPr>
          <w:p w14:paraId="051F85B1" w14:textId="77777777" w:rsidR="006F115A" w:rsidRPr="006F115A" w:rsidRDefault="006F115A" w:rsidP="006F115A">
            <w:pPr>
              <w:autoSpaceDE w:val="0"/>
              <w:autoSpaceDN w:val="0"/>
              <w:adjustRightInd w:val="0"/>
              <w:spacing w:after="0" w:line="240" w:lineRule="auto"/>
              <w:rPr>
                <w:rFonts w:ascii="Times New Roman" w:eastAsia="Calibri" w:hAnsi="Times New Roman" w:cs="Times New Roman"/>
                <w:sz w:val="24"/>
                <w:szCs w:val="24"/>
              </w:rPr>
            </w:pPr>
            <w:r w:rsidRPr="006F115A">
              <w:rPr>
                <w:rFonts w:ascii="Times New Roman" w:eastAsia="Calibri" w:hAnsi="Times New Roman" w:cs="Times New Roman"/>
                <w:sz w:val="24"/>
                <w:szCs w:val="24"/>
              </w:rPr>
              <w:t>Урванский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14:paraId="255880D0" w14:textId="77777777" w:rsidR="006F115A" w:rsidRPr="006F115A" w:rsidRDefault="006F115A" w:rsidP="006F115A">
            <w:pPr>
              <w:autoSpaceDE w:val="0"/>
              <w:autoSpaceDN w:val="0"/>
              <w:adjustRightInd w:val="0"/>
              <w:spacing w:after="0" w:line="240" w:lineRule="auto"/>
              <w:jc w:val="center"/>
              <w:rPr>
                <w:rFonts w:ascii="Times New Roman" w:eastAsia="Calibri" w:hAnsi="Times New Roman" w:cs="Times New Roman"/>
                <w:sz w:val="24"/>
                <w:szCs w:val="24"/>
              </w:rPr>
            </w:pPr>
            <w:r w:rsidRPr="006F115A">
              <w:rPr>
                <w:rFonts w:ascii="Times New Roman" w:eastAsia="Calibri" w:hAnsi="Times New Roman" w:cs="Times New Roman"/>
                <w:sz w:val="24"/>
                <w:szCs w:val="24"/>
              </w:rPr>
              <w:t>445,6</w:t>
            </w:r>
          </w:p>
        </w:tc>
        <w:tc>
          <w:tcPr>
            <w:tcW w:w="1701" w:type="dxa"/>
            <w:tcBorders>
              <w:top w:val="single" w:sz="4" w:space="0" w:color="auto"/>
              <w:left w:val="single" w:sz="4" w:space="0" w:color="auto"/>
              <w:bottom w:val="single" w:sz="4" w:space="0" w:color="auto"/>
              <w:right w:val="single" w:sz="4" w:space="0" w:color="auto"/>
            </w:tcBorders>
          </w:tcPr>
          <w:p w14:paraId="4F52772A" w14:textId="77777777" w:rsidR="006F115A" w:rsidRPr="006F115A" w:rsidRDefault="006F115A" w:rsidP="006F115A">
            <w:pPr>
              <w:autoSpaceDE w:val="0"/>
              <w:autoSpaceDN w:val="0"/>
              <w:adjustRightInd w:val="0"/>
              <w:spacing w:after="0" w:line="240" w:lineRule="auto"/>
              <w:jc w:val="center"/>
              <w:rPr>
                <w:rFonts w:ascii="Times New Roman" w:eastAsia="Calibri" w:hAnsi="Times New Roman" w:cs="Times New Roman"/>
                <w:sz w:val="24"/>
                <w:szCs w:val="24"/>
              </w:rPr>
            </w:pPr>
            <w:r w:rsidRPr="006F115A">
              <w:rPr>
                <w:rFonts w:ascii="Times New Roman" w:eastAsia="Calibri" w:hAnsi="Times New Roman" w:cs="Times New Roman"/>
                <w:sz w:val="24"/>
                <w:szCs w:val="24"/>
              </w:rPr>
              <w:t>441,8</w:t>
            </w:r>
          </w:p>
        </w:tc>
      </w:tr>
      <w:tr w:rsidR="006F115A" w:rsidRPr="006F115A" w14:paraId="7DD57122" w14:textId="77777777" w:rsidTr="006F115A">
        <w:tc>
          <w:tcPr>
            <w:tcW w:w="5949" w:type="dxa"/>
            <w:tcBorders>
              <w:top w:val="single" w:sz="4" w:space="0" w:color="auto"/>
              <w:left w:val="single" w:sz="4" w:space="0" w:color="auto"/>
              <w:bottom w:val="single" w:sz="4" w:space="0" w:color="auto"/>
              <w:right w:val="single" w:sz="4" w:space="0" w:color="auto"/>
            </w:tcBorders>
            <w:vAlign w:val="center"/>
          </w:tcPr>
          <w:p w14:paraId="3CB2BE85" w14:textId="77777777" w:rsidR="006F115A" w:rsidRPr="006F115A" w:rsidRDefault="006F115A" w:rsidP="006F115A">
            <w:pPr>
              <w:autoSpaceDE w:val="0"/>
              <w:autoSpaceDN w:val="0"/>
              <w:adjustRightInd w:val="0"/>
              <w:spacing w:after="0" w:line="240" w:lineRule="auto"/>
              <w:rPr>
                <w:rFonts w:ascii="Times New Roman" w:eastAsia="Calibri" w:hAnsi="Times New Roman" w:cs="Times New Roman"/>
                <w:sz w:val="24"/>
                <w:szCs w:val="24"/>
              </w:rPr>
            </w:pPr>
            <w:r w:rsidRPr="006F115A">
              <w:rPr>
                <w:rFonts w:ascii="Times New Roman" w:eastAsia="Calibri" w:hAnsi="Times New Roman" w:cs="Times New Roman"/>
                <w:sz w:val="24"/>
                <w:szCs w:val="24"/>
              </w:rPr>
              <w:t>Чегемский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14:paraId="3043C816" w14:textId="77777777" w:rsidR="006F115A" w:rsidRPr="006F115A" w:rsidRDefault="006F115A" w:rsidP="006F115A">
            <w:pPr>
              <w:autoSpaceDE w:val="0"/>
              <w:autoSpaceDN w:val="0"/>
              <w:adjustRightInd w:val="0"/>
              <w:spacing w:after="0" w:line="240" w:lineRule="auto"/>
              <w:jc w:val="center"/>
              <w:rPr>
                <w:rFonts w:ascii="Times New Roman" w:eastAsia="Calibri" w:hAnsi="Times New Roman" w:cs="Times New Roman"/>
                <w:sz w:val="24"/>
                <w:szCs w:val="24"/>
              </w:rPr>
            </w:pPr>
            <w:r w:rsidRPr="006F115A">
              <w:rPr>
                <w:rFonts w:ascii="Times New Roman" w:eastAsia="Calibri" w:hAnsi="Times New Roman" w:cs="Times New Roman"/>
                <w:sz w:val="24"/>
                <w:szCs w:val="24"/>
              </w:rPr>
              <w:t>389,4</w:t>
            </w:r>
          </w:p>
        </w:tc>
        <w:tc>
          <w:tcPr>
            <w:tcW w:w="1701" w:type="dxa"/>
            <w:tcBorders>
              <w:top w:val="single" w:sz="4" w:space="0" w:color="auto"/>
              <w:left w:val="single" w:sz="4" w:space="0" w:color="auto"/>
              <w:bottom w:val="single" w:sz="4" w:space="0" w:color="auto"/>
              <w:right w:val="single" w:sz="4" w:space="0" w:color="auto"/>
            </w:tcBorders>
          </w:tcPr>
          <w:p w14:paraId="335FD0AE" w14:textId="77777777" w:rsidR="006F115A" w:rsidRPr="006F115A" w:rsidRDefault="006F115A" w:rsidP="006F115A">
            <w:pPr>
              <w:autoSpaceDE w:val="0"/>
              <w:autoSpaceDN w:val="0"/>
              <w:adjustRightInd w:val="0"/>
              <w:spacing w:after="0" w:line="240" w:lineRule="auto"/>
              <w:jc w:val="center"/>
              <w:rPr>
                <w:rFonts w:ascii="Times New Roman" w:eastAsia="Calibri" w:hAnsi="Times New Roman" w:cs="Times New Roman"/>
                <w:sz w:val="24"/>
                <w:szCs w:val="24"/>
              </w:rPr>
            </w:pPr>
            <w:r w:rsidRPr="006F115A">
              <w:rPr>
                <w:rFonts w:ascii="Times New Roman" w:eastAsia="Calibri" w:hAnsi="Times New Roman" w:cs="Times New Roman"/>
                <w:sz w:val="24"/>
                <w:szCs w:val="24"/>
              </w:rPr>
              <w:t>389,1</w:t>
            </w:r>
          </w:p>
        </w:tc>
      </w:tr>
      <w:tr w:rsidR="006F115A" w:rsidRPr="006F115A" w14:paraId="717055EA" w14:textId="77777777" w:rsidTr="006F115A">
        <w:tc>
          <w:tcPr>
            <w:tcW w:w="5949" w:type="dxa"/>
            <w:tcBorders>
              <w:top w:val="single" w:sz="4" w:space="0" w:color="auto"/>
              <w:left w:val="single" w:sz="4" w:space="0" w:color="auto"/>
              <w:bottom w:val="single" w:sz="4" w:space="0" w:color="auto"/>
              <w:right w:val="single" w:sz="4" w:space="0" w:color="auto"/>
            </w:tcBorders>
            <w:vAlign w:val="center"/>
          </w:tcPr>
          <w:p w14:paraId="006221F6" w14:textId="77777777" w:rsidR="006F115A" w:rsidRPr="006F115A" w:rsidRDefault="006F115A" w:rsidP="006F115A">
            <w:pPr>
              <w:autoSpaceDE w:val="0"/>
              <w:autoSpaceDN w:val="0"/>
              <w:adjustRightInd w:val="0"/>
              <w:spacing w:after="0" w:line="240" w:lineRule="auto"/>
              <w:rPr>
                <w:rFonts w:ascii="Times New Roman" w:eastAsia="Calibri" w:hAnsi="Times New Roman" w:cs="Times New Roman"/>
                <w:sz w:val="24"/>
                <w:szCs w:val="24"/>
              </w:rPr>
            </w:pPr>
            <w:r w:rsidRPr="006F115A">
              <w:rPr>
                <w:rFonts w:ascii="Times New Roman" w:eastAsia="Calibri" w:hAnsi="Times New Roman" w:cs="Times New Roman"/>
                <w:sz w:val="24"/>
                <w:szCs w:val="24"/>
              </w:rPr>
              <w:t>Черекский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14:paraId="4FBD908A" w14:textId="77777777" w:rsidR="006F115A" w:rsidRPr="006F115A" w:rsidRDefault="006F115A" w:rsidP="006F115A">
            <w:pPr>
              <w:autoSpaceDE w:val="0"/>
              <w:autoSpaceDN w:val="0"/>
              <w:adjustRightInd w:val="0"/>
              <w:spacing w:after="0" w:line="240" w:lineRule="auto"/>
              <w:jc w:val="center"/>
              <w:rPr>
                <w:rFonts w:ascii="Times New Roman" w:eastAsia="Calibri" w:hAnsi="Times New Roman" w:cs="Times New Roman"/>
                <w:sz w:val="24"/>
                <w:szCs w:val="24"/>
              </w:rPr>
            </w:pPr>
            <w:r w:rsidRPr="006F115A">
              <w:rPr>
                <w:rFonts w:ascii="Times New Roman" w:eastAsia="Calibri" w:hAnsi="Times New Roman" w:cs="Times New Roman"/>
                <w:sz w:val="24"/>
                <w:szCs w:val="24"/>
              </w:rPr>
              <w:t>141,5</w:t>
            </w:r>
          </w:p>
        </w:tc>
        <w:tc>
          <w:tcPr>
            <w:tcW w:w="1701" w:type="dxa"/>
            <w:tcBorders>
              <w:top w:val="single" w:sz="4" w:space="0" w:color="auto"/>
              <w:left w:val="single" w:sz="4" w:space="0" w:color="auto"/>
              <w:bottom w:val="single" w:sz="4" w:space="0" w:color="auto"/>
              <w:right w:val="single" w:sz="4" w:space="0" w:color="auto"/>
            </w:tcBorders>
          </w:tcPr>
          <w:p w14:paraId="365EE47D" w14:textId="77777777" w:rsidR="006F115A" w:rsidRPr="006F115A" w:rsidRDefault="006F115A" w:rsidP="006F115A">
            <w:pPr>
              <w:autoSpaceDE w:val="0"/>
              <w:autoSpaceDN w:val="0"/>
              <w:adjustRightInd w:val="0"/>
              <w:spacing w:after="0" w:line="240" w:lineRule="auto"/>
              <w:jc w:val="center"/>
              <w:rPr>
                <w:rFonts w:ascii="Times New Roman" w:eastAsia="Calibri" w:hAnsi="Times New Roman" w:cs="Times New Roman"/>
                <w:sz w:val="24"/>
                <w:szCs w:val="24"/>
              </w:rPr>
            </w:pPr>
            <w:r w:rsidRPr="006F115A">
              <w:rPr>
                <w:rFonts w:ascii="Times New Roman" w:eastAsia="Calibri" w:hAnsi="Times New Roman" w:cs="Times New Roman"/>
                <w:sz w:val="24"/>
                <w:szCs w:val="24"/>
              </w:rPr>
              <w:t>137,8</w:t>
            </w:r>
          </w:p>
        </w:tc>
      </w:tr>
      <w:tr w:rsidR="006F115A" w:rsidRPr="006F115A" w14:paraId="115CCE9F" w14:textId="77777777" w:rsidTr="006F115A">
        <w:tc>
          <w:tcPr>
            <w:tcW w:w="5949" w:type="dxa"/>
            <w:tcBorders>
              <w:top w:val="single" w:sz="4" w:space="0" w:color="auto"/>
              <w:left w:val="single" w:sz="4" w:space="0" w:color="auto"/>
              <w:bottom w:val="single" w:sz="4" w:space="0" w:color="auto"/>
              <w:right w:val="single" w:sz="4" w:space="0" w:color="auto"/>
            </w:tcBorders>
            <w:vAlign w:val="center"/>
          </w:tcPr>
          <w:p w14:paraId="7D9CEF49" w14:textId="77777777" w:rsidR="006F115A" w:rsidRPr="006F115A" w:rsidRDefault="006F115A" w:rsidP="006F115A">
            <w:pPr>
              <w:autoSpaceDE w:val="0"/>
              <w:autoSpaceDN w:val="0"/>
              <w:adjustRightInd w:val="0"/>
              <w:spacing w:after="0" w:line="240" w:lineRule="auto"/>
              <w:rPr>
                <w:rFonts w:ascii="Times New Roman" w:eastAsia="Calibri" w:hAnsi="Times New Roman" w:cs="Times New Roman"/>
                <w:sz w:val="24"/>
                <w:szCs w:val="24"/>
              </w:rPr>
            </w:pPr>
            <w:r w:rsidRPr="006F115A">
              <w:rPr>
                <w:rFonts w:ascii="Times New Roman" w:eastAsia="Calibri" w:hAnsi="Times New Roman" w:cs="Times New Roman"/>
                <w:sz w:val="24"/>
                <w:szCs w:val="24"/>
              </w:rPr>
              <w:t>Эльбрусский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14:paraId="0894B856" w14:textId="77777777" w:rsidR="006F115A" w:rsidRPr="006F115A" w:rsidRDefault="006F115A" w:rsidP="006F115A">
            <w:pPr>
              <w:autoSpaceDE w:val="0"/>
              <w:autoSpaceDN w:val="0"/>
              <w:adjustRightInd w:val="0"/>
              <w:spacing w:after="0" w:line="240" w:lineRule="auto"/>
              <w:jc w:val="center"/>
              <w:rPr>
                <w:rFonts w:ascii="Times New Roman" w:eastAsia="Calibri" w:hAnsi="Times New Roman" w:cs="Times New Roman"/>
                <w:sz w:val="24"/>
                <w:szCs w:val="24"/>
              </w:rPr>
            </w:pPr>
            <w:r w:rsidRPr="006F115A">
              <w:rPr>
                <w:rFonts w:ascii="Times New Roman" w:eastAsia="Calibri" w:hAnsi="Times New Roman" w:cs="Times New Roman"/>
                <w:sz w:val="24"/>
                <w:szCs w:val="24"/>
              </w:rPr>
              <w:t>154,3</w:t>
            </w:r>
          </w:p>
        </w:tc>
        <w:tc>
          <w:tcPr>
            <w:tcW w:w="1701" w:type="dxa"/>
            <w:tcBorders>
              <w:top w:val="single" w:sz="4" w:space="0" w:color="auto"/>
              <w:left w:val="single" w:sz="4" w:space="0" w:color="auto"/>
              <w:bottom w:val="single" w:sz="4" w:space="0" w:color="auto"/>
              <w:right w:val="single" w:sz="4" w:space="0" w:color="auto"/>
            </w:tcBorders>
          </w:tcPr>
          <w:p w14:paraId="4C70759C" w14:textId="77777777" w:rsidR="006F115A" w:rsidRPr="006F115A" w:rsidRDefault="006F115A" w:rsidP="006F115A">
            <w:pPr>
              <w:autoSpaceDE w:val="0"/>
              <w:autoSpaceDN w:val="0"/>
              <w:adjustRightInd w:val="0"/>
              <w:spacing w:after="0" w:line="240" w:lineRule="auto"/>
              <w:jc w:val="center"/>
              <w:rPr>
                <w:rFonts w:ascii="Times New Roman" w:eastAsia="Calibri" w:hAnsi="Times New Roman" w:cs="Times New Roman"/>
                <w:sz w:val="24"/>
                <w:szCs w:val="24"/>
              </w:rPr>
            </w:pPr>
            <w:r w:rsidRPr="006F115A">
              <w:rPr>
                <w:rFonts w:ascii="Times New Roman" w:eastAsia="Calibri" w:hAnsi="Times New Roman" w:cs="Times New Roman"/>
                <w:sz w:val="24"/>
                <w:szCs w:val="24"/>
              </w:rPr>
              <w:t>154,0</w:t>
            </w:r>
          </w:p>
        </w:tc>
      </w:tr>
      <w:tr w:rsidR="006F115A" w:rsidRPr="006F115A" w14:paraId="3091A0BE" w14:textId="77777777" w:rsidTr="006F115A">
        <w:tc>
          <w:tcPr>
            <w:tcW w:w="5949" w:type="dxa"/>
            <w:tcBorders>
              <w:top w:val="single" w:sz="4" w:space="0" w:color="auto"/>
              <w:left w:val="single" w:sz="4" w:space="0" w:color="auto"/>
              <w:bottom w:val="single" w:sz="4" w:space="0" w:color="auto"/>
              <w:right w:val="single" w:sz="4" w:space="0" w:color="auto"/>
            </w:tcBorders>
            <w:vAlign w:val="center"/>
          </w:tcPr>
          <w:p w14:paraId="306F6149" w14:textId="77777777" w:rsidR="006F115A" w:rsidRPr="006F115A" w:rsidRDefault="006F115A" w:rsidP="006F115A">
            <w:pPr>
              <w:autoSpaceDE w:val="0"/>
              <w:autoSpaceDN w:val="0"/>
              <w:adjustRightInd w:val="0"/>
              <w:spacing w:after="0" w:line="240" w:lineRule="auto"/>
              <w:rPr>
                <w:rFonts w:ascii="Times New Roman" w:eastAsia="Calibri" w:hAnsi="Times New Roman" w:cs="Times New Roman"/>
                <w:sz w:val="24"/>
                <w:szCs w:val="24"/>
              </w:rPr>
            </w:pPr>
            <w:r w:rsidRPr="006F115A">
              <w:rPr>
                <w:rFonts w:ascii="Times New Roman" w:eastAsia="Calibri" w:hAnsi="Times New Roman" w:cs="Times New Roman"/>
                <w:sz w:val="24"/>
                <w:szCs w:val="24"/>
              </w:rPr>
              <w:t>Городской округ Баксан</w:t>
            </w:r>
          </w:p>
        </w:tc>
        <w:tc>
          <w:tcPr>
            <w:tcW w:w="1701" w:type="dxa"/>
            <w:tcBorders>
              <w:top w:val="single" w:sz="4" w:space="0" w:color="auto"/>
              <w:left w:val="single" w:sz="4" w:space="0" w:color="auto"/>
              <w:bottom w:val="single" w:sz="4" w:space="0" w:color="auto"/>
              <w:right w:val="single" w:sz="4" w:space="0" w:color="auto"/>
            </w:tcBorders>
          </w:tcPr>
          <w:p w14:paraId="3BF3F7D9" w14:textId="77777777" w:rsidR="006F115A" w:rsidRPr="006F115A" w:rsidRDefault="006F115A" w:rsidP="006F115A">
            <w:pPr>
              <w:autoSpaceDE w:val="0"/>
              <w:autoSpaceDN w:val="0"/>
              <w:adjustRightInd w:val="0"/>
              <w:spacing w:after="0" w:line="240" w:lineRule="auto"/>
              <w:jc w:val="center"/>
              <w:rPr>
                <w:rFonts w:ascii="Times New Roman" w:eastAsia="Calibri" w:hAnsi="Times New Roman" w:cs="Times New Roman"/>
                <w:sz w:val="24"/>
                <w:szCs w:val="24"/>
              </w:rPr>
            </w:pPr>
            <w:r w:rsidRPr="006F115A">
              <w:rPr>
                <w:rFonts w:ascii="Times New Roman" w:eastAsia="Calibri" w:hAnsi="Times New Roman" w:cs="Times New Roman"/>
                <w:sz w:val="24"/>
                <w:szCs w:val="24"/>
              </w:rPr>
              <w:t>392,5</w:t>
            </w:r>
          </w:p>
        </w:tc>
        <w:tc>
          <w:tcPr>
            <w:tcW w:w="1701" w:type="dxa"/>
            <w:tcBorders>
              <w:top w:val="single" w:sz="4" w:space="0" w:color="auto"/>
              <w:left w:val="single" w:sz="4" w:space="0" w:color="auto"/>
              <w:bottom w:val="single" w:sz="4" w:space="0" w:color="auto"/>
              <w:right w:val="single" w:sz="4" w:space="0" w:color="auto"/>
            </w:tcBorders>
          </w:tcPr>
          <w:p w14:paraId="197820DE" w14:textId="77777777" w:rsidR="006F115A" w:rsidRPr="006F115A" w:rsidRDefault="006F115A" w:rsidP="006F115A">
            <w:pPr>
              <w:autoSpaceDE w:val="0"/>
              <w:autoSpaceDN w:val="0"/>
              <w:adjustRightInd w:val="0"/>
              <w:spacing w:after="0" w:line="240" w:lineRule="auto"/>
              <w:jc w:val="center"/>
              <w:rPr>
                <w:rFonts w:ascii="Times New Roman" w:eastAsia="Calibri" w:hAnsi="Times New Roman" w:cs="Times New Roman"/>
                <w:sz w:val="24"/>
                <w:szCs w:val="24"/>
              </w:rPr>
            </w:pPr>
            <w:r w:rsidRPr="006F115A">
              <w:rPr>
                <w:rFonts w:ascii="Times New Roman" w:eastAsia="Calibri" w:hAnsi="Times New Roman" w:cs="Times New Roman"/>
                <w:sz w:val="24"/>
                <w:szCs w:val="24"/>
              </w:rPr>
              <w:t>389,1</w:t>
            </w:r>
          </w:p>
        </w:tc>
      </w:tr>
      <w:tr w:rsidR="006F115A" w:rsidRPr="006F115A" w14:paraId="69A72041" w14:textId="77777777" w:rsidTr="006F115A">
        <w:tc>
          <w:tcPr>
            <w:tcW w:w="5949" w:type="dxa"/>
            <w:tcBorders>
              <w:top w:val="single" w:sz="4" w:space="0" w:color="auto"/>
              <w:left w:val="single" w:sz="4" w:space="0" w:color="auto"/>
              <w:bottom w:val="single" w:sz="4" w:space="0" w:color="auto"/>
              <w:right w:val="single" w:sz="4" w:space="0" w:color="auto"/>
            </w:tcBorders>
            <w:vAlign w:val="center"/>
          </w:tcPr>
          <w:p w14:paraId="5DD0666C" w14:textId="77777777" w:rsidR="006F115A" w:rsidRPr="006F115A" w:rsidRDefault="006F115A" w:rsidP="006F115A">
            <w:pPr>
              <w:autoSpaceDE w:val="0"/>
              <w:autoSpaceDN w:val="0"/>
              <w:adjustRightInd w:val="0"/>
              <w:spacing w:after="0" w:line="240" w:lineRule="auto"/>
              <w:rPr>
                <w:rFonts w:ascii="Times New Roman" w:eastAsia="Calibri" w:hAnsi="Times New Roman" w:cs="Times New Roman"/>
                <w:sz w:val="24"/>
                <w:szCs w:val="24"/>
              </w:rPr>
            </w:pPr>
            <w:r w:rsidRPr="006F115A">
              <w:rPr>
                <w:rFonts w:ascii="Times New Roman" w:eastAsia="Calibri" w:hAnsi="Times New Roman" w:cs="Times New Roman"/>
                <w:sz w:val="24"/>
                <w:szCs w:val="24"/>
              </w:rPr>
              <w:t>Городской округ Нальчик</w:t>
            </w:r>
          </w:p>
        </w:tc>
        <w:tc>
          <w:tcPr>
            <w:tcW w:w="1701" w:type="dxa"/>
            <w:tcBorders>
              <w:top w:val="single" w:sz="4" w:space="0" w:color="auto"/>
              <w:left w:val="single" w:sz="4" w:space="0" w:color="auto"/>
              <w:bottom w:val="single" w:sz="4" w:space="0" w:color="auto"/>
              <w:right w:val="single" w:sz="4" w:space="0" w:color="auto"/>
            </w:tcBorders>
          </w:tcPr>
          <w:p w14:paraId="1EF62F6D" w14:textId="77777777" w:rsidR="006F115A" w:rsidRPr="006F115A" w:rsidRDefault="006F115A" w:rsidP="006F115A">
            <w:pPr>
              <w:autoSpaceDE w:val="0"/>
              <w:autoSpaceDN w:val="0"/>
              <w:adjustRightInd w:val="0"/>
              <w:spacing w:after="0" w:line="240" w:lineRule="auto"/>
              <w:jc w:val="center"/>
              <w:rPr>
                <w:rFonts w:ascii="Times New Roman" w:eastAsia="Calibri" w:hAnsi="Times New Roman" w:cs="Times New Roman"/>
                <w:sz w:val="24"/>
                <w:szCs w:val="24"/>
              </w:rPr>
            </w:pPr>
            <w:r w:rsidRPr="006F115A">
              <w:rPr>
                <w:rFonts w:ascii="Times New Roman" w:eastAsia="Calibri" w:hAnsi="Times New Roman" w:cs="Times New Roman"/>
                <w:sz w:val="24"/>
                <w:szCs w:val="24"/>
              </w:rPr>
              <w:t>1601,7</w:t>
            </w:r>
          </w:p>
        </w:tc>
        <w:tc>
          <w:tcPr>
            <w:tcW w:w="1701" w:type="dxa"/>
            <w:tcBorders>
              <w:top w:val="single" w:sz="4" w:space="0" w:color="auto"/>
              <w:left w:val="single" w:sz="4" w:space="0" w:color="auto"/>
              <w:bottom w:val="single" w:sz="4" w:space="0" w:color="auto"/>
              <w:right w:val="single" w:sz="4" w:space="0" w:color="auto"/>
            </w:tcBorders>
          </w:tcPr>
          <w:p w14:paraId="65863B8B" w14:textId="77777777" w:rsidR="006F115A" w:rsidRPr="006F115A" w:rsidRDefault="006F115A" w:rsidP="006F115A">
            <w:pPr>
              <w:autoSpaceDE w:val="0"/>
              <w:autoSpaceDN w:val="0"/>
              <w:adjustRightInd w:val="0"/>
              <w:spacing w:after="0" w:line="240" w:lineRule="auto"/>
              <w:jc w:val="center"/>
              <w:rPr>
                <w:rFonts w:ascii="Times New Roman" w:eastAsia="Calibri" w:hAnsi="Times New Roman" w:cs="Times New Roman"/>
                <w:sz w:val="24"/>
                <w:szCs w:val="24"/>
              </w:rPr>
            </w:pPr>
            <w:r w:rsidRPr="006F115A">
              <w:rPr>
                <w:rFonts w:ascii="Times New Roman" w:eastAsia="Calibri" w:hAnsi="Times New Roman" w:cs="Times New Roman"/>
                <w:sz w:val="24"/>
                <w:szCs w:val="24"/>
              </w:rPr>
              <w:t>1600,9</w:t>
            </w:r>
          </w:p>
        </w:tc>
      </w:tr>
      <w:tr w:rsidR="006F115A" w:rsidRPr="006F115A" w14:paraId="06D1AB4E" w14:textId="77777777" w:rsidTr="006F115A">
        <w:tc>
          <w:tcPr>
            <w:tcW w:w="5949" w:type="dxa"/>
            <w:tcBorders>
              <w:top w:val="single" w:sz="4" w:space="0" w:color="auto"/>
              <w:left w:val="single" w:sz="4" w:space="0" w:color="auto"/>
              <w:bottom w:val="single" w:sz="4" w:space="0" w:color="auto"/>
              <w:right w:val="single" w:sz="4" w:space="0" w:color="auto"/>
            </w:tcBorders>
            <w:vAlign w:val="center"/>
          </w:tcPr>
          <w:p w14:paraId="4B8D58DF" w14:textId="77777777" w:rsidR="006F115A" w:rsidRPr="006F115A" w:rsidRDefault="006F115A" w:rsidP="006F115A">
            <w:pPr>
              <w:autoSpaceDE w:val="0"/>
              <w:autoSpaceDN w:val="0"/>
              <w:adjustRightInd w:val="0"/>
              <w:spacing w:after="0" w:line="240" w:lineRule="auto"/>
              <w:rPr>
                <w:rFonts w:ascii="Times New Roman" w:eastAsia="Calibri" w:hAnsi="Times New Roman" w:cs="Times New Roman"/>
                <w:sz w:val="24"/>
                <w:szCs w:val="24"/>
              </w:rPr>
            </w:pPr>
            <w:r w:rsidRPr="006F115A">
              <w:rPr>
                <w:rFonts w:ascii="Times New Roman" w:eastAsia="Calibri" w:hAnsi="Times New Roman" w:cs="Times New Roman"/>
                <w:sz w:val="24"/>
                <w:szCs w:val="24"/>
              </w:rPr>
              <w:t>Городской округ Прохладный</w:t>
            </w:r>
          </w:p>
        </w:tc>
        <w:tc>
          <w:tcPr>
            <w:tcW w:w="1701" w:type="dxa"/>
            <w:tcBorders>
              <w:top w:val="single" w:sz="4" w:space="0" w:color="auto"/>
              <w:left w:val="single" w:sz="4" w:space="0" w:color="auto"/>
              <w:bottom w:val="single" w:sz="4" w:space="0" w:color="auto"/>
              <w:right w:val="single" w:sz="4" w:space="0" w:color="auto"/>
            </w:tcBorders>
          </w:tcPr>
          <w:p w14:paraId="08973523" w14:textId="77777777" w:rsidR="006F115A" w:rsidRPr="006F115A" w:rsidRDefault="006F115A" w:rsidP="006F115A">
            <w:pPr>
              <w:autoSpaceDE w:val="0"/>
              <w:autoSpaceDN w:val="0"/>
              <w:adjustRightInd w:val="0"/>
              <w:spacing w:after="0" w:line="240" w:lineRule="auto"/>
              <w:jc w:val="center"/>
              <w:rPr>
                <w:rFonts w:ascii="Times New Roman" w:eastAsia="Calibri" w:hAnsi="Times New Roman" w:cs="Times New Roman"/>
                <w:sz w:val="24"/>
                <w:szCs w:val="24"/>
              </w:rPr>
            </w:pPr>
            <w:r w:rsidRPr="006F115A">
              <w:rPr>
                <w:rFonts w:ascii="Times New Roman" w:eastAsia="Calibri" w:hAnsi="Times New Roman" w:cs="Times New Roman"/>
                <w:sz w:val="24"/>
                <w:szCs w:val="24"/>
              </w:rPr>
              <w:t>317,8</w:t>
            </w:r>
          </w:p>
        </w:tc>
        <w:tc>
          <w:tcPr>
            <w:tcW w:w="1701" w:type="dxa"/>
            <w:tcBorders>
              <w:top w:val="single" w:sz="4" w:space="0" w:color="auto"/>
              <w:left w:val="single" w:sz="4" w:space="0" w:color="auto"/>
              <w:bottom w:val="single" w:sz="4" w:space="0" w:color="auto"/>
              <w:right w:val="single" w:sz="4" w:space="0" w:color="auto"/>
            </w:tcBorders>
          </w:tcPr>
          <w:p w14:paraId="2BDE3630" w14:textId="77777777" w:rsidR="006F115A" w:rsidRPr="006F115A" w:rsidRDefault="006F115A" w:rsidP="006F115A">
            <w:pPr>
              <w:autoSpaceDE w:val="0"/>
              <w:autoSpaceDN w:val="0"/>
              <w:adjustRightInd w:val="0"/>
              <w:spacing w:after="0" w:line="240" w:lineRule="auto"/>
              <w:jc w:val="center"/>
              <w:rPr>
                <w:rFonts w:ascii="Times New Roman" w:eastAsia="Calibri" w:hAnsi="Times New Roman" w:cs="Times New Roman"/>
                <w:sz w:val="24"/>
                <w:szCs w:val="24"/>
              </w:rPr>
            </w:pPr>
            <w:r w:rsidRPr="006F115A">
              <w:rPr>
                <w:rFonts w:ascii="Times New Roman" w:eastAsia="Calibri" w:hAnsi="Times New Roman" w:cs="Times New Roman"/>
                <w:sz w:val="24"/>
                <w:szCs w:val="24"/>
              </w:rPr>
              <w:t>316,1</w:t>
            </w:r>
          </w:p>
        </w:tc>
      </w:tr>
      <w:tr w:rsidR="006F115A" w:rsidRPr="006F115A" w14:paraId="33F1C9A0" w14:textId="77777777" w:rsidTr="006F115A">
        <w:tc>
          <w:tcPr>
            <w:tcW w:w="5949" w:type="dxa"/>
            <w:tcBorders>
              <w:top w:val="single" w:sz="4" w:space="0" w:color="auto"/>
              <w:left w:val="single" w:sz="4" w:space="0" w:color="auto"/>
              <w:bottom w:val="single" w:sz="4" w:space="0" w:color="auto"/>
              <w:right w:val="single" w:sz="4" w:space="0" w:color="auto"/>
            </w:tcBorders>
            <w:vAlign w:val="center"/>
          </w:tcPr>
          <w:p w14:paraId="34A576F9" w14:textId="77777777" w:rsidR="006F115A" w:rsidRPr="006F115A" w:rsidRDefault="006F115A" w:rsidP="006F115A">
            <w:pPr>
              <w:autoSpaceDE w:val="0"/>
              <w:autoSpaceDN w:val="0"/>
              <w:adjustRightInd w:val="0"/>
              <w:spacing w:after="0" w:line="240" w:lineRule="auto"/>
              <w:rPr>
                <w:rFonts w:ascii="Times New Roman" w:eastAsia="Calibri" w:hAnsi="Times New Roman" w:cs="Times New Roman"/>
                <w:sz w:val="24"/>
                <w:szCs w:val="24"/>
              </w:rPr>
            </w:pPr>
            <w:r w:rsidRPr="006F115A">
              <w:rPr>
                <w:rFonts w:ascii="Times New Roman" w:eastAsia="Calibri" w:hAnsi="Times New Roman" w:cs="Times New Roman"/>
                <w:sz w:val="24"/>
                <w:szCs w:val="24"/>
              </w:rPr>
              <w:t>ВСЕГО</w:t>
            </w:r>
          </w:p>
        </w:tc>
        <w:tc>
          <w:tcPr>
            <w:tcW w:w="1701" w:type="dxa"/>
            <w:tcBorders>
              <w:top w:val="single" w:sz="4" w:space="0" w:color="auto"/>
              <w:left w:val="single" w:sz="4" w:space="0" w:color="auto"/>
              <w:bottom w:val="single" w:sz="4" w:space="0" w:color="auto"/>
              <w:right w:val="single" w:sz="4" w:space="0" w:color="auto"/>
            </w:tcBorders>
          </w:tcPr>
          <w:p w14:paraId="4AD20BAB" w14:textId="39A36FAE" w:rsidR="006F115A" w:rsidRPr="006F115A" w:rsidRDefault="006F115A" w:rsidP="006F115A">
            <w:pPr>
              <w:autoSpaceDE w:val="0"/>
              <w:autoSpaceDN w:val="0"/>
              <w:adjustRightInd w:val="0"/>
              <w:spacing w:after="0" w:line="240" w:lineRule="auto"/>
              <w:jc w:val="center"/>
              <w:rPr>
                <w:rFonts w:ascii="Times New Roman" w:eastAsia="Calibri" w:hAnsi="Times New Roman" w:cs="Times New Roman"/>
                <w:sz w:val="24"/>
                <w:szCs w:val="24"/>
              </w:rPr>
            </w:pPr>
            <w:r w:rsidRPr="006F115A">
              <w:rPr>
                <w:rFonts w:ascii="Times New Roman" w:eastAsia="Calibri" w:hAnsi="Times New Roman" w:cs="Times New Roman"/>
                <w:sz w:val="24"/>
                <w:szCs w:val="24"/>
              </w:rPr>
              <w:t>4</w:t>
            </w:r>
            <w:r>
              <w:rPr>
                <w:rFonts w:ascii="Times New Roman" w:eastAsia="Calibri" w:hAnsi="Times New Roman" w:cs="Times New Roman"/>
                <w:sz w:val="24"/>
                <w:szCs w:val="24"/>
              </w:rPr>
              <w:t xml:space="preserve"> </w:t>
            </w:r>
            <w:r w:rsidRPr="006F115A">
              <w:rPr>
                <w:rFonts w:ascii="Times New Roman" w:eastAsia="Calibri" w:hAnsi="Times New Roman" w:cs="Times New Roman"/>
                <w:sz w:val="24"/>
                <w:szCs w:val="24"/>
              </w:rPr>
              <w:t>992,6</w:t>
            </w:r>
          </w:p>
        </w:tc>
        <w:tc>
          <w:tcPr>
            <w:tcW w:w="1701" w:type="dxa"/>
            <w:tcBorders>
              <w:top w:val="single" w:sz="4" w:space="0" w:color="auto"/>
              <w:left w:val="single" w:sz="4" w:space="0" w:color="auto"/>
              <w:bottom w:val="single" w:sz="4" w:space="0" w:color="auto"/>
              <w:right w:val="single" w:sz="4" w:space="0" w:color="auto"/>
            </w:tcBorders>
          </w:tcPr>
          <w:p w14:paraId="77167775" w14:textId="0BE3B500" w:rsidR="006F115A" w:rsidRPr="006F115A" w:rsidRDefault="006F115A" w:rsidP="006F115A">
            <w:pPr>
              <w:autoSpaceDE w:val="0"/>
              <w:autoSpaceDN w:val="0"/>
              <w:adjustRightInd w:val="0"/>
              <w:spacing w:after="0" w:line="240" w:lineRule="auto"/>
              <w:jc w:val="center"/>
              <w:rPr>
                <w:rFonts w:ascii="Times New Roman" w:eastAsia="Calibri" w:hAnsi="Times New Roman" w:cs="Times New Roman"/>
                <w:sz w:val="24"/>
                <w:szCs w:val="24"/>
              </w:rPr>
            </w:pPr>
            <w:r w:rsidRPr="006F115A">
              <w:rPr>
                <w:rFonts w:ascii="Times New Roman" w:eastAsia="Calibri" w:hAnsi="Times New Roman" w:cs="Times New Roman"/>
                <w:sz w:val="24"/>
                <w:szCs w:val="24"/>
              </w:rPr>
              <w:t>4</w:t>
            </w:r>
            <w:r>
              <w:rPr>
                <w:rFonts w:ascii="Times New Roman" w:eastAsia="Calibri" w:hAnsi="Times New Roman" w:cs="Times New Roman"/>
                <w:sz w:val="24"/>
                <w:szCs w:val="24"/>
              </w:rPr>
              <w:t xml:space="preserve"> </w:t>
            </w:r>
            <w:r w:rsidRPr="006F115A">
              <w:rPr>
                <w:rFonts w:ascii="Times New Roman" w:eastAsia="Calibri" w:hAnsi="Times New Roman" w:cs="Times New Roman"/>
                <w:sz w:val="24"/>
                <w:szCs w:val="24"/>
              </w:rPr>
              <w:t>964,9</w:t>
            </w:r>
          </w:p>
        </w:tc>
      </w:tr>
    </w:tbl>
    <w:p w14:paraId="55F7B58E" w14:textId="6DAB11A9" w:rsidR="004D519D" w:rsidRPr="00CF1042" w:rsidRDefault="004D519D" w:rsidP="00936B29">
      <w:pPr>
        <w:pStyle w:val="ConsPlusNormal"/>
        <w:jc w:val="right"/>
        <w:outlineLvl w:val="0"/>
        <w:rPr>
          <w:rFonts w:ascii="Times New Roman" w:eastAsiaTheme="minorHAnsi" w:hAnsi="Times New Roman" w:cs="Times New Roman"/>
          <w:sz w:val="16"/>
          <w:szCs w:val="16"/>
          <w:lang w:eastAsia="en-US"/>
        </w:rPr>
      </w:pPr>
    </w:p>
    <w:p w14:paraId="720B8650" w14:textId="77777777" w:rsidR="00CF1042" w:rsidRDefault="00CF1042" w:rsidP="004D519D">
      <w:pPr>
        <w:pStyle w:val="ConsPlusNormal"/>
        <w:jc w:val="right"/>
        <w:outlineLvl w:val="0"/>
        <w:rPr>
          <w:rFonts w:ascii="Times New Roman" w:hAnsi="Times New Roman" w:cs="Times New Roman"/>
          <w:sz w:val="28"/>
          <w:szCs w:val="28"/>
        </w:rPr>
      </w:pPr>
    </w:p>
    <w:p w14:paraId="2B9FB052" w14:textId="77777777" w:rsidR="00CF1042" w:rsidRDefault="00CF1042" w:rsidP="004D519D">
      <w:pPr>
        <w:pStyle w:val="ConsPlusNormal"/>
        <w:jc w:val="right"/>
        <w:outlineLvl w:val="0"/>
        <w:rPr>
          <w:rFonts w:ascii="Times New Roman" w:hAnsi="Times New Roman" w:cs="Times New Roman"/>
          <w:sz w:val="28"/>
          <w:szCs w:val="28"/>
        </w:rPr>
      </w:pPr>
    </w:p>
    <w:p w14:paraId="23AFFA53" w14:textId="77777777" w:rsidR="00CF1042" w:rsidRDefault="00CF1042" w:rsidP="004D519D">
      <w:pPr>
        <w:pStyle w:val="ConsPlusNormal"/>
        <w:jc w:val="right"/>
        <w:outlineLvl w:val="0"/>
        <w:rPr>
          <w:rFonts w:ascii="Times New Roman" w:hAnsi="Times New Roman" w:cs="Times New Roman"/>
          <w:sz w:val="28"/>
          <w:szCs w:val="28"/>
        </w:rPr>
      </w:pPr>
    </w:p>
    <w:p w14:paraId="2AB393EC" w14:textId="77777777" w:rsidR="00CF1042" w:rsidRDefault="00CF1042" w:rsidP="004D519D">
      <w:pPr>
        <w:pStyle w:val="ConsPlusNormal"/>
        <w:jc w:val="right"/>
        <w:outlineLvl w:val="0"/>
        <w:rPr>
          <w:rFonts w:ascii="Times New Roman" w:hAnsi="Times New Roman" w:cs="Times New Roman"/>
          <w:sz w:val="28"/>
          <w:szCs w:val="28"/>
        </w:rPr>
      </w:pPr>
    </w:p>
    <w:p w14:paraId="683A02E5" w14:textId="77777777" w:rsidR="00CF1042" w:rsidRDefault="00CF1042" w:rsidP="004D519D">
      <w:pPr>
        <w:pStyle w:val="ConsPlusNormal"/>
        <w:jc w:val="right"/>
        <w:outlineLvl w:val="0"/>
        <w:rPr>
          <w:rFonts w:ascii="Times New Roman" w:hAnsi="Times New Roman" w:cs="Times New Roman"/>
          <w:sz w:val="28"/>
          <w:szCs w:val="28"/>
        </w:rPr>
      </w:pPr>
    </w:p>
    <w:p w14:paraId="26DF644F" w14:textId="77777777" w:rsidR="00CF1042" w:rsidRDefault="00CF1042" w:rsidP="004D519D">
      <w:pPr>
        <w:pStyle w:val="ConsPlusNormal"/>
        <w:jc w:val="right"/>
        <w:outlineLvl w:val="0"/>
        <w:rPr>
          <w:rFonts w:ascii="Times New Roman" w:hAnsi="Times New Roman" w:cs="Times New Roman"/>
          <w:sz w:val="28"/>
          <w:szCs w:val="28"/>
        </w:rPr>
      </w:pPr>
    </w:p>
    <w:p w14:paraId="260C5203" w14:textId="77777777" w:rsidR="00CF1042" w:rsidRDefault="00CF1042" w:rsidP="004D519D">
      <w:pPr>
        <w:pStyle w:val="ConsPlusNormal"/>
        <w:jc w:val="right"/>
        <w:outlineLvl w:val="0"/>
        <w:rPr>
          <w:rFonts w:ascii="Times New Roman" w:hAnsi="Times New Roman" w:cs="Times New Roman"/>
          <w:sz w:val="28"/>
          <w:szCs w:val="28"/>
        </w:rPr>
      </w:pPr>
    </w:p>
    <w:p w14:paraId="0C8C70C5" w14:textId="77777777" w:rsidR="00CF1042" w:rsidRDefault="00CF1042" w:rsidP="004D519D">
      <w:pPr>
        <w:pStyle w:val="ConsPlusNormal"/>
        <w:jc w:val="right"/>
        <w:outlineLvl w:val="0"/>
        <w:rPr>
          <w:rFonts w:ascii="Times New Roman" w:hAnsi="Times New Roman" w:cs="Times New Roman"/>
          <w:sz w:val="28"/>
          <w:szCs w:val="28"/>
        </w:rPr>
      </w:pPr>
    </w:p>
    <w:p w14:paraId="5595CAC3" w14:textId="77777777" w:rsidR="00CF1042" w:rsidRDefault="00CF1042" w:rsidP="004D519D">
      <w:pPr>
        <w:pStyle w:val="ConsPlusNormal"/>
        <w:jc w:val="right"/>
        <w:outlineLvl w:val="0"/>
        <w:rPr>
          <w:rFonts w:ascii="Times New Roman" w:hAnsi="Times New Roman" w:cs="Times New Roman"/>
          <w:sz w:val="28"/>
          <w:szCs w:val="28"/>
        </w:rPr>
      </w:pPr>
    </w:p>
    <w:p w14:paraId="3ADB51B8" w14:textId="77777777" w:rsidR="00CF1042" w:rsidRDefault="00CF1042" w:rsidP="004D519D">
      <w:pPr>
        <w:pStyle w:val="ConsPlusNormal"/>
        <w:jc w:val="right"/>
        <w:outlineLvl w:val="0"/>
        <w:rPr>
          <w:rFonts w:ascii="Times New Roman" w:hAnsi="Times New Roman" w:cs="Times New Roman"/>
          <w:sz w:val="28"/>
          <w:szCs w:val="28"/>
        </w:rPr>
      </w:pPr>
    </w:p>
    <w:p w14:paraId="05740791" w14:textId="77777777" w:rsidR="00CF1042" w:rsidRDefault="00CF1042" w:rsidP="004D519D">
      <w:pPr>
        <w:pStyle w:val="ConsPlusNormal"/>
        <w:jc w:val="right"/>
        <w:outlineLvl w:val="0"/>
        <w:rPr>
          <w:rFonts w:ascii="Times New Roman" w:hAnsi="Times New Roman" w:cs="Times New Roman"/>
          <w:sz w:val="28"/>
          <w:szCs w:val="28"/>
        </w:rPr>
      </w:pPr>
    </w:p>
    <w:p w14:paraId="3B21F661" w14:textId="77777777" w:rsidR="00CF1042" w:rsidRDefault="00CF1042" w:rsidP="004D519D">
      <w:pPr>
        <w:pStyle w:val="ConsPlusNormal"/>
        <w:jc w:val="right"/>
        <w:outlineLvl w:val="0"/>
        <w:rPr>
          <w:rFonts w:ascii="Times New Roman" w:hAnsi="Times New Roman" w:cs="Times New Roman"/>
          <w:sz w:val="28"/>
          <w:szCs w:val="28"/>
        </w:rPr>
      </w:pPr>
    </w:p>
    <w:p w14:paraId="0C568C76" w14:textId="77777777" w:rsidR="00CF1042" w:rsidRDefault="00CF1042" w:rsidP="004D519D">
      <w:pPr>
        <w:pStyle w:val="ConsPlusNormal"/>
        <w:jc w:val="right"/>
        <w:outlineLvl w:val="0"/>
        <w:rPr>
          <w:rFonts w:ascii="Times New Roman" w:hAnsi="Times New Roman" w:cs="Times New Roman"/>
          <w:sz w:val="28"/>
          <w:szCs w:val="28"/>
        </w:rPr>
      </w:pPr>
    </w:p>
    <w:p w14:paraId="02F3B124" w14:textId="77777777" w:rsidR="00CF1042" w:rsidRDefault="00CF1042" w:rsidP="004D519D">
      <w:pPr>
        <w:pStyle w:val="ConsPlusNormal"/>
        <w:jc w:val="right"/>
        <w:outlineLvl w:val="0"/>
        <w:rPr>
          <w:rFonts w:ascii="Times New Roman" w:hAnsi="Times New Roman" w:cs="Times New Roman"/>
          <w:sz w:val="28"/>
          <w:szCs w:val="28"/>
        </w:rPr>
      </w:pPr>
    </w:p>
    <w:p w14:paraId="73C6274E" w14:textId="6F574B61" w:rsidR="004D519D" w:rsidRPr="007C5A62" w:rsidRDefault="004D519D" w:rsidP="004D519D">
      <w:pPr>
        <w:pStyle w:val="ConsPlusNormal"/>
        <w:jc w:val="right"/>
        <w:outlineLvl w:val="0"/>
        <w:rPr>
          <w:rFonts w:ascii="Times New Roman" w:hAnsi="Times New Roman" w:cs="Times New Roman"/>
          <w:sz w:val="28"/>
          <w:szCs w:val="28"/>
        </w:rPr>
      </w:pPr>
      <w:r w:rsidRPr="007C5A62">
        <w:rPr>
          <w:rFonts w:ascii="Times New Roman" w:hAnsi="Times New Roman" w:cs="Times New Roman"/>
          <w:sz w:val="28"/>
          <w:szCs w:val="28"/>
        </w:rPr>
        <w:t>Таблица № 37</w:t>
      </w:r>
    </w:p>
    <w:p w14:paraId="13DEC91C" w14:textId="77777777" w:rsidR="004D519D" w:rsidRPr="007C5A62" w:rsidRDefault="004D519D" w:rsidP="004D519D">
      <w:pPr>
        <w:pStyle w:val="ConsPlusNormal"/>
        <w:jc w:val="right"/>
        <w:outlineLvl w:val="0"/>
        <w:rPr>
          <w:rFonts w:ascii="Times New Roman" w:hAnsi="Times New Roman" w:cs="Times New Roman"/>
          <w:sz w:val="28"/>
          <w:szCs w:val="28"/>
        </w:rPr>
      </w:pPr>
    </w:p>
    <w:p w14:paraId="562A5C23" w14:textId="77777777" w:rsidR="004D519D" w:rsidRPr="007C5A62" w:rsidRDefault="004D519D" w:rsidP="004D519D">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Распределение иных межбюджетных трансфертов бюджетам</w:t>
      </w:r>
    </w:p>
    <w:p w14:paraId="321DA141" w14:textId="77777777" w:rsidR="004D519D" w:rsidRPr="007C5A62" w:rsidRDefault="004D519D" w:rsidP="004D519D">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муниципальных районов, городских округов на финансовое</w:t>
      </w:r>
    </w:p>
    <w:p w14:paraId="35BFFBBA" w14:textId="77777777" w:rsidR="004D519D" w:rsidRPr="007C5A62" w:rsidRDefault="004D519D" w:rsidP="004D519D">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обеспечение деятельности централизованных бухгалтерий,</w:t>
      </w:r>
    </w:p>
    <w:p w14:paraId="2128E27E" w14:textId="77777777" w:rsidR="004D519D" w:rsidRPr="007C5A62" w:rsidRDefault="004D519D" w:rsidP="004D519D">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осуществляющих ведение бухгалтерского учета муниципальных</w:t>
      </w:r>
    </w:p>
    <w:p w14:paraId="3885C009" w14:textId="77777777" w:rsidR="004D519D" w:rsidRPr="007C5A62" w:rsidRDefault="004D519D" w:rsidP="004D519D">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общеобразовательных организаций и муниципальных</w:t>
      </w:r>
    </w:p>
    <w:p w14:paraId="7E24DEF3" w14:textId="77777777" w:rsidR="004D519D" w:rsidRPr="007C5A62" w:rsidRDefault="004D519D" w:rsidP="004D519D">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дошкольных образовательных организаций,</w:t>
      </w:r>
    </w:p>
    <w:p w14:paraId="03132831" w14:textId="0CEB684D" w:rsidR="004D519D" w:rsidRPr="007C5A62" w:rsidRDefault="004D519D" w:rsidP="004D519D">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на 2023 год</w:t>
      </w:r>
    </w:p>
    <w:p w14:paraId="525473CD" w14:textId="77777777" w:rsidR="004D519D" w:rsidRPr="00CF1042" w:rsidRDefault="004D519D" w:rsidP="004D519D">
      <w:pPr>
        <w:pStyle w:val="ConsPlusNormal"/>
        <w:jc w:val="right"/>
        <w:rPr>
          <w:rFonts w:ascii="Times New Roman" w:eastAsiaTheme="minorHAnsi" w:hAnsi="Times New Roman" w:cs="Times New Roman"/>
          <w:sz w:val="16"/>
          <w:szCs w:val="16"/>
          <w:lang w:eastAsia="en-US"/>
        </w:rPr>
      </w:pPr>
    </w:p>
    <w:p w14:paraId="2211F806" w14:textId="10F9984D" w:rsidR="004D519D" w:rsidRPr="007C5A62" w:rsidRDefault="004D519D" w:rsidP="004D519D">
      <w:pPr>
        <w:pStyle w:val="ConsPlusNormal"/>
        <w:jc w:val="right"/>
        <w:rPr>
          <w:rFonts w:ascii="Times New Roman" w:hAnsi="Times New Roman" w:cs="Times New Roman"/>
          <w:sz w:val="24"/>
          <w:szCs w:val="24"/>
        </w:rPr>
      </w:pPr>
      <w:r w:rsidRPr="007C5A62">
        <w:rPr>
          <w:rFonts w:ascii="Times New Roman" w:hAnsi="Times New Roman" w:cs="Times New Roman"/>
          <w:sz w:val="24"/>
          <w:szCs w:val="24"/>
        </w:rPr>
        <w:t>(рублей)</w:t>
      </w:r>
    </w:p>
    <w:tbl>
      <w:tblPr>
        <w:tblW w:w="9209" w:type="dxa"/>
        <w:tblLayout w:type="fixed"/>
        <w:tblCellMar>
          <w:top w:w="102" w:type="dxa"/>
          <w:left w:w="62" w:type="dxa"/>
          <w:bottom w:w="102" w:type="dxa"/>
          <w:right w:w="62" w:type="dxa"/>
        </w:tblCellMar>
        <w:tblLook w:val="0000" w:firstRow="0" w:lastRow="0" w:firstColumn="0" w:lastColumn="0" w:noHBand="0" w:noVBand="0"/>
      </w:tblPr>
      <w:tblGrid>
        <w:gridCol w:w="5524"/>
        <w:gridCol w:w="1842"/>
        <w:gridCol w:w="1843"/>
      </w:tblGrid>
      <w:tr w:rsidR="00D706AD" w:rsidRPr="00D706AD" w14:paraId="141695A9" w14:textId="77777777" w:rsidTr="00D706AD">
        <w:tc>
          <w:tcPr>
            <w:tcW w:w="5524" w:type="dxa"/>
            <w:tcBorders>
              <w:top w:val="single" w:sz="4" w:space="0" w:color="auto"/>
              <w:left w:val="single" w:sz="4" w:space="0" w:color="auto"/>
              <w:bottom w:val="single" w:sz="4" w:space="0" w:color="auto"/>
              <w:right w:val="single" w:sz="4" w:space="0" w:color="auto"/>
            </w:tcBorders>
            <w:vAlign w:val="center"/>
          </w:tcPr>
          <w:p w14:paraId="4404C5CF" w14:textId="77777777" w:rsidR="00D706AD" w:rsidRPr="00D706AD" w:rsidRDefault="00D706AD" w:rsidP="00D706AD">
            <w:pPr>
              <w:autoSpaceDE w:val="0"/>
              <w:autoSpaceDN w:val="0"/>
              <w:adjustRightInd w:val="0"/>
              <w:spacing w:after="0" w:line="240" w:lineRule="auto"/>
              <w:jc w:val="center"/>
              <w:rPr>
                <w:rFonts w:ascii="Times New Roman" w:eastAsia="Calibri" w:hAnsi="Times New Roman" w:cs="Times New Roman"/>
                <w:sz w:val="24"/>
                <w:szCs w:val="24"/>
              </w:rPr>
            </w:pPr>
            <w:r w:rsidRPr="00D706AD">
              <w:rPr>
                <w:rFonts w:ascii="Times New Roman" w:eastAsia="Calibri" w:hAnsi="Times New Roman" w:cs="Times New Roman"/>
                <w:sz w:val="24"/>
                <w:szCs w:val="24"/>
              </w:rPr>
              <w:t>Наименование</w:t>
            </w:r>
          </w:p>
          <w:p w14:paraId="06255C09" w14:textId="77777777" w:rsidR="00D706AD" w:rsidRPr="00D706AD" w:rsidRDefault="00D706AD" w:rsidP="00D706AD">
            <w:pPr>
              <w:autoSpaceDE w:val="0"/>
              <w:autoSpaceDN w:val="0"/>
              <w:adjustRightInd w:val="0"/>
              <w:spacing w:after="0" w:line="240" w:lineRule="auto"/>
              <w:jc w:val="center"/>
              <w:rPr>
                <w:rFonts w:ascii="Times New Roman" w:eastAsia="Calibri" w:hAnsi="Times New Roman" w:cs="Times New Roman"/>
                <w:sz w:val="24"/>
                <w:szCs w:val="24"/>
              </w:rPr>
            </w:pPr>
            <w:r w:rsidRPr="00D706AD">
              <w:rPr>
                <w:rFonts w:ascii="Times New Roman" w:eastAsia="Calibri" w:hAnsi="Times New Roman" w:cs="Times New Roman"/>
                <w:sz w:val="24"/>
                <w:szCs w:val="24"/>
              </w:rPr>
              <w:t>муниципального образования</w:t>
            </w:r>
          </w:p>
        </w:tc>
        <w:tc>
          <w:tcPr>
            <w:tcW w:w="1842" w:type="dxa"/>
            <w:tcBorders>
              <w:top w:val="single" w:sz="4" w:space="0" w:color="auto"/>
              <w:left w:val="single" w:sz="4" w:space="0" w:color="auto"/>
              <w:bottom w:val="single" w:sz="4" w:space="0" w:color="auto"/>
              <w:right w:val="single" w:sz="4" w:space="0" w:color="auto"/>
            </w:tcBorders>
            <w:vAlign w:val="center"/>
          </w:tcPr>
          <w:p w14:paraId="624883D5" w14:textId="4D13FA1C" w:rsidR="00D706AD" w:rsidRPr="00D706AD" w:rsidRDefault="00077870" w:rsidP="00D706AD">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П</w:t>
            </w:r>
            <w:r w:rsidR="00D706AD" w:rsidRPr="00D706AD">
              <w:rPr>
                <w:rFonts w:ascii="Times New Roman" w:eastAsia="Calibri" w:hAnsi="Times New Roman" w:cs="Times New Roman"/>
                <w:sz w:val="24"/>
                <w:szCs w:val="24"/>
              </w:rPr>
              <w:t>лан</w:t>
            </w:r>
          </w:p>
        </w:tc>
        <w:tc>
          <w:tcPr>
            <w:tcW w:w="1843" w:type="dxa"/>
            <w:tcBorders>
              <w:top w:val="single" w:sz="4" w:space="0" w:color="auto"/>
              <w:left w:val="single" w:sz="4" w:space="0" w:color="auto"/>
              <w:bottom w:val="single" w:sz="4" w:space="0" w:color="auto"/>
              <w:right w:val="single" w:sz="4" w:space="0" w:color="auto"/>
            </w:tcBorders>
            <w:vAlign w:val="center"/>
          </w:tcPr>
          <w:p w14:paraId="12F675EC" w14:textId="44085696" w:rsidR="00D706AD" w:rsidRPr="00D706AD" w:rsidRDefault="00077870" w:rsidP="00D706AD">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Ф</w:t>
            </w:r>
            <w:r w:rsidR="00D706AD" w:rsidRPr="00D706AD">
              <w:rPr>
                <w:rFonts w:ascii="Times New Roman" w:eastAsia="Calibri" w:hAnsi="Times New Roman" w:cs="Times New Roman"/>
                <w:sz w:val="24"/>
                <w:szCs w:val="24"/>
              </w:rPr>
              <w:t>акт</w:t>
            </w:r>
          </w:p>
        </w:tc>
      </w:tr>
      <w:tr w:rsidR="00D706AD" w:rsidRPr="00D706AD" w14:paraId="3E3C19C2" w14:textId="77777777" w:rsidTr="00D706AD">
        <w:tc>
          <w:tcPr>
            <w:tcW w:w="5524" w:type="dxa"/>
            <w:tcBorders>
              <w:top w:val="single" w:sz="4" w:space="0" w:color="auto"/>
              <w:left w:val="single" w:sz="4" w:space="0" w:color="auto"/>
              <w:bottom w:val="single" w:sz="4" w:space="0" w:color="auto"/>
              <w:right w:val="single" w:sz="4" w:space="0" w:color="auto"/>
            </w:tcBorders>
            <w:vAlign w:val="center"/>
          </w:tcPr>
          <w:p w14:paraId="41782D57" w14:textId="77777777" w:rsidR="00D706AD" w:rsidRPr="00D706AD" w:rsidRDefault="00D706AD" w:rsidP="00D706AD">
            <w:pPr>
              <w:autoSpaceDE w:val="0"/>
              <w:autoSpaceDN w:val="0"/>
              <w:adjustRightInd w:val="0"/>
              <w:spacing w:after="0" w:line="240" w:lineRule="auto"/>
              <w:rPr>
                <w:rFonts w:ascii="Times New Roman" w:eastAsia="Calibri" w:hAnsi="Times New Roman" w:cs="Times New Roman"/>
                <w:sz w:val="24"/>
                <w:szCs w:val="24"/>
              </w:rPr>
            </w:pPr>
            <w:r w:rsidRPr="00D706AD">
              <w:rPr>
                <w:rFonts w:ascii="Times New Roman" w:eastAsia="Calibri" w:hAnsi="Times New Roman" w:cs="Times New Roman"/>
                <w:sz w:val="24"/>
                <w:szCs w:val="24"/>
              </w:rPr>
              <w:t>Зольский муниципальный район</w:t>
            </w:r>
          </w:p>
        </w:tc>
        <w:tc>
          <w:tcPr>
            <w:tcW w:w="1842" w:type="dxa"/>
            <w:tcBorders>
              <w:top w:val="single" w:sz="4" w:space="0" w:color="auto"/>
              <w:left w:val="single" w:sz="4" w:space="0" w:color="auto"/>
              <w:bottom w:val="single" w:sz="4" w:space="0" w:color="auto"/>
              <w:right w:val="single" w:sz="4" w:space="0" w:color="auto"/>
            </w:tcBorders>
          </w:tcPr>
          <w:p w14:paraId="3A703E3E" w14:textId="19D94950" w:rsidR="00D706AD" w:rsidRPr="00D706AD" w:rsidRDefault="00D706AD" w:rsidP="00D706AD">
            <w:pPr>
              <w:autoSpaceDE w:val="0"/>
              <w:autoSpaceDN w:val="0"/>
              <w:adjustRightInd w:val="0"/>
              <w:spacing w:after="0" w:line="240" w:lineRule="auto"/>
              <w:jc w:val="center"/>
              <w:rPr>
                <w:rFonts w:ascii="Times New Roman" w:eastAsia="Calibri" w:hAnsi="Times New Roman" w:cs="Times New Roman"/>
                <w:sz w:val="24"/>
                <w:szCs w:val="24"/>
              </w:rPr>
            </w:pPr>
            <w:r w:rsidRPr="00D706AD">
              <w:rPr>
                <w:rFonts w:ascii="Times New Roman" w:eastAsia="Calibri" w:hAnsi="Times New Roman" w:cs="Times New Roman"/>
                <w:sz w:val="24"/>
                <w:szCs w:val="24"/>
              </w:rPr>
              <w:t>12</w:t>
            </w:r>
            <w:r>
              <w:rPr>
                <w:rFonts w:ascii="Times New Roman" w:eastAsia="Calibri" w:hAnsi="Times New Roman" w:cs="Times New Roman"/>
                <w:sz w:val="24"/>
                <w:szCs w:val="24"/>
              </w:rPr>
              <w:t xml:space="preserve"> </w:t>
            </w:r>
            <w:r w:rsidRPr="00D706AD">
              <w:rPr>
                <w:rFonts w:ascii="Times New Roman" w:eastAsia="Calibri" w:hAnsi="Times New Roman" w:cs="Times New Roman"/>
                <w:sz w:val="24"/>
                <w:szCs w:val="24"/>
              </w:rPr>
              <w:t>094</w:t>
            </w:r>
            <w:r>
              <w:rPr>
                <w:rFonts w:ascii="Times New Roman" w:eastAsia="Calibri" w:hAnsi="Times New Roman" w:cs="Times New Roman"/>
                <w:sz w:val="24"/>
                <w:szCs w:val="24"/>
              </w:rPr>
              <w:t xml:space="preserve"> </w:t>
            </w:r>
            <w:r w:rsidRPr="00D706AD">
              <w:rPr>
                <w:rFonts w:ascii="Times New Roman" w:eastAsia="Calibri" w:hAnsi="Times New Roman" w:cs="Times New Roman"/>
                <w:sz w:val="24"/>
                <w:szCs w:val="24"/>
              </w:rPr>
              <w:t>882,3</w:t>
            </w:r>
          </w:p>
        </w:tc>
        <w:tc>
          <w:tcPr>
            <w:tcW w:w="1843" w:type="dxa"/>
            <w:tcBorders>
              <w:top w:val="single" w:sz="4" w:space="0" w:color="auto"/>
              <w:left w:val="single" w:sz="4" w:space="0" w:color="auto"/>
              <w:bottom w:val="single" w:sz="4" w:space="0" w:color="auto"/>
              <w:right w:val="single" w:sz="4" w:space="0" w:color="auto"/>
            </w:tcBorders>
          </w:tcPr>
          <w:p w14:paraId="7F10AFFB" w14:textId="35D4E0A5" w:rsidR="00D706AD" w:rsidRPr="00D706AD" w:rsidRDefault="00D706AD" w:rsidP="00D706AD">
            <w:pPr>
              <w:autoSpaceDE w:val="0"/>
              <w:autoSpaceDN w:val="0"/>
              <w:adjustRightInd w:val="0"/>
              <w:spacing w:after="0" w:line="240" w:lineRule="auto"/>
              <w:jc w:val="center"/>
              <w:rPr>
                <w:rFonts w:ascii="Times New Roman" w:eastAsia="Calibri" w:hAnsi="Times New Roman" w:cs="Times New Roman"/>
                <w:sz w:val="24"/>
                <w:szCs w:val="24"/>
              </w:rPr>
            </w:pPr>
            <w:r w:rsidRPr="00D706AD">
              <w:rPr>
                <w:rFonts w:ascii="Times New Roman" w:eastAsia="Calibri" w:hAnsi="Times New Roman" w:cs="Times New Roman"/>
                <w:sz w:val="24"/>
                <w:szCs w:val="24"/>
              </w:rPr>
              <w:t>12</w:t>
            </w:r>
            <w:r>
              <w:rPr>
                <w:rFonts w:ascii="Times New Roman" w:eastAsia="Calibri" w:hAnsi="Times New Roman" w:cs="Times New Roman"/>
                <w:sz w:val="24"/>
                <w:szCs w:val="24"/>
              </w:rPr>
              <w:t xml:space="preserve"> </w:t>
            </w:r>
            <w:r w:rsidRPr="00D706AD">
              <w:rPr>
                <w:rFonts w:ascii="Times New Roman" w:eastAsia="Calibri" w:hAnsi="Times New Roman" w:cs="Times New Roman"/>
                <w:sz w:val="24"/>
                <w:szCs w:val="24"/>
              </w:rPr>
              <w:t>094</w:t>
            </w:r>
            <w:r>
              <w:rPr>
                <w:rFonts w:ascii="Times New Roman" w:eastAsia="Calibri" w:hAnsi="Times New Roman" w:cs="Times New Roman"/>
                <w:sz w:val="24"/>
                <w:szCs w:val="24"/>
              </w:rPr>
              <w:t xml:space="preserve"> </w:t>
            </w:r>
            <w:r w:rsidRPr="00D706AD">
              <w:rPr>
                <w:rFonts w:ascii="Times New Roman" w:eastAsia="Calibri" w:hAnsi="Times New Roman" w:cs="Times New Roman"/>
                <w:sz w:val="24"/>
                <w:szCs w:val="24"/>
              </w:rPr>
              <w:t>882,3</w:t>
            </w:r>
          </w:p>
        </w:tc>
      </w:tr>
      <w:tr w:rsidR="00D706AD" w:rsidRPr="00D706AD" w14:paraId="5E5DE349" w14:textId="77777777" w:rsidTr="00D706AD">
        <w:tc>
          <w:tcPr>
            <w:tcW w:w="5524" w:type="dxa"/>
            <w:tcBorders>
              <w:top w:val="single" w:sz="4" w:space="0" w:color="auto"/>
              <w:left w:val="single" w:sz="4" w:space="0" w:color="auto"/>
              <w:bottom w:val="single" w:sz="4" w:space="0" w:color="auto"/>
              <w:right w:val="single" w:sz="4" w:space="0" w:color="auto"/>
            </w:tcBorders>
            <w:vAlign w:val="center"/>
          </w:tcPr>
          <w:p w14:paraId="22B4FEC5" w14:textId="77777777" w:rsidR="00D706AD" w:rsidRPr="00D706AD" w:rsidRDefault="00D706AD" w:rsidP="00D706AD">
            <w:pPr>
              <w:autoSpaceDE w:val="0"/>
              <w:autoSpaceDN w:val="0"/>
              <w:adjustRightInd w:val="0"/>
              <w:spacing w:after="0" w:line="240" w:lineRule="auto"/>
              <w:rPr>
                <w:rFonts w:ascii="Times New Roman" w:eastAsia="Calibri" w:hAnsi="Times New Roman" w:cs="Times New Roman"/>
                <w:sz w:val="24"/>
                <w:szCs w:val="24"/>
              </w:rPr>
            </w:pPr>
            <w:r w:rsidRPr="00D706AD">
              <w:rPr>
                <w:rFonts w:ascii="Times New Roman" w:eastAsia="Calibri" w:hAnsi="Times New Roman" w:cs="Times New Roman"/>
                <w:sz w:val="24"/>
                <w:szCs w:val="24"/>
              </w:rPr>
              <w:t>Лескенский муниципальный район</w:t>
            </w:r>
          </w:p>
        </w:tc>
        <w:tc>
          <w:tcPr>
            <w:tcW w:w="1842" w:type="dxa"/>
            <w:tcBorders>
              <w:top w:val="single" w:sz="4" w:space="0" w:color="auto"/>
              <w:left w:val="single" w:sz="4" w:space="0" w:color="auto"/>
              <w:bottom w:val="single" w:sz="4" w:space="0" w:color="auto"/>
              <w:right w:val="single" w:sz="4" w:space="0" w:color="auto"/>
            </w:tcBorders>
          </w:tcPr>
          <w:p w14:paraId="149E967F" w14:textId="70C83776" w:rsidR="00D706AD" w:rsidRPr="00D706AD" w:rsidRDefault="00D706AD" w:rsidP="00D706AD">
            <w:pPr>
              <w:autoSpaceDE w:val="0"/>
              <w:autoSpaceDN w:val="0"/>
              <w:adjustRightInd w:val="0"/>
              <w:spacing w:after="0" w:line="240" w:lineRule="auto"/>
              <w:jc w:val="center"/>
              <w:rPr>
                <w:rFonts w:ascii="Times New Roman" w:eastAsia="Calibri" w:hAnsi="Times New Roman" w:cs="Times New Roman"/>
                <w:sz w:val="24"/>
                <w:szCs w:val="24"/>
              </w:rPr>
            </w:pPr>
            <w:r w:rsidRPr="00D706AD">
              <w:rPr>
                <w:rFonts w:ascii="Times New Roman" w:eastAsia="Calibri" w:hAnsi="Times New Roman" w:cs="Times New Roman"/>
                <w:sz w:val="24"/>
                <w:szCs w:val="24"/>
              </w:rPr>
              <w:t>3</w:t>
            </w:r>
            <w:r>
              <w:rPr>
                <w:rFonts w:ascii="Times New Roman" w:eastAsia="Calibri" w:hAnsi="Times New Roman" w:cs="Times New Roman"/>
                <w:sz w:val="24"/>
                <w:szCs w:val="24"/>
              </w:rPr>
              <w:t xml:space="preserve"> </w:t>
            </w:r>
            <w:r w:rsidRPr="00D706AD">
              <w:rPr>
                <w:rFonts w:ascii="Times New Roman" w:eastAsia="Calibri" w:hAnsi="Times New Roman" w:cs="Times New Roman"/>
                <w:sz w:val="24"/>
                <w:szCs w:val="24"/>
              </w:rPr>
              <w:t>571</w:t>
            </w:r>
            <w:r>
              <w:rPr>
                <w:rFonts w:ascii="Times New Roman" w:eastAsia="Calibri" w:hAnsi="Times New Roman" w:cs="Times New Roman"/>
                <w:sz w:val="24"/>
                <w:szCs w:val="24"/>
              </w:rPr>
              <w:t xml:space="preserve"> </w:t>
            </w:r>
            <w:r w:rsidRPr="00D706AD">
              <w:rPr>
                <w:rFonts w:ascii="Times New Roman" w:eastAsia="Calibri" w:hAnsi="Times New Roman" w:cs="Times New Roman"/>
                <w:sz w:val="24"/>
                <w:szCs w:val="24"/>
              </w:rPr>
              <w:t>400,0</w:t>
            </w:r>
          </w:p>
        </w:tc>
        <w:tc>
          <w:tcPr>
            <w:tcW w:w="1843" w:type="dxa"/>
            <w:tcBorders>
              <w:top w:val="single" w:sz="4" w:space="0" w:color="auto"/>
              <w:left w:val="single" w:sz="4" w:space="0" w:color="auto"/>
              <w:bottom w:val="single" w:sz="4" w:space="0" w:color="auto"/>
              <w:right w:val="single" w:sz="4" w:space="0" w:color="auto"/>
            </w:tcBorders>
          </w:tcPr>
          <w:p w14:paraId="23005231" w14:textId="66628FDF" w:rsidR="00D706AD" w:rsidRPr="00D706AD" w:rsidRDefault="00D706AD" w:rsidP="00D706AD">
            <w:pPr>
              <w:autoSpaceDE w:val="0"/>
              <w:autoSpaceDN w:val="0"/>
              <w:adjustRightInd w:val="0"/>
              <w:spacing w:after="0" w:line="240" w:lineRule="auto"/>
              <w:jc w:val="center"/>
              <w:rPr>
                <w:rFonts w:ascii="Times New Roman" w:eastAsia="Calibri" w:hAnsi="Times New Roman" w:cs="Times New Roman"/>
                <w:sz w:val="24"/>
                <w:szCs w:val="24"/>
              </w:rPr>
            </w:pPr>
            <w:r w:rsidRPr="00D706AD">
              <w:rPr>
                <w:rFonts w:ascii="Times New Roman" w:eastAsia="Calibri" w:hAnsi="Times New Roman" w:cs="Times New Roman"/>
                <w:sz w:val="24"/>
                <w:szCs w:val="24"/>
              </w:rPr>
              <w:t>3</w:t>
            </w:r>
            <w:r>
              <w:rPr>
                <w:rFonts w:ascii="Times New Roman" w:eastAsia="Calibri" w:hAnsi="Times New Roman" w:cs="Times New Roman"/>
                <w:sz w:val="24"/>
                <w:szCs w:val="24"/>
              </w:rPr>
              <w:t xml:space="preserve"> </w:t>
            </w:r>
            <w:r w:rsidRPr="00D706AD">
              <w:rPr>
                <w:rFonts w:ascii="Times New Roman" w:eastAsia="Calibri" w:hAnsi="Times New Roman" w:cs="Times New Roman"/>
                <w:sz w:val="24"/>
                <w:szCs w:val="24"/>
              </w:rPr>
              <w:t>571</w:t>
            </w:r>
            <w:r>
              <w:rPr>
                <w:rFonts w:ascii="Times New Roman" w:eastAsia="Calibri" w:hAnsi="Times New Roman" w:cs="Times New Roman"/>
                <w:sz w:val="24"/>
                <w:szCs w:val="24"/>
              </w:rPr>
              <w:t xml:space="preserve"> </w:t>
            </w:r>
            <w:r w:rsidRPr="00D706AD">
              <w:rPr>
                <w:rFonts w:ascii="Times New Roman" w:eastAsia="Calibri" w:hAnsi="Times New Roman" w:cs="Times New Roman"/>
                <w:sz w:val="24"/>
                <w:szCs w:val="24"/>
              </w:rPr>
              <w:t>400,0</w:t>
            </w:r>
          </w:p>
        </w:tc>
      </w:tr>
      <w:tr w:rsidR="00D706AD" w:rsidRPr="00D706AD" w14:paraId="379C50AA" w14:textId="77777777" w:rsidTr="00D706AD">
        <w:tc>
          <w:tcPr>
            <w:tcW w:w="5524" w:type="dxa"/>
            <w:tcBorders>
              <w:top w:val="single" w:sz="4" w:space="0" w:color="auto"/>
              <w:left w:val="single" w:sz="4" w:space="0" w:color="auto"/>
              <w:bottom w:val="single" w:sz="4" w:space="0" w:color="auto"/>
              <w:right w:val="single" w:sz="4" w:space="0" w:color="auto"/>
            </w:tcBorders>
            <w:vAlign w:val="center"/>
          </w:tcPr>
          <w:p w14:paraId="52E55E48" w14:textId="77777777" w:rsidR="00D706AD" w:rsidRPr="00D706AD" w:rsidRDefault="00D706AD" w:rsidP="00D706AD">
            <w:pPr>
              <w:autoSpaceDE w:val="0"/>
              <w:autoSpaceDN w:val="0"/>
              <w:adjustRightInd w:val="0"/>
              <w:spacing w:after="0" w:line="240" w:lineRule="auto"/>
              <w:rPr>
                <w:rFonts w:ascii="Times New Roman" w:eastAsia="Calibri" w:hAnsi="Times New Roman" w:cs="Times New Roman"/>
                <w:sz w:val="24"/>
                <w:szCs w:val="24"/>
              </w:rPr>
            </w:pPr>
            <w:r w:rsidRPr="00D706AD">
              <w:rPr>
                <w:rFonts w:ascii="Times New Roman" w:eastAsia="Calibri" w:hAnsi="Times New Roman" w:cs="Times New Roman"/>
                <w:sz w:val="24"/>
                <w:szCs w:val="24"/>
              </w:rPr>
              <w:t>Урванский муниципальный район</w:t>
            </w:r>
          </w:p>
        </w:tc>
        <w:tc>
          <w:tcPr>
            <w:tcW w:w="1842" w:type="dxa"/>
            <w:tcBorders>
              <w:top w:val="single" w:sz="4" w:space="0" w:color="auto"/>
              <w:left w:val="single" w:sz="4" w:space="0" w:color="auto"/>
              <w:bottom w:val="single" w:sz="4" w:space="0" w:color="auto"/>
              <w:right w:val="single" w:sz="4" w:space="0" w:color="auto"/>
            </w:tcBorders>
          </w:tcPr>
          <w:p w14:paraId="445EC62D" w14:textId="02D475EA" w:rsidR="00D706AD" w:rsidRPr="00D706AD" w:rsidRDefault="00D706AD" w:rsidP="00D706AD">
            <w:pPr>
              <w:autoSpaceDE w:val="0"/>
              <w:autoSpaceDN w:val="0"/>
              <w:adjustRightInd w:val="0"/>
              <w:spacing w:after="0" w:line="240" w:lineRule="auto"/>
              <w:jc w:val="center"/>
              <w:rPr>
                <w:rFonts w:ascii="Times New Roman" w:eastAsia="Calibri" w:hAnsi="Times New Roman" w:cs="Times New Roman"/>
                <w:sz w:val="24"/>
                <w:szCs w:val="24"/>
              </w:rPr>
            </w:pPr>
            <w:r w:rsidRPr="00D706AD">
              <w:rPr>
                <w:rFonts w:ascii="Times New Roman" w:eastAsia="Calibri" w:hAnsi="Times New Roman" w:cs="Times New Roman"/>
                <w:sz w:val="24"/>
                <w:szCs w:val="24"/>
              </w:rPr>
              <w:t>14</w:t>
            </w:r>
            <w:r>
              <w:rPr>
                <w:rFonts w:ascii="Times New Roman" w:eastAsia="Calibri" w:hAnsi="Times New Roman" w:cs="Times New Roman"/>
                <w:sz w:val="24"/>
                <w:szCs w:val="24"/>
              </w:rPr>
              <w:t xml:space="preserve"> </w:t>
            </w:r>
            <w:r w:rsidRPr="00D706AD">
              <w:rPr>
                <w:rFonts w:ascii="Times New Roman" w:eastAsia="Calibri" w:hAnsi="Times New Roman" w:cs="Times New Roman"/>
                <w:sz w:val="24"/>
                <w:szCs w:val="24"/>
              </w:rPr>
              <w:t>249</w:t>
            </w:r>
            <w:r>
              <w:rPr>
                <w:rFonts w:ascii="Times New Roman" w:eastAsia="Calibri" w:hAnsi="Times New Roman" w:cs="Times New Roman"/>
                <w:sz w:val="24"/>
                <w:szCs w:val="24"/>
              </w:rPr>
              <w:t xml:space="preserve"> </w:t>
            </w:r>
            <w:r w:rsidRPr="00D706AD">
              <w:rPr>
                <w:rFonts w:ascii="Times New Roman" w:eastAsia="Calibri" w:hAnsi="Times New Roman" w:cs="Times New Roman"/>
                <w:sz w:val="24"/>
                <w:szCs w:val="24"/>
              </w:rPr>
              <w:t>570,4</w:t>
            </w:r>
          </w:p>
        </w:tc>
        <w:tc>
          <w:tcPr>
            <w:tcW w:w="1843" w:type="dxa"/>
            <w:tcBorders>
              <w:top w:val="single" w:sz="4" w:space="0" w:color="auto"/>
              <w:left w:val="single" w:sz="4" w:space="0" w:color="auto"/>
              <w:bottom w:val="single" w:sz="4" w:space="0" w:color="auto"/>
              <w:right w:val="single" w:sz="4" w:space="0" w:color="auto"/>
            </w:tcBorders>
          </w:tcPr>
          <w:p w14:paraId="02E573E9" w14:textId="4EC132C4" w:rsidR="00D706AD" w:rsidRPr="00D706AD" w:rsidRDefault="00D706AD" w:rsidP="00D706AD">
            <w:pPr>
              <w:autoSpaceDE w:val="0"/>
              <w:autoSpaceDN w:val="0"/>
              <w:adjustRightInd w:val="0"/>
              <w:spacing w:after="0" w:line="240" w:lineRule="auto"/>
              <w:jc w:val="center"/>
              <w:rPr>
                <w:rFonts w:ascii="Times New Roman" w:eastAsia="Calibri" w:hAnsi="Times New Roman" w:cs="Times New Roman"/>
                <w:sz w:val="24"/>
                <w:szCs w:val="24"/>
              </w:rPr>
            </w:pPr>
            <w:r w:rsidRPr="00D706AD">
              <w:rPr>
                <w:rFonts w:ascii="Times New Roman" w:eastAsia="Calibri" w:hAnsi="Times New Roman" w:cs="Times New Roman"/>
                <w:sz w:val="24"/>
                <w:szCs w:val="24"/>
              </w:rPr>
              <w:t>14</w:t>
            </w:r>
            <w:r>
              <w:rPr>
                <w:rFonts w:ascii="Times New Roman" w:eastAsia="Calibri" w:hAnsi="Times New Roman" w:cs="Times New Roman"/>
                <w:sz w:val="24"/>
                <w:szCs w:val="24"/>
              </w:rPr>
              <w:t xml:space="preserve"> </w:t>
            </w:r>
            <w:r w:rsidRPr="00D706AD">
              <w:rPr>
                <w:rFonts w:ascii="Times New Roman" w:eastAsia="Calibri" w:hAnsi="Times New Roman" w:cs="Times New Roman"/>
                <w:sz w:val="24"/>
                <w:szCs w:val="24"/>
              </w:rPr>
              <w:t>249</w:t>
            </w:r>
            <w:r>
              <w:rPr>
                <w:rFonts w:ascii="Times New Roman" w:eastAsia="Calibri" w:hAnsi="Times New Roman" w:cs="Times New Roman"/>
                <w:sz w:val="24"/>
                <w:szCs w:val="24"/>
              </w:rPr>
              <w:t xml:space="preserve"> </w:t>
            </w:r>
            <w:r w:rsidRPr="00D706AD">
              <w:rPr>
                <w:rFonts w:ascii="Times New Roman" w:eastAsia="Calibri" w:hAnsi="Times New Roman" w:cs="Times New Roman"/>
                <w:sz w:val="24"/>
                <w:szCs w:val="24"/>
              </w:rPr>
              <w:t>570,4</w:t>
            </w:r>
          </w:p>
        </w:tc>
      </w:tr>
      <w:tr w:rsidR="00D706AD" w:rsidRPr="00D706AD" w14:paraId="3BFDBDB5" w14:textId="77777777" w:rsidTr="00D706AD">
        <w:tc>
          <w:tcPr>
            <w:tcW w:w="5524" w:type="dxa"/>
            <w:tcBorders>
              <w:top w:val="single" w:sz="4" w:space="0" w:color="auto"/>
              <w:left w:val="single" w:sz="4" w:space="0" w:color="auto"/>
              <w:bottom w:val="single" w:sz="4" w:space="0" w:color="auto"/>
              <w:right w:val="single" w:sz="4" w:space="0" w:color="auto"/>
            </w:tcBorders>
            <w:vAlign w:val="center"/>
          </w:tcPr>
          <w:p w14:paraId="02CF6B3F" w14:textId="77777777" w:rsidR="00D706AD" w:rsidRPr="00D706AD" w:rsidRDefault="00D706AD" w:rsidP="00D706AD">
            <w:pPr>
              <w:autoSpaceDE w:val="0"/>
              <w:autoSpaceDN w:val="0"/>
              <w:adjustRightInd w:val="0"/>
              <w:spacing w:after="0" w:line="240" w:lineRule="auto"/>
              <w:rPr>
                <w:rFonts w:ascii="Times New Roman" w:eastAsia="Calibri" w:hAnsi="Times New Roman" w:cs="Times New Roman"/>
                <w:sz w:val="24"/>
                <w:szCs w:val="24"/>
              </w:rPr>
            </w:pPr>
            <w:r w:rsidRPr="00D706AD">
              <w:rPr>
                <w:rFonts w:ascii="Times New Roman" w:eastAsia="Calibri" w:hAnsi="Times New Roman" w:cs="Times New Roman"/>
                <w:sz w:val="24"/>
                <w:szCs w:val="24"/>
              </w:rPr>
              <w:t>Прохладненский муниципальный район</w:t>
            </w:r>
          </w:p>
        </w:tc>
        <w:tc>
          <w:tcPr>
            <w:tcW w:w="1842" w:type="dxa"/>
            <w:tcBorders>
              <w:top w:val="single" w:sz="4" w:space="0" w:color="auto"/>
              <w:left w:val="single" w:sz="4" w:space="0" w:color="auto"/>
              <w:bottom w:val="single" w:sz="4" w:space="0" w:color="auto"/>
              <w:right w:val="single" w:sz="4" w:space="0" w:color="auto"/>
            </w:tcBorders>
          </w:tcPr>
          <w:p w14:paraId="6A520010" w14:textId="5B64FD68" w:rsidR="00D706AD" w:rsidRPr="00D706AD" w:rsidRDefault="00D706AD" w:rsidP="00D706AD">
            <w:pPr>
              <w:autoSpaceDE w:val="0"/>
              <w:autoSpaceDN w:val="0"/>
              <w:adjustRightInd w:val="0"/>
              <w:spacing w:after="0" w:line="240" w:lineRule="auto"/>
              <w:jc w:val="center"/>
              <w:rPr>
                <w:rFonts w:ascii="Times New Roman" w:eastAsia="Calibri" w:hAnsi="Times New Roman" w:cs="Times New Roman"/>
                <w:sz w:val="24"/>
                <w:szCs w:val="24"/>
              </w:rPr>
            </w:pPr>
            <w:r w:rsidRPr="00D706AD">
              <w:rPr>
                <w:rFonts w:ascii="Times New Roman" w:eastAsia="Calibri" w:hAnsi="Times New Roman" w:cs="Times New Roman"/>
                <w:sz w:val="24"/>
                <w:szCs w:val="24"/>
              </w:rPr>
              <w:t>11</w:t>
            </w:r>
            <w:r>
              <w:rPr>
                <w:rFonts w:ascii="Times New Roman" w:eastAsia="Calibri" w:hAnsi="Times New Roman" w:cs="Times New Roman"/>
                <w:sz w:val="24"/>
                <w:szCs w:val="24"/>
              </w:rPr>
              <w:t> </w:t>
            </w:r>
            <w:r w:rsidRPr="00D706AD">
              <w:rPr>
                <w:rFonts w:ascii="Times New Roman" w:eastAsia="Calibri" w:hAnsi="Times New Roman" w:cs="Times New Roman"/>
                <w:sz w:val="24"/>
                <w:szCs w:val="24"/>
              </w:rPr>
              <w:t>608</w:t>
            </w:r>
            <w:r>
              <w:rPr>
                <w:rFonts w:ascii="Times New Roman" w:eastAsia="Calibri" w:hAnsi="Times New Roman" w:cs="Times New Roman"/>
                <w:sz w:val="24"/>
                <w:szCs w:val="24"/>
              </w:rPr>
              <w:t xml:space="preserve"> </w:t>
            </w:r>
            <w:r w:rsidRPr="00D706AD">
              <w:rPr>
                <w:rFonts w:ascii="Times New Roman" w:eastAsia="Calibri" w:hAnsi="Times New Roman" w:cs="Times New Roman"/>
                <w:sz w:val="24"/>
                <w:szCs w:val="24"/>
              </w:rPr>
              <w:t>380,0</w:t>
            </w:r>
          </w:p>
        </w:tc>
        <w:tc>
          <w:tcPr>
            <w:tcW w:w="1843" w:type="dxa"/>
            <w:tcBorders>
              <w:top w:val="single" w:sz="4" w:space="0" w:color="auto"/>
              <w:left w:val="single" w:sz="4" w:space="0" w:color="auto"/>
              <w:bottom w:val="single" w:sz="4" w:space="0" w:color="auto"/>
              <w:right w:val="single" w:sz="4" w:space="0" w:color="auto"/>
            </w:tcBorders>
          </w:tcPr>
          <w:p w14:paraId="66D95E26" w14:textId="54704D7D" w:rsidR="00D706AD" w:rsidRPr="00D706AD" w:rsidRDefault="00D706AD" w:rsidP="00D706AD">
            <w:pPr>
              <w:autoSpaceDE w:val="0"/>
              <w:autoSpaceDN w:val="0"/>
              <w:adjustRightInd w:val="0"/>
              <w:spacing w:after="0" w:line="240" w:lineRule="auto"/>
              <w:jc w:val="center"/>
              <w:rPr>
                <w:rFonts w:ascii="Times New Roman" w:eastAsia="Calibri" w:hAnsi="Times New Roman" w:cs="Times New Roman"/>
                <w:sz w:val="24"/>
                <w:szCs w:val="24"/>
              </w:rPr>
            </w:pPr>
            <w:r w:rsidRPr="00D706AD">
              <w:rPr>
                <w:rFonts w:ascii="Times New Roman" w:eastAsia="Calibri" w:hAnsi="Times New Roman" w:cs="Times New Roman"/>
                <w:sz w:val="24"/>
                <w:szCs w:val="24"/>
              </w:rPr>
              <w:t>11</w:t>
            </w:r>
            <w:r>
              <w:rPr>
                <w:rFonts w:ascii="Times New Roman" w:eastAsia="Calibri" w:hAnsi="Times New Roman" w:cs="Times New Roman"/>
                <w:sz w:val="24"/>
                <w:szCs w:val="24"/>
              </w:rPr>
              <w:t> </w:t>
            </w:r>
            <w:r w:rsidRPr="00D706AD">
              <w:rPr>
                <w:rFonts w:ascii="Times New Roman" w:eastAsia="Calibri" w:hAnsi="Times New Roman" w:cs="Times New Roman"/>
                <w:sz w:val="24"/>
                <w:szCs w:val="24"/>
              </w:rPr>
              <w:t>608</w:t>
            </w:r>
            <w:r>
              <w:rPr>
                <w:rFonts w:ascii="Times New Roman" w:eastAsia="Calibri" w:hAnsi="Times New Roman" w:cs="Times New Roman"/>
                <w:sz w:val="24"/>
                <w:szCs w:val="24"/>
              </w:rPr>
              <w:t xml:space="preserve"> </w:t>
            </w:r>
            <w:r w:rsidRPr="00D706AD">
              <w:rPr>
                <w:rFonts w:ascii="Times New Roman" w:eastAsia="Calibri" w:hAnsi="Times New Roman" w:cs="Times New Roman"/>
                <w:sz w:val="24"/>
                <w:szCs w:val="24"/>
              </w:rPr>
              <w:t>380,0</w:t>
            </w:r>
          </w:p>
        </w:tc>
      </w:tr>
      <w:tr w:rsidR="00D706AD" w:rsidRPr="00D706AD" w14:paraId="57332BD0" w14:textId="77777777" w:rsidTr="00D706AD">
        <w:tc>
          <w:tcPr>
            <w:tcW w:w="5524" w:type="dxa"/>
            <w:tcBorders>
              <w:top w:val="single" w:sz="4" w:space="0" w:color="auto"/>
              <w:left w:val="single" w:sz="4" w:space="0" w:color="auto"/>
              <w:bottom w:val="single" w:sz="4" w:space="0" w:color="auto"/>
              <w:right w:val="single" w:sz="4" w:space="0" w:color="auto"/>
            </w:tcBorders>
            <w:vAlign w:val="center"/>
          </w:tcPr>
          <w:p w14:paraId="1063A3CC" w14:textId="77777777" w:rsidR="00D706AD" w:rsidRPr="00D706AD" w:rsidRDefault="00D706AD" w:rsidP="00D706AD">
            <w:pPr>
              <w:autoSpaceDE w:val="0"/>
              <w:autoSpaceDN w:val="0"/>
              <w:adjustRightInd w:val="0"/>
              <w:spacing w:after="0" w:line="240" w:lineRule="auto"/>
              <w:rPr>
                <w:rFonts w:ascii="Times New Roman" w:eastAsia="Calibri" w:hAnsi="Times New Roman" w:cs="Times New Roman"/>
                <w:sz w:val="24"/>
                <w:szCs w:val="24"/>
              </w:rPr>
            </w:pPr>
            <w:r w:rsidRPr="00D706AD">
              <w:rPr>
                <w:rFonts w:ascii="Times New Roman" w:eastAsia="Calibri" w:hAnsi="Times New Roman" w:cs="Times New Roman"/>
                <w:sz w:val="24"/>
                <w:szCs w:val="24"/>
              </w:rPr>
              <w:t>Городской округ Прохладный</w:t>
            </w:r>
          </w:p>
        </w:tc>
        <w:tc>
          <w:tcPr>
            <w:tcW w:w="1842" w:type="dxa"/>
            <w:tcBorders>
              <w:top w:val="single" w:sz="4" w:space="0" w:color="auto"/>
              <w:left w:val="single" w:sz="4" w:space="0" w:color="auto"/>
              <w:bottom w:val="single" w:sz="4" w:space="0" w:color="auto"/>
              <w:right w:val="single" w:sz="4" w:space="0" w:color="auto"/>
            </w:tcBorders>
          </w:tcPr>
          <w:p w14:paraId="598F70D2" w14:textId="47F1DCDF" w:rsidR="00D706AD" w:rsidRPr="00D706AD" w:rsidRDefault="00D706AD" w:rsidP="00D706AD">
            <w:pPr>
              <w:autoSpaceDE w:val="0"/>
              <w:autoSpaceDN w:val="0"/>
              <w:adjustRightInd w:val="0"/>
              <w:spacing w:after="0" w:line="240" w:lineRule="auto"/>
              <w:jc w:val="center"/>
              <w:rPr>
                <w:rFonts w:ascii="Times New Roman" w:eastAsia="Calibri" w:hAnsi="Times New Roman" w:cs="Times New Roman"/>
                <w:sz w:val="24"/>
                <w:szCs w:val="24"/>
              </w:rPr>
            </w:pPr>
            <w:r w:rsidRPr="00D706AD">
              <w:rPr>
                <w:rFonts w:ascii="Times New Roman" w:eastAsia="Calibri" w:hAnsi="Times New Roman" w:cs="Times New Roman"/>
                <w:sz w:val="24"/>
                <w:szCs w:val="24"/>
              </w:rPr>
              <w:t>11</w:t>
            </w:r>
            <w:r>
              <w:rPr>
                <w:rFonts w:ascii="Times New Roman" w:eastAsia="Calibri" w:hAnsi="Times New Roman" w:cs="Times New Roman"/>
                <w:sz w:val="24"/>
                <w:szCs w:val="24"/>
              </w:rPr>
              <w:t xml:space="preserve"> </w:t>
            </w:r>
            <w:r w:rsidRPr="00D706AD">
              <w:rPr>
                <w:rFonts w:ascii="Times New Roman" w:eastAsia="Calibri" w:hAnsi="Times New Roman" w:cs="Times New Roman"/>
                <w:sz w:val="24"/>
                <w:szCs w:val="24"/>
              </w:rPr>
              <w:t>513</w:t>
            </w:r>
            <w:r>
              <w:rPr>
                <w:rFonts w:ascii="Times New Roman" w:eastAsia="Calibri" w:hAnsi="Times New Roman" w:cs="Times New Roman"/>
                <w:sz w:val="24"/>
                <w:szCs w:val="24"/>
              </w:rPr>
              <w:t xml:space="preserve"> </w:t>
            </w:r>
            <w:r w:rsidRPr="00D706AD">
              <w:rPr>
                <w:rFonts w:ascii="Times New Roman" w:eastAsia="Calibri" w:hAnsi="Times New Roman" w:cs="Times New Roman"/>
                <w:sz w:val="24"/>
                <w:szCs w:val="24"/>
              </w:rPr>
              <w:t>645,8</w:t>
            </w:r>
          </w:p>
        </w:tc>
        <w:tc>
          <w:tcPr>
            <w:tcW w:w="1843" w:type="dxa"/>
            <w:tcBorders>
              <w:top w:val="single" w:sz="4" w:space="0" w:color="auto"/>
              <w:left w:val="single" w:sz="4" w:space="0" w:color="auto"/>
              <w:bottom w:val="single" w:sz="4" w:space="0" w:color="auto"/>
              <w:right w:val="single" w:sz="4" w:space="0" w:color="auto"/>
            </w:tcBorders>
          </w:tcPr>
          <w:p w14:paraId="6EE80C77" w14:textId="67634115" w:rsidR="00D706AD" w:rsidRPr="00D706AD" w:rsidRDefault="00D706AD" w:rsidP="00D706AD">
            <w:pPr>
              <w:autoSpaceDE w:val="0"/>
              <w:autoSpaceDN w:val="0"/>
              <w:adjustRightInd w:val="0"/>
              <w:spacing w:after="0" w:line="240" w:lineRule="auto"/>
              <w:jc w:val="center"/>
              <w:rPr>
                <w:rFonts w:ascii="Times New Roman" w:eastAsia="Calibri" w:hAnsi="Times New Roman" w:cs="Times New Roman"/>
                <w:sz w:val="24"/>
                <w:szCs w:val="24"/>
              </w:rPr>
            </w:pPr>
            <w:r w:rsidRPr="00D706AD">
              <w:rPr>
                <w:rFonts w:ascii="Times New Roman" w:eastAsia="Calibri" w:hAnsi="Times New Roman" w:cs="Times New Roman"/>
                <w:sz w:val="24"/>
                <w:szCs w:val="24"/>
              </w:rPr>
              <w:t>11</w:t>
            </w:r>
            <w:r>
              <w:rPr>
                <w:rFonts w:ascii="Times New Roman" w:eastAsia="Calibri" w:hAnsi="Times New Roman" w:cs="Times New Roman"/>
                <w:sz w:val="24"/>
                <w:szCs w:val="24"/>
              </w:rPr>
              <w:t xml:space="preserve"> </w:t>
            </w:r>
            <w:r w:rsidRPr="00D706AD">
              <w:rPr>
                <w:rFonts w:ascii="Times New Roman" w:eastAsia="Calibri" w:hAnsi="Times New Roman" w:cs="Times New Roman"/>
                <w:sz w:val="24"/>
                <w:szCs w:val="24"/>
              </w:rPr>
              <w:t>513</w:t>
            </w:r>
            <w:r>
              <w:rPr>
                <w:rFonts w:ascii="Times New Roman" w:eastAsia="Calibri" w:hAnsi="Times New Roman" w:cs="Times New Roman"/>
                <w:sz w:val="24"/>
                <w:szCs w:val="24"/>
              </w:rPr>
              <w:t xml:space="preserve"> </w:t>
            </w:r>
            <w:r w:rsidRPr="00D706AD">
              <w:rPr>
                <w:rFonts w:ascii="Times New Roman" w:eastAsia="Calibri" w:hAnsi="Times New Roman" w:cs="Times New Roman"/>
                <w:sz w:val="24"/>
                <w:szCs w:val="24"/>
              </w:rPr>
              <w:t>645,8</w:t>
            </w:r>
          </w:p>
        </w:tc>
      </w:tr>
      <w:tr w:rsidR="00D706AD" w:rsidRPr="00D706AD" w14:paraId="46443AA5" w14:textId="77777777" w:rsidTr="00D706AD">
        <w:tc>
          <w:tcPr>
            <w:tcW w:w="5524" w:type="dxa"/>
            <w:tcBorders>
              <w:top w:val="single" w:sz="4" w:space="0" w:color="auto"/>
              <w:left w:val="single" w:sz="4" w:space="0" w:color="auto"/>
              <w:bottom w:val="single" w:sz="4" w:space="0" w:color="auto"/>
              <w:right w:val="single" w:sz="4" w:space="0" w:color="auto"/>
            </w:tcBorders>
            <w:vAlign w:val="center"/>
          </w:tcPr>
          <w:p w14:paraId="6124AAB2" w14:textId="77777777" w:rsidR="00D706AD" w:rsidRPr="00D706AD" w:rsidRDefault="00D706AD" w:rsidP="00D706AD">
            <w:pPr>
              <w:autoSpaceDE w:val="0"/>
              <w:autoSpaceDN w:val="0"/>
              <w:adjustRightInd w:val="0"/>
              <w:spacing w:after="0" w:line="240" w:lineRule="auto"/>
              <w:rPr>
                <w:rFonts w:ascii="Times New Roman" w:eastAsia="Calibri" w:hAnsi="Times New Roman" w:cs="Times New Roman"/>
                <w:sz w:val="24"/>
                <w:szCs w:val="24"/>
              </w:rPr>
            </w:pPr>
            <w:r w:rsidRPr="00D706AD">
              <w:rPr>
                <w:rFonts w:ascii="Times New Roman" w:eastAsia="Calibri" w:hAnsi="Times New Roman" w:cs="Times New Roman"/>
                <w:sz w:val="24"/>
                <w:szCs w:val="24"/>
              </w:rPr>
              <w:t>ВСЕГО</w:t>
            </w:r>
          </w:p>
        </w:tc>
        <w:tc>
          <w:tcPr>
            <w:tcW w:w="1842" w:type="dxa"/>
            <w:tcBorders>
              <w:top w:val="single" w:sz="4" w:space="0" w:color="auto"/>
              <w:left w:val="single" w:sz="4" w:space="0" w:color="auto"/>
              <w:bottom w:val="single" w:sz="4" w:space="0" w:color="auto"/>
              <w:right w:val="single" w:sz="4" w:space="0" w:color="auto"/>
            </w:tcBorders>
          </w:tcPr>
          <w:p w14:paraId="56B54A3A" w14:textId="07951197" w:rsidR="00D706AD" w:rsidRPr="00D706AD" w:rsidRDefault="00D706AD" w:rsidP="00D706AD">
            <w:pPr>
              <w:autoSpaceDE w:val="0"/>
              <w:autoSpaceDN w:val="0"/>
              <w:adjustRightInd w:val="0"/>
              <w:spacing w:after="0" w:line="240" w:lineRule="auto"/>
              <w:jc w:val="center"/>
              <w:rPr>
                <w:rFonts w:ascii="Times New Roman" w:eastAsia="Calibri" w:hAnsi="Times New Roman" w:cs="Times New Roman"/>
                <w:sz w:val="24"/>
                <w:szCs w:val="24"/>
              </w:rPr>
            </w:pPr>
            <w:r w:rsidRPr="00D706AD">
              <w:rPr>
                <w:rFonts w:ascii="Times New Roman" w:eastAsia="Calibri" w:hAnsi="Times New Roman" w:cs="Times New Roman"/>
                <w:sz w:val="24"/>
                <w:szCs w:val="24"/>
              </w:rPr>
              <w:t>53</w:t>
            </w:r>
            <w:r>
              <w:rPr>
                <w:rFonts w:ascii="Times New Roman" w:eastAsia="Calibri" w:hAnsi="Times New Roman" w:cs="Times New Roman"/>
                <w:sz w:val="24"/>
                <w:szCs w:val="24"/>
              </w:rPr>
              <w:t xml:space="preserve"> </w:t>
            </w:r>
            <w:r w:rsidRPr="00D706AD">
              <w:rPr>
                <w:rFonts w:ascii="Times New Roman" w:eastAsia="Calibri" w:hAnsi="Times New Roman" w:cs="Times New Roman"/>
                <w:sz w:val="24"/>
                <w:szCs w:val="24"/>
              </w:rPr>
              <w:t>037</w:t>
            </w:r>
            <w:r>
              <w:rPr>
                <w:rFonts w:ascii="Times New Roman" w:eastAsia="Calibri" w:hAnsi="Times New Roman" w:cs="Times New Roman"/>
                <w:sz w:val="24"/>
                <w:szCs w:val="24"/>
              </w:rPr>
              <w:t xml:space="preserve"> </w:t>
            </w:r>
            <w:r w:rsidRPr="00D706AD">
              <w:rPr>
                <w:rFonts w:ascii="Times New Roman" w:eastAsia="Calibri" w:hAnsi="Times New Roman" w:cs="Times New Roman"/>
                <w:sz w:val="24"/>
                <w:szCs w:val="24"/>
              </w:rPr>
              <w:t>878,5</w:t>
            </w:r>
          </w:p>
        </w:tc>
        <w:tc>
          <w:tcPr>
            <w:tcW w:w="1843" w:type="dxa"/>
            <w:tcBorders>
              <w:top w:val="single" w:sz="4" w:space="0" w:color="auto"/>
              <w:left w:val="single" w:sz="4" w:space="0" w:color="auto"/>
              <w:bottom w:val="single" w:sz="4" w:space="0" w:color="auto"/>
              <w:right w:val="single" w:sz="4" w:space="0" w:color="auto"/>
            </w:tcBorders>
          </w:tcPr>
          <w:p w14:paraId="03ED6B91" w14:textId="79ADCD64" w:rsidR="00D706AD" w:rsidRPr="00D706AD" w:rsidRDefault="00D706AD" w:rsidP="00D706AD">
            <w:pPr>
              <w:autoSpaceDE w:val="0"/>
              <w:autoSpaceDN w:val="0"/>
              <w:adjustRightInd w:val="0"/>
              <w:spacing w:after="0" w:line="240" w:lineRule="auto"/>
              <w:jc w:val="center"/>
              <w:rPr>
                <w:rFonts w:ascii="Times New Roman" w:eastAsia="Calibri" w:hAnsi="Times New Roman" w:cs="Times New Roman"/>
                <w:sz w:val="24"/>
                <w:szCs w:val="24"/>
              </w:rPr>
            </w:pPr>
            <w:r w:rsidRPr="00D706AD">
              <w:rPr>
                <w:rFonts w:ascii="Times New Roman" w:eastAsia="Calibri" w:hAnsi="Times New Roman" w:cs="Times New Roman"/>
                <w:sz w:val="24"/>
                <w:szCs w:val="24"/>
              </w:rPr>
              <w:t>53</w:t>
            </w:r>
            <w:r>
              <w:rPr>
                <w:rFonts w:ascii="Times New Roman" w:eastAsia="Calibri" w:hAnsi="Times New Roman" w:cs="Times New Roman"/>
                <w:sz w:val="24"/>
                <w:szCs w:val="24"/>
              </w:rPr>
              <w:t> </w:t>
            </w:r>
            <w:r w:rsidRPr="00D706AD">
              <w:rPr>
                <w:rFonts w:ascii="Times New Roman" w:eastAsia="Calibri" w:hAnsi="Times New Roman" w:cs="Times New Roman"/>
                <w:sz w:val="24"/>
                <w:szCs w:val="24"/>
              </w:rPr>
              <w:t>037</w:t>
            </w:r>
            <w:r>
              <w:rPr>
                <w:rFonts w:ascii="Times New Roman" w:eastAsia="Calibri" w:hAnsi="Times New Roman" w:cs="Times New Roman"/>
                <w:sz w:val="24"/>
                <w:szCs w:val="24"/>
              </w:rPr>
              <w:t xml:space="preserve"> </w:t>
            </w:r>
            <w:r w:rsidRPr="00D706AD">
              <w:rPr>
                <w:rFonts w:ascii="Times New Roman" w:eastAsia="Calibri" w:hAnsi="Times New Roman" w:cs="Times New Roman"/>
                <w:sz w:val="24"/>
                <w:szCs w:val="24"/>
              </w:rPr>
              <w:t>878,5</w:t>
            </w:r>
          </w:p>
        </w:tc>
      </w:tr>
    </w:tbl>
    <w:p w14:paraId="56D16CF7" w14:textId="56F33A03" w:rsidR="004D519D" w:rsidRPr="007C5A62" w:rsidRDefault="004D519D" w:rsidP="00936B29">
      <w:pPr>
        <w:pStyle w:val="ConsPlusNormal"/>
        <w:jc w:val="right"/>
        <w:outlineLvl w:val="0"/>
        <w:rPr>
          <w:rFonts w:ascii="Times New Roman" w:eastAsiaTheme="minorHAnsi" w:hAnsi="Times New Roman" w:cs="Times New Roman"/>
          <w:sz w:val="28"/>
          <w:szCs w:val="28"/>
          <w:lang w:eastAsia="en-US"/>
        </w:rPr>
      </w:pPr>
    </w:p>
    <w:p w14:paraId="3A2D04F8" w14:textId="7EBE1FF0" w:rsidR="00FE0FCD" w:rsidRPr="007C5A62" w:rsidRDefault="00FE0FCD" w:rsidP="00FE0FCD">
      <w:pPr>
        <w:pStyle w:val="ConsPlusNormal"/>
        <w:jc w:val="right"/>
        <w:outlineLvl w:val="0"/>
        <w:rPr>
          <w:rFonts w:ascii="Times New Roman" w:hAnsi="Times New Roman" w:cs="Times New Roman"/>
          <w:sz w:val="28"/>
          <w:szCs w:val="28"/>
        </w:rPr>
      </w:pPr>
      <w:r w:rsidRPr="007C5A62">
        <w:rPr>
          <w:rFonts w:ascii="Times New Roman" w:hAnsi="Times New Roman" w:cs="Times New Roman"/>
          <w:sz w:val="28"/>
          <w:szCs w:val="28"/>
        </w:rPr>
        <w:t>Таблица № 38</w:t>
      </w:r>
    </w:p>
    <w:p w14:paraId="6C24784E" w14:textId="77777777" w:rsidR="00FE0FCD" w:rsidRPr="007C5A62" w:rsidRDefault="00FE0FCD" w:rsidP="00FE0FCD">
      <w:pPr>
        <w:pStyle w:val="ConsPlusNormal"/>
        <w:jc w:val="right"/>
        <w:outlineLvl w:val="0"/>
        <w:rPr>
          <w:rFonts w:ascii="Times New Roman" w:hAnsi="Times New Roman" w:cs="Times New Roman"/>
          <w:sz w:val="28"/>
          <w:szCs w:val="28"/>
        </w:rPr>
      </w:pPr>
    </w:p>
    <w:p w14:paraId="2D488B66" w14:textId="77777777" w:rsidR="00FE0FCD" w:rsidRPr="007C5A62" w:rsidRDefault="00FE0FCD" w:rsidP="00FE0FCD">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Распределение иных межбюджетных трансфертов бюджетам</w:t>
      </w:r>
    </w:p>
    <w:p w14:paraId="53189E26" w14:textId="77777777" w:rsidR="00FE0FCD" w:rsidRPr="007C5A62" w:rsidRDefault="00FE0FCD" w:rsidP="00FE0FCD">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муниципальных образований на финансовое обеспечение</w:t>
      </w:r>
    </w:p>
    <w:p w14:paraId="7277FD54" w14:textId="77777777" w:rsidR="00FE0FCD" w:rsidRPr="007C5A62" w:rsidRDefault="00FE0FCD" w:rsidP="00FE0FCD">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мероприятий, связанных с отдыхом детей в каникулярное время</w:t>
      </w:r>
    </w:p>
    <w:p w14:paraId="3C2A1923" w14:textId="486EF7B0" w:rsidR="00FE0FCD" w:rsidRPr="007C5A62" w:rsidRDefault="00FE0FCD" w:rsidP="00FE0FCD">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в детских стационарных лагерях, на 2023 год</w:t>
      </w:r>
    </w:p>
    <w:p w14:paraId="174EE334" w14:textId="77777777" w:rsidR="00FE0FCD" w:rsidRPr="007C5A62" w:rsidRDefault="00FE0FCD" w:rsidP="00FE0FCD">
      <w:pPr>
        <w:pStyle w:val="ConsPlusNormal"/>
        <w:jc w:val="right"/>
        <w:rPr>
          <w:rFonts w:ascii="Times New Roman" w:eastAsiaTheme="minorHAnsi" w:hAnsi="Times New Roman" w:cs="Times New Roman"/>
          <w:sz w:val="28"/>
          <w:szCs w:val="28"/>
          <w:lang w:eastAsia="en-US"/>
        </w:rPr>
      </w:pPr>
    </w:p>
    <w:p w14:paraId="63F5DFBE" w14:textId="642104CF" w:rsidR="00FE0FCD" w:rsidRPr="007C5A62" w:rsidRDefault="00FE0FCD" w:rsidP="00FE0FCD">
      <w:pPr>
        <w:pStyle w:val="ConsPlusNormal"/>
        <w:jc w:val="right"/>
        <w:rPr>
          <w:rFonts w:ascii="Times New Roman" w:hAnsi="Times New Roman" w:cs="Times New Roman"/>
          <w:sz w:val="24"/>
          <w:szCs w:val="24"/>
        </w:rPr>
      </w:pPr>
      <w:r w:rsidRPr="007C5A62">
        <w:rPr>
          <w:rFonts w:ascii="Times New Roman" w:hAnsi="Times New Roman" w:cs="Times New Roman"/>
          <w:sz w:val="24"/>
          <w:szCs w:val="24"/>
        </w:rPr>
        <w:t>(тыс. рублей)</w:t>
      </w:r>
    </w:p>
    <w:tbl>
      <w:tblPr>
        <w:tblW w:w="94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454"/>
        <w:gridCol w:w="1984"/>
        <w:gridCol w:w="1985"/>
      </w:tblGrid>
      <w:tr w:rsidR="00077870" w:rsidRPr="00077870" w14:paraId="0F099A9E" w14:textId="77777777" w:rsidTr="00077870">
        <w:trPr>
          <w:trHeight w:val="962"/>
        </w:trPr>
        <w:tc>
          <w:tcPr>
            <w:tcW w:w="5454" w:type="dxa"/>
            <w:vAlign w:val="center"/>
          </w:tcPr>
          <w:p w14:paraId="74D412F5" w14:textId="77777777" w:rsidR="00077870" w:rsidRPr="00077870" w:rsidRDefault="00077870" w:rsidP="0007787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77870">
              <w:rPr>
                <w:rFonts w:ascii="Times New Roman" w:eastAsia="Times New Roman" w:hAnsi="Times New Roman" w:cs="Times New Roman"/>
                <w:sz w:val="24"/>
                <w:szCs w:val="24"/>
                <w:lang w:eastAsia="ru-RU"/>
              </w:rPr>
              <w:t>Наименование муниципального района, городского округа</w:t>
            </w:r>
          </w:p>
        </w:tc>
        <w:tc>
          <w:tcPr>
            <w:tcW w:w="1984" w:type="dxa"/>
          </w:tcPr>
          <w:p w14:paraId="06E828EF" w14:textId="77777777" w:rsidR="00077870" w:rsidRPr="00077870" w:rsidRDefault="00077870" w:rsidP="00077870">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137709E8" w14:textId="77777777" w:rsidR="00077870" w:rsidRPr="00077870" w:rsidRDefault="00077870" w:rsidP="0007787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77870">
              <w:rPr>
                <w:rFonts w:ascii="Times New Roman" w:eastAsia="Times New Roman" w:hAnsi="Times New Roman" w:cs="Times New Roman"/>
                <w:sz w:val="24"/>
                <w:szCs w:val="24"/>
                <w:lang w:eastAsia="ru-RU"/>
              </w:rPr>
              <w:t xml:space="preserve">План </w:t>
            </w:r>
          </w:p>
        </w:tc>
        <w:tc>
          <w:tcPr>
            <w:tcW w:w="1985" w:type="dxa"/>
          </w:tcPr>
          <w:p w14:paraId="58C3BBC8" w14:textId="77777777" w:rsidR="00077870" w:rsidRPr="00077870" w:rsidRDefault="00077870" w:rsidP="00077870">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6807D1D4" w14:textId="77777777" w:rsidR="00077870" w:rsidRPr="00077870" w:rsidRDefault="00077870" w:rsidP="0007787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77870">
              <w:rPr>
                <w:rFonts w:ascii="Times New Roman" w:eastAsia="Times New Roman" w:hAnsi="Times New Roman" w:cs="Times New Roman"/>
                <w:sz w:val="24"/>
                <w:szCs w:val="24"/>
                <w:lang w:eastAsia="ru-RU"/>
              </w:rPr>
              <w:t xml:space="preserve">Факт </w:t>
            </w:r>
          </w:p>
        </w:tc>
      </w:tr>
      <w:tr w:rsidR="00077870" w:rsidRPr="00077870" w14:paraId="491014ED" w14:textId="77777777" w:rsidTr="00077870">
        <w:tc>
          <w:tcPr>
            <w:tcW w:w="5454" w:type="dxa"/>
            <w:vAlign w:val="center"/>
          </w:tcPr>
          <w:p w14:paraId="7E7D68C0" w14:textId="77777777" w:rsidR="00077870" w:rsidRPr="00077870" w:rsidRDefault="00077870" w:rsidP="00077870">
            <w:pPr>
              <w:widowControl w:val="0"/>
              <w:autoSpaceDE w:val="0"/>
              <w:autoSpaceDN w:val="0"/>
              <w:spacing w:after="0" w:line="240" w:lineRule="auto"/>
              <w:rPr>
                <w:rFonts w:ascii="Times New Roman" w:eastAsia="Times New Roman" w:hAnsi="Times New Roman" w:cs="Times New Roman"/>
                <w:sz w:val="24"/>
                <w:szCs w:val="24"/>
                <w:lang w:eastAsia="ru-RU"/>
              </w:rPr>
            </w:pPr>
            <w:r w:rsidRPr="00077870">
              <w:rPr>
                <w:rFonts w:ascii="Times New Roman" w:eastAsia="Times New Roman" w:hAnsi="Times New Roman" w:cs="Times New Roman"/>
                <w:sz w:val="24"/>
                <w:szCs w:val="24"/>
                <w:lang w:eastAsia="ru-RU"/>
              </w:rPr>
              <w:t>Зольский муниципальный район</w:t>
            </w:r>
          </w:p>
        </w:tc>
        <w:tc>
          <w:tcPr>
            <w:tcW w:w="1984" w:type="dxa"/>
          </w:tcPr>
          <w:p w14:paraId="2C288749" w14:textId="77777777" w:rsidR="00077870" w:rsidRPr="00077870" w:rsidRDefault="00077870" w:rsidP="0007787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77870">
              <w:rPr>
                <w:rFonts w:ascii="Times New Roman" w:eastAsia="Times New Roman" w:hAnsi="Times New Roman" w:cs="Times New Roman"/>
                <w:sz w:val="24"/>
                <w:szCs w:val="24"/>
                <w:lang w:eastAsia="ru-RU"/>
              </w:rPr>
              <w:t>4 504,1</w:t>
            </w:r>
          </w:p>
        </w:tc>
        <w:tc>
          <w:tcPr>
            <w:tcW w:w="1985" w:type="dxa"/>
          </w:tcPr>
          <w:p w14:paraId="29DAC6F9" w14:textId="77777777" w:rsidR="00077870" w:rsidRPr="00077870" w:rsidRDefault="00077870" w:rsidP="0007787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77870">
              <w:rPr>
                <w:rFonts w:ascii="Times New Roman" w:eastAsia="Times New Roman" w:hAnsi="Times New Roman" w:cs="Times New Roman"/>
                <w:sz w:val="24"/>
                <w:szCs w:val="24"/>
                <w:lang w:eastAsia="ru-RU"/>
              </w:rPr>
              <w:t>4 467,5</w:t>
            </w:r>
          </w:p>
        </w:tc>
      </w:tr>
      <w:tr w:rsidR="00077870" w:rsidRPr="00077870" w14:paraId="6578DD23" w14:textId="77777777" w:rsidTr="00077870">
        <w:tc>
          <w:tcPr>
            <w:tcW w:w="5454" w:type="dxa"/>
            <w:vAlign w:val="center"/>
          </w:tcPr>
          <w:p w14:paraId="08FF931B" w14:textId="77777777" w:rsidR="00077870" w:rsidRPr="00077870" w:rsidRDefault="00077870" w:rsidP="00077870">
            <w:pPr>
              <w:widowControl w:val="0"/>
              <w:autoSpaceDE w:val="0"/>
              <w:autoSpaceDN w:val="0"/>
              <w:spacing w:after="0" w:line="240" w:lineRule="auto"/>
              <w:rPr>
                <w:rFonts w:ascii="Times New Roman" w:eastAsia="Times New Roman" w:hAnsi="Times New Roman" w:cs="Times New Roman"/>
                <w:sz w:val="24"/>
                <w:szCs w:val="24"/>
                <w:lang w:eastAsia="ru-RU"/>
              </w:rPr>
            </w:pPr>
            <w:r w:rsidRPr="00077870">
              <w:rPr>
                <w:rFonts w:ascii="Times New Roman" w:eastAsia="Times New Roman" w:hAnsi="Times New Roman" w:cs="Times New Roman"/>
                <w:sz w:val="24"/>
                <w:szCs w:val="24"/>
                <w:lang w:eastAsia="ru-RU"/>
              </w:rPr>
              <w:t>Терский муниципальный район</w:t>
            </w:r>
          </w:p>
        </w:tc>
        <w:tc>
          <w:tcPr>
            <w:tcW w:w="1984" w:type="dxa"/>
          </w:tcPr>
          <w:p w14:paraId="4FBB1F77" w14:textId="77777777" w:rsidR="00077870" w:rsidRPr="00077870" w:rsidRDefault="00077870" w:rsidP="0007787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77870">
              <w:rPr>
                <w:rFonts w:ascii="Times New Roman" w:eastAsia="Times New Roman" w:hAnsi="Times New Roman" w:cs="Times New Roman"/>
                <w:sz w:val="24"/>
                <w:szCs w:val="24"/>
                <w:lang w:eastAsia="ru-RU"/>
              </w:rPr>
              <w:t>4 504,1</w:t>
            </w:r>
          </w:p>
        </w:tc>
        <w:tc>
          <w:tcPr>
            <w:tcW w:w="1985" w:type="dxa"/>
          </w:tcPr>
          <w:p w14:paraId="58B2FBF5" w14:textId="77777777" w:rsidR="00077870" w:rsidRPr="00077870" w:rsidRDefault="00077870" w:rsidP="0007787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77870">
              <w:rPr>
                <w:rFonts w:ascii="Times New Roman" w:eastAsia="Times New Roman" w:hAnsi="Times New Roman" w:cs="Times New Roman"/>
                <w:sz w:val="24"/>
                <w:szCs w:val="24"/>
                <w:lang w:eastAsia="ru-RU"/>
              </w:rPr>
              <w:t>4 470,6</w:t>
            </w:r>
          </w:p>
        </w:tc>
      </w:tr>
      <w:tr w:rsidR="00077870" w:rsidRPr="00077870" w14:paraId="53C1C765" w14:textId="77777777" w:rsidTr="00077870">
        <w:tc>
          <w:tcPr>
            <w:tcW w:w="5454" w:type="dxa"/>
            <w:vAlign w:val="center"/>
          </w:tcPr>
          <w:p w14:paraId="68C88092" w14:textId="77777777" w:rsidR="00077870" w:rsidRPr="00077870" w:rsidRDefault="00077870" w:rsidP="00077870">
            <w:pPr>
              <w:widowControl w:val="0"/>
              <w:autoSpaceDE w:val="0"/>
              <w:autoSpaceDN w:val="0"/>
              <w:spacing w:after="0" w:line="240" w:lineRule="auto"/>
              <w:rPr>
                <w:rFonts w:ascii="Times New Roman" w:eastAsia="Times New Roman" w:hAnsi="Times New Roman" w:cs="Times New Roman"/>
                <w:sz w:val="24"/>
                <w:szCs w:val="24"/>
                <w:lang w:eastAsia="ru-RU"/>
              </w:rPr>
            </w:pPr>
            <w:r w:rsidRPr="00077870">
              <w:rPr>
                <w:rFonts w:ascii="Times New Roman" w:eastAsia="Times New Roman" w:hAnsi="Times New Roman" w:cs="Times New Roman"/>
                <w:sz w:val="24"/>
                <w:szCs w:val="24"/>
                <w:lang w:eastAsia="ru-RU"/>
              </w:rPr>
              <w:t>ВСЕГО</w:t>
            </w:r>
          </w:p>
        </w:tc>
        <w:tc>
          <w:tcPr>
            <w:tcW w:w="1984" w:type="dxa"/>
          </w:tcPr>
          <w:p w14:paraId="6EF960B7" w14:textId="77777777" w:rsidR="00077870" w:rsidRPr="00077870" w:rsidRDefault="00077870" w:rsidP="0007787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77870">
              <w:rPr>
                <w:rFonts w:ascii="Times New Roman" w:eastAsia="Times New Roman" w:hAnsi="Times New Roman" w:cs="Times New Roman"/>
                <w:sz w:val="24"/>
                <w:szCs w:val="24"/>
                <w:lang w:eastAsia="ru-RU"/>
              </w:rPr>
              <w:t>9 008,2</w:t>
            </w:r>
          </w:p>
        </w:tc>
        <w:tc>
          <w:tcPr>
            <w:tcW w:w="1985" w:type="dxa"/>
          </w:tcPr>
          <w:p w14:paraId="70003A19" w14:textId="77777777" w:rsidR="00077870" w:rsidRPr="00077870" w:rsidRDefault="00077870" w:rsidP="0007787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77870">
              <w:rPr>
                <w:rFonts w:ascii="Times New Roman" w:eastAsia="Times New Roman" w:hAnsi="Times New Roman" w:cs="Times New Roman"/>
                <w:sz w:val="24"/>
                <w:szCs w:val="24"/>
                <w:lang w:eastAsia="ru-RU"/>
              </w:rPr>
              <w:t>8 938,1</w:t>
            </w:r>
          </w:p>
        </w:tc>
      </w:tr>
    </w:tbl>
    <w:p w14:paraId="61C26C4A" w14:textId="7AC12CB8" w:rsidR="00FE0FCD" w:rsidRPr="007C5A62" w:rsidRDefault="00FE0FCD" w:rsidP="00FE0FCD">
      <w:pPr>
        <w:pStyle w:val="ConsPlusNormal"/>
        <w:jc w:val="right"/>
        <w:rPr>
          <w:rFonts w:ascii="Times New Roman" w:hAnsi="Times New Roman" w:cs="Times New Roman"/>
          <w:sz w:val="24"/>
          <w:szCs w:val="24"/>
        </w:rPr>
      </w:pPr>
    </w:p>
    <w:p w14:paraId="116BA643" w14:textId="77777777" w:rsidR="00BF5D83" w:rsidRDefault="00BF5D83" w:rsidP="00FE0FCD">
      <w:pPr>
        <w:pStyle w:val="ConsPlusNormal"/>
        <w:jc w:val="right"/>
        <w:outlineLvl w:val="0"/>
        <w:rPr>
          <w:rFonts w:ascii="Times New Roman" w:hAnsi="Times New Roman" w:cs="Times New Roman"/>
          <w:sz w:val="28"/>
          <w:szCs w:val="28"/>
        </w:rPr>
      </w:pPr>
    </w:p>
    <w:p w14:paraId="5384A31D" w14:textId="77777777" w:rsidR="00BF5D83" w:rsidRDefault="00BF5D83" w:rsidP="00FE0FCD">
      <w:pPr>
        <w:pStyle w:val="ConsPlusNormal"/>
        <w:jc w:val="right"/>
        <w:outlineLvl w:val="0"/>
        <w:rPr>
          <w:rFonts w:ascii="Times New Roman" w:hAnsi="Times New Roman" w:cs="Times New Roman"/>
          <w:sz w:val="28"/>
          <w:szCs w:val="28"/>
        </w:rPr>
      </w:pPr>
    </w:p>
    <w:p w14:paraId="1CA87DE0" w14:textId="77777777" w:rsidR="00BF5D83" w:rsidRDefault="00BF5D83" w:rsidP="00FE0FCD">
      <w:pPr>
        <w:pStyle w:val="ConsPlusNormal"/>
        <w:jc w:val="right"/>
        <w:outlineLvl w:val="0"/>
        <w:rPr>
          <w:rFonts w:ascii="Times New Roman" w:hAnsi="Times New Roman" w:cs="Times New Roman"/>
          <w:sz w:val="28"/>
          <w:szCs w:val="28"/>
        </w:rPr>
      </w:pPr>
    </w:p>
    <w:p w14:paraId="00A755DF" w14:textId="59DF70F1" w:rsidR="00BF5D83" w:rsidRDefault="00BF5D83" w:rsidP="00FE0FCD">
      <w:pPr>
        <w:pStyle w:val="ConsPlusNormal"/>
        <w:jc w:val="right"/>
        <w:outlineLvl w:val="0"/>
        <w:rPr>
          <w:rFonts w:ascii="Times New Roman" w:hAnsi="Times New Roman" w:cs="Times New Roman"/>
          <w:sz w:val="28"/>
          <w:szCs w:val="28"/>
        </w:rPr>
      </w:pPr>
    </w:p>
    <w:p w14:paraId="6BFCB69A" w14:textId="77777777" w:rsidR="00CF1042" w:rsidRDefault="00CF1042" w:rsidP="00FE0FCD">
      <w:pPr>
        <w:pStyle w:val="ConsPlusNormal"/>
        <w:jc w:val="right"/>
        <w:outlineLvl w:val="0"/>
        <w:rPr>
          <w:rFonts w:ascii="Times New Roman" w:hAnsi="Times New Roman" w:cs="Times New Roman"/>
          <w:sz w:val="28"/>
          <w:szCs w:val="28"/>
        </w:rPr>
      </w:pPr>
    </w:p>
    <w:p w14:paraId="17460E0B" w14:textId="06F1ADDB" w:rsidR="00FE0FCD" w:rsidRPr="007C5A62" w:rsidRDefault="00FE0FCD" w:rsidP="00FE0FCD">
      <w:pPr>
        <w:pStyle w:val="ConsPlusNormal"/>
        <w:jc w:val="right"/>
        <w:outlineLvl w:val="0"/>
        <w:rPr>
          <w:rFonts w:ascii="Times New Roman" w:hAnsi="Times New Roman" w:cs="Times New Roman"/>
          <w:sz w:val="28"/>
          <w:szCs w:val="28"/>
        </w:rPr>
      </w:pPr>
      <w:r w:rsidRPr="007C5A62">
        <w:rPr>
          <w:rFonts w:ascii="Times New Roman" w:hAnsi="Times New Roman" w:cs="Times New Roman"/>
          <w:sz w:val="28"/>
          <w:szCs w:val="28"/>
        </w:rPr>
        <w:t>Таблица № 39</w:t>
      </w:r>
    </w:p>
    <w:p w14:paraId="75957683" w14:textId="77777777" w:rsidR="00FE0FCD" w:rsidRPr="007C5A62" w:rsidRDefault="00FE0FCD" w:rsidP="00FE0FCD">
      <w:pPr>
        <w:pStyle w:val="ConsPlusNormal"/>
        <w:jc w:val="right"/>
        <w:outlineLvl w:val="0"/>
        <w:rPr>
          <w:rFonts w:ascii="Times New Roman" w:hAnsi="Times New Roman" w:cs="Times New Roman"/>
          <w:sz w:val="28"/>
          <w:szCs w:val="28"/>
        </w:rPr>
      </w:pPr>
    </w:p>
    <w:p w14:paraId="04F37BC3" w14:textId="77777777" w:rsidR="00FE0FCD" w:rsidRPr="007C5A62" w:rsidRDefault="00FE0FCD" w:rsidP="00FE0FCD">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Распределение иных межбюджетных трансфертов на создание</w:t>
      </w:r>
    </w:p>
    <w:p w14:paraId="0BDFAD27" w14:textId="77777777" w:rsidR="00FE0FCD" w:rsidRPr="007C5A62" w:rsidRDefault="00FE0FCD" w:rsidP="00FE0FCD">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модельных муниципальных библиотек в целях реализации</w:t>
      </w:r>
    </w:p>
    <w:p w14:paraId="0CCDD406" w14:textId="39F5BE73" w:rsidR="00FE0FCD" w:rsidRPr="007C5A62" w:rsidRDefault="00FE0FCD" w:rsidP="00FE0FCD">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национального проекта "Культура" на 2023 год</w:t>
      </w:r>
    </w:p>
    <w:p w14:paraId="23981C71" w14:textId="77777777" w:rsidR="00FE0FCD" w:rsidRPr="007C5A62" w:rsidRDefault="00FE0FCD" w:rsidP="00FE0FCD">
      <w:pPr>
        <w:pStyle w:val="ConsPlusNormal"/>
        <w:jc w:val="right"/>
        <w:rPr>
          <w:rFonts w:ascii="Times New Roman" w:eastAsiaTheme="minorHAnsi" w:hAnsi="Times New Roman" w:cs="Times New Roman"/>
          <w:sz w:val="28"/>
          <w:szCs w:val="28"/>
          <w:lang w:eastAsia="en-US"/>
        </w:rPr>
      </w:pPr>
    </w:p>
    <w:p w14:paraId="4F4B9946" w14:textId="77777777" w:rsidR="00FE0FCD" w:rsidRPr="007C5A62" w:rsidRDefault="00FE0FCD" w:rsidP="00FE0FCD">
      <w:pPr>
        <w:pStyle w:val="ConsPlusNormal"/>
        <w:jc w:val="right"/>
        <w:rPr>
          <w:rFonts w:ascii="Times New Roman" w:hAnsi="Times New Roman" w:cs="Times New Roman"/>
          <w:sz w:val="24"/>
          <w:szCs w:val="24"/>
        </w:rPr>
      </w:pPr>
      <w:r w:rsidRPr="007C5A62">
        <w:rPr>
          <w:rFonts w:ascii="Times New Roman" w:hAnsi="Times New Roman" w:cs="Times New Roman"/>
          <w:sz w:val="24"/>
          <w:szCs w:val="24"/>
        </w:rPr>
        <w:t>(тыс. рублей)</w:t>
      </w:r>
    </w:p>
    <w:tbl>
      <w:tblPr>
        <w:tblW w:w="9468" w:type="dxa"/>
        <w:tblLayout w:type="fixed"/>
        <w:tblCellMar>
          <w:top w:w="102" w:type="dxa"/>
          <w:left w:w="62" w:type="dxa"/>
          <w:bottom w:w="102" w:type="dxa"/>
          <w:right w:w="62" w:type="dxa"/>
        </w:tblCellMar>
        <w:tblLook w:val="0000" w:firstRow="0" w:lastRow="0" w:firstColumn="0" w:lastColumn="0" w:noHBand="0" w:noVBand="0"/>
      </w:tblPr>
      <w:tblGrid>
        <w:gridCol w:w="6350"/>
        <w:gridCol w:w="1559"/>
        <w:gridCol w:w="1559"/>
      </w:tblGrid>
      <w:tr w:rsidR="00FE7229" w:rsidRPr="00FE7229" w14:paraId="3C4E50A6" w14:textId="77777777" w:rsidTr="0060464F">
        <w:tc>
          <w:tcPr>
            <w:tcW w:w="6350" w:type="dxa"/>
            <w:tcBorders>
              <w:top w:val="single" w:sz="4" w:space="0" w:color="auto"/>
              <w:left w:val="single" w:sz="4" w:space="0" w:color="auto"/>
              <w:bottom w:val="single" w:sz="4" w:space="0" w:color="auto"/>
              <w:right w:val="single" w:sz="4" w:space="0" w:color="auto"/>
            </w:tcBorders>
            <w:vAlign w:val="center"/>
          </w:tcPr>
          <w:p w14:paraId="5C3C2078" w14:textId="77777777" w:rsidR="00FE7229" w:rsidRPr="00FE7229" w:rsidRDefault="00FE7229" w:rsidP="00FE7229">
            <w:pPr>
              <w:autoSpaceDE w:val="0"/>
              <w:autoSpaceDN w:val="0"/>
              <w:adjustRightInd w:val="0"/>
              <w:spacing w:after="0" w:line="240" w:lineRule="auto"/>
              <w:jc w:val="center"/>
              <w:rPr>
                <w:rFonts w:ascii="Times New Roman" w:eastAsia="Calibri" w:hAnsi="Times New Roman" w:cs="Times New Roman"/>
                <w:sz w:val="24"/>
                <w:szCs w:val="24"/>
              </w:rPr>
            </w:pPr>
            <w:r w:rsidRPr="00FE7229">
              <w:rPr>
                <w:rFonts w:ascii="Times New Roman" w:eastAsia="Calibri" w:hAnsi="Times New Roman" w:cs="Times New Roman"/>
                <w:sz w:val="24"/>
                <w:szCs w:val="24"/>
              </w:rPr>
              <w:t>Наименование</w:t>
            </w:r>
          </w:p>
          <w:p w14:paraId="09B687DE" w14:textId="77777777" w:rsidR="00FE7229" w:rsidRPr="00FE7229" w:rsidRDefault="00FE7229" w:rsidP="00FE7229">
            <w:pPr>
              <w:autoSpaceDE w:val="0"/>
              <w:autoSpaceDN w:val="0"/>
              <w:adjustRightInd w:val="0"/>
              <w:spacing w:after="0" w:line="240" w:lineRule="auto"/>
              <w:jc w:val="center"/>
              <w:rPr>
                <w:rFonts w:ascii="Times New Roman" w:eastAsia="Calibri" w:hAnsi="Times New Roman" w:cs="Times New Roman"/>
                <w:sz w:val="24"/>
                <w:szCs w:val="24"/>
              </w:rPr>
            </w:pPr>
            <w:r w:rsidRPr="00FE7229">
              <w:rPr>
                <w:rFonts w:ascii="Times New Roman" w:eastAsia="Calibri" w:hAnsi="Times New Roman" w:cs="Times New Roman"/>
                <w:sz w:val="24"/>
                <w:szCs w:val="24"/>
              </w:rPr>
              <w:t>муниципального образования</w:t>
            </w:r>
          </w:p>
        </w:tc>
        <w:tc>
          <w:tcPr>
            <w:tcW w:w="1559" w:type="dxa"/>
            <w:tcBorders>
              <w:top w:val="single" w:sz="4" w:space="0" w:color="auto"/>
              <w:left w:val="single" w:sz="4" w:space="0" w:color="auto"/>
              <w:bottom w:val="single" w:sz="4" w:space="0" w:color="auto"/>
              <w:right w:val="single" w:sz="4" w:space="0" w:color="auto"/>
            </w:tcBorders>
            <w:vAlign w:val="center"/>
          </w:tcPr>
          <w:p w14:paraId="3A87152F" w14:textId="3668A732" w:rsidR="00FE7229" w:rsidRPr="00FE7229" w:rsidRDefault="00D61455" w:rsidP="00FE7229">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П</w:t>
            </w:r>
            <w:r w:rsidR="00FE7229" w:rsidRPr="00FE7229">
              <w:rPr>
                <w:rFonts w:ascii="Times New Roman" w:eastAsia="Calibri" w:hAnsi="Times New Roman" w:cs="Times New Roman"/>
                <w:sz w:val="24"/>
                <w:szCs w:val="24"/>
              </w:rPr>
              <w:t>лан</w:t>
            </w:r>
          </w:p>
        </w:tc>
        <w:tc>
          <w:tcPr>
            <w:tcW w:w="1559" w:type="dxa"/>
            <w:tcBorders>
              <w:top w:val="single" w:sz="4" w:space="0" w:color="auto"/>
              <w:left w:val="single" w:sz="4" w:space="0" w:color="auto"/>
              <w:bottom w:val="single" w:sz="4" w:space="0" w:color="auto"/>
              <w:right w:val="single" w:sz="4" w:space="0" w:color="auto"/>
            </w:tcBorders>
            <w:vAlign w:val="center"/>
          </w:tcPr>
          <w:p w14:paraId="6B447521" w14:textId="0878EBC0" w:rsidR="00FE7229" w:rsidRPr="00FE7229" w:rsidRDefault="00D61455" w:rsidP="00FE7229">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Ф</w:t>
            </w:r>
            <w:r w:rsidR="00FE7229" w:rsidRPr="00FE7229">
              <w:rPr>
                <w:rFonts w:ascii="Times New Roman" w:eastAsia="Calibri" w:hAnsi="Times New Roman" w:cs="Times New Roman"/>
                <w:sz w:val="24"/>
                <w:szCs w:val="24"/>
              </w:rPr>
              <w:t>акт</w:t>
            </w:r>
          </w:p>
        </w:tc>
      </w:tr>
      <w:tr w:rsidR="00FE7229" w:rsidRPr="00FE7229" w14:paraId="1A4DDC14" w14:textId="77777777" w:rsidTr="0060464F">
        <w:tc>
          <w:tcPr>
            <w:tcW w:w="6350" w:type="dxa"/>
            <w:tcBorders>
              <w:top w:val="single" w:sz="4" w:space="0" w:color="auto"/>
              <w:left w:val="single" w:sz="4" w:space="0" w:color="auto"/>
              <w:bottom w:val="single" w:sz="4" w:space="0" w:color="auto"/>
              <w:right w:val="single" w:sz="4" w:space="0" w:color="auto"/>
            </w:tcBorders>
          </w:tcPr>
          <w:p w14:paraId="2378CC3E" w14:textId="77777777" w:rsidR="00FE7229" w:rsidRPr="00FE7229" w:rsidRDefault="00FE7229" w:rsidP="00FE7229">
            <w:pPr>
              <w:autoSpaceDE w:val="0"/>
              <w:autoSpaceDN w:val="0"/>
              <w:adjustRightInd w:val="0"/>
              <w:spacing w:after="0" w:line="240" w:lineRule="auto"/>
              <w:rPr>
                <w:rFonts w:ascii="Times New Roman" w:eastAsia="Calibri" w:hAnsi="Times New Roman" w:cs="Times New Roman"/>
                <w:sz w:val="24"/>
                <w:szCs w:val="24"/>
              </w:rPr>
            </w:pPr>
            <w:r w:rsidRPr="00FE7229">
              <w:rPr>
                <w:rFonts w:ascii="Times New Roman" w:eastAsia="Calibri" w:hAnsi="Times New Roman" w:cs="Times New Roman"/>
                <w:sz w:val="24"/>
                <w:szCs w:val="24"/>
              </w:rPr>
              <w:t>Черекский муниципальный район</w:t>
            </w:r>
          </w:p>
        </w:tc>
        <w:tc>
          <w:tcPr>
            <w:tcW w:w="1559" w:type="dxa"/>
            <w:tcBorders>
              <w:top w:val="single" w:sz="4" w:space="0" w:color="auto"/>
              <w:left w:val="single" w:sz="4" w:space="0" w:color="auto"/>
              <w:bottom w:val="single" w:sz="4" w:space="0" w:color="auto"/>
              <w:right w:val="single" w:sz="4" w:space="0" w:color="auto"/>
            </w:tcBorders>
          </w:tcPr>
          <w:p w14:paraId="6C403B7D" w14:textId="4AD26C98" w:rsidR="00FE7229" w:rsidRPr="00FE7229" w:rsidRDefault="00FE7229" w:rsidP="00FE7229">
            <w:pPr>
              <w:autoSpaceDE w:val="0"/>
              <w:autoSpaceDN w:val="0"/>
              <w:adjustRightInd w:val="0"/>
              <w:spacing w:after="0" w:line="240" w:lineRule="auto"/>
              <w:jc w:val="center"/>
              <w:rPr>
                <w:rFonts w:ascii="Times New Roman" w:eastAsia="Calibri" w:hAnsi="Times New Roman" w:cs="Times New Roman"/>
                <w:sz w:val="24"/>
                <w:szCs w:val="24"/>
              </w:rPr>
            </w:pPr>
            <w:r w:rsidRPr="00FE7229">
              <w:rPr>
                <w:rFonts w:ascii="Times New Roman" w:eastAsia="Calibri" w:hAnsi="Times New Roman" w:cs="Times New Roman"/>
                <w:sz w:val="24"/>
                <w:szCs w:val="24"/>
              </w:rPr>
              <w:t>10</w:t>
            </w:r>
            <w:r>
              <w:rPr>
                <w:rFonts w:ascii="Times New Roman" w:eastAsia="Calibri" w:hAnsi="Times New Roman" w:cs="Times New Roman"/>
                <w:sz w:val="24"/>
                <w:szCs w:val="24"/>
              </w:rPr>
              <w:t xml:space="preserve"> </w:t>
            </w:r>
            <w:r w:rsidRPr="00FE7229">
              <w:rPr>
                <w:rFonts w:ascii="Times New Roman" w:eastAsia="Calibri" w:hAnsi="Times New Roman" w:cs="Times New Roman"/>
                <w:sz w:val="24"/>
                <w:szCs w:val="24"/>
              </w:rPr>
              <w:t>000,0</w:t>
            </w:r>
          </w:p>
        </w:tc>
        <w:tc>
          <w:tcPr>
            <w:tcW w:w="1559" w:type="dxa"/>
            <w:tcBorders>
              <w:top w:val="single" w:sz="4" w:space="0" w:color="auto"/>
              <w:left w:val="single" w:sz="4" w:space="0" w:color="auto"/>
              <w:bottom w:val="single" w:sz="4" w:space="0" w:color="auto"/>
              <w:right w:val="single" w:sz="4" w:space="0" w:color="auto"/>
            </w:tcBorders>
          </w:tcPr>
          <w:p w14:paraId="773729DC" w14:textId="059CF351" w:rsidR="00FE7229" w:rsidRPr="00FE7229" w:rsidRDefault="00FE7229" w:rsidP="00FE7229">
            <w:pPr>
              <w:autoSpaceDE w:val="0"/>
              <w:autoSpaceDN w:val="0"/>
              <w:adjustRightInd w:val="0"/>
              <w:spacing w:after="0" w:line="240" w:lineRule="auto"/>
              <w:jc w:val="center"/>
              <w:rPr>
                <w:rFonts w:ascii="Times New Roman" w:eastAsia="Calibri" w:hAnsi="Times New Roman" w:cs="Times New Roman"/>
                <w:sz w:val="24"/>
                <w:szCs w:val="24"/>
              </w:rPr>
            </w:pPr>
            <w:r w:rsidRPr="00FE7229">
              <w:rPr>
                <w:rFonts w:ascii="Times New Roman" w:eastAsia="Calibri" w:hAnsi="Times New Roman" w:cs="Times New Roman"/>
                <w:sz w:val="24"/>
                <w:szCs w:val="24"/>
              </w:rPr>
              <w:t>10</w:t>
            </w:r>
            <w:r>
              <w:rPr>
                <w:rFonts w:ascii="Times New Roman" w:eastAsia="Calibri" w:hAnsi="Times New Roman" w:cs="Times New Roman"/>
                <w:sz w:val="24"/>
                <w:szCs w:val="24"/>
              </w:rPr>
              <w:t xml:space="preserve"> </w:t>
            </w:r>
            <w:r w:rsidRPr="00FE7229">
              <w:rPr>
                <w:rFonts w:ascii="Times New Roman" w:eastAsia="Calibri" w:hAnsi="Times New Roman" w:cs="Times New Roman"/>
                <w:sz w:val="24"/>
                <w:szCs w:val="24"/>
              </w:rPr>
              <w:t>000,0</w:t>
            </w:r>
          </w:p>
        </w:tc>
      </w:tr>
      <w:tr w:rsidR="00FE7229" w:rsidRPr="00FE7229" w14:paraId="485E3EDC" w14:textId="77777777" w:rsidTr="0060464F">
        <w:tc>
          <w:tcPr>
            <w:tcW w:w="6350" w:type="dxa"/>
            <w:tcBorders>
              <w:top w:val="single" w:sz="4" w:space="0" w:color="auto"/>
              <w:left w:val="single" w:sz="4" w:space="0" w:color="auto"/>
              <w:bottom w:val="single" w:sz="4" w:space="0" w:color="auto"/>
              <w:right w:val="single" w:sz="4" w:space="0" w:color="auto"/>
            </w:tcBorders>
          </w:tcPr>
          <w:p w14:paraId="3800A82F" w14:textId="77777777" w:rsidR="00FE7229" w:rsidRPr="00FE7229" w:rsidRDefault="00FE7229" w:rsidP="00FE7229">
            <w:pPr>
              <w:autoSpaceDE w:val="0"/>
              <w:autoSpaceDN w:val="0"/>
              <w:adjustRightInd w:val="0"/>
              <w:spacing w:after="0" w:line="240" w:lineRule="auto"/>
              <w:rPr>
                <w:rFonts w:ascii="Times New Roman" w:eastAsia="Calibri" w:hAnsi="Times New Roman" w:cs="Times New Roman"/>
                <w:sz w:val="24"/>
                <w:szCs w:val="24"/>
              </w:rPr>
            </w:pPr>
            <w:r w:rsidRPr="00FE7229">
              <w:rPr>
                <w:rFonts w:ascii="Times New Roman" w:eastAsia="Calibri" w:hAnsi="Times New Roman" w:cs="Times New Roman"/>
                <w:sz w:val="24"/>
                <w:szCs w:val="24"/>
              </w:rPr>
              <w:t>Городской округ Нальчик</w:t>
            </w:r>
          </w:p>
        </w:tc>
        <w:tc>
          <w:tcPr>
            <w:tcW w:w="1559" w:type="dxa"/>
            <w:tcBorders>
              <w:top w:val="single" w:sz="4" w:space="0" w:color="auto"/>
              <w:left w:val="single" w:sz="4" w:space="0" w:color="auto"/>
              <w:bottom w:val="single" w:sz="4" w:space="0" w:color="auto"/>
              <w:right w:val="single" w:sz="4" w:space="0" w:color="auto"/>
            </w:tcBorders>
          </w:tcPr>
          <w:p w14:paraId="0C40E067" w14:textId="1AEB2AB7" w:rsidR="00FE7229" w:rsidRPr="00FE7229" w:rsidRDefault="00FE7229" w:rsidP="00FE7229">
            <w:pPr>
              <w:autoSpaceDE w:val="0"/>
              <w:autoSpaceDN w:val="0"/>
              <w:adjustRightInd w:val="0"/>
              <w:spacing w:after="0" w:line="240" w:lineRule="auto"/>
              <w:jc w:val="center"/>
              <w:rPr>
                <w:rFonts w:ascii="Times New Roman" w:eastAsia="Calibri" w:hAnsi="Times New Roman" w:cs="Times New Roman"/>
                <w:sz w:val="24"/>
                <w:szCs w:val="24"/>
              </w:rPr>
            </w:pPr>
            <w:r w:rsidRPr="00FE7229">
              <w:rPr>
                <w:rFonts w:ascii="Times New Roman" w:eastAsia="Calibri" w:hAnsi="Times New Roman" w:cs="Times New Roman"/>
                <w:sz w:val="24"/>
                <w:szCs w:val="24"/>
              </w:rPr>
              <w:t>6</w:t>
            </w:r>
            <w:r>
              <w:rPr>
                <w:rFonts w:ascii="Times New Roman" w:eastAsia="Calibri" w:hAnsi="Times New Roman" w:cs="Times New Roman"/>
                <w:sz w:val="24"/>
                <w:szCs w:val="24"/>
              </w:rPr>
              <w:t xml:space="preserve"> </w:t>
            </w:r>
            <w:r w:rsidRPr="00FE7229">
              <w:rPr>
                <w:rFonts w:ascii="Times New Roman" w:eastAsia="Calibri" w:hAnsi="Times New Roman" w:cs="Times New Roman"/>
                <w:sz w:val="24"/>
                <w:szCs w:val="24"/>
              </w:rPr>
              <w:t>639,8</w:t>
            </w:r>
          </w:p>
        </w:tc>
        <w:tc>
          <w:tcPr>
            <w:tcW w:w="1559" w:type="dxa"/>
            <w:tcBorders>
              <w:top w:val="single" w:sz="4" w:space="0" w:color="auto"/>
              <w:left w:val="single" w:sz="4" w:space="0" w:color="auto"/>
              <w:bottom w:val="single" w:sz="4" w:space="0" w:color="auto"/>
              <w:right w:val="single" w:sz="4" w:space="0" w:color="auto"/>
            </w:tcBorders>
          </w:tcPr>
          <w:p w14:paraId="2FED9447" w14:textId="26B222BB" w:rsidR="00FE7229" w:rsidRPr="00FE7229" w:rsidRDefault="00FE7229" w:rsidP="00FE7229">
            <w:pPr>
              <w:autoSpaceDE w:val="0"/>
              <w:autoSpaceDN w:val="0"/>
              <w:adjustRightInd w:val="0"/>
              <w:spacing w:after="0" w:line="240" w:lineRule="auto"/>
              <w:jc w:val="center"/>
              <w:rPr>
                <w:rFonts w:ascii="Times New Roman" w:eastAsia="Calibri" w:hAnsi="Times New Roman" w:cs="Times New Roman"/>
                <w:sz w:val="24"/>
                <w:szCs w:val="24"/>
              </w:rPr>
            </w:pPr>
            <w:r w:rsidRPr="00FE7229">
              <w:rPr>
                <w:rFonts w:ascii="Times New Roman" w:eastAsia="Calibri" w:hAnsi="Times New Roman" w:cs="Times New Roman"/>
                <w:sz w:val="24"/>
                <w:szCs w:val="24"/>
              </w:rPr>
              <w:t>6</w:t>
            </w:r>
            <w:r>
              <w:rPr>
                <w:rFonts w:ascii="Times New Roman" w:eastAsia="Calibri" w:hAnsi="Times New Roman" w:cs="Times New Roman"/>
                <w:sz w:val="24"/>
                <w:szCs w:val="24"/>
              </w:rPr>
              <w:t xml:space="preserve"> </w:t>
            </w:r>
            <w:r w:rsidRPr="00FE7229">
              <w:rPr>
                <w:rFonts w:ascii="Times New Roman" w:eastAsia="Calibri" w:hAnsi="Times New Roman" w:cs="Times New Roman"/>
                <w:sz w:val="24"/>
                <w:szCs w:val="24"/>
              </w:rPr>
              <w:t>639,8</w:t>
            </w:r>
          </w:p>
        </w:tc>
      </w:tr>
      <w:tr w:rsidR="00FE7229" w:rsidRPr="00FE7229" w14:paraId="61B0F160" w14:textId="77777777" w:rsidTr="0060464F">
        <w:tc>
          <w:tcPr>
            <w:tcW w:w="6350" w:type="dxa"/>
            <w:tcBorders>
              <w:top w:val="single" w:sz="4" w:space="0" w:color="auto"/>
              <w:left w:val="single" w:sz="4" w:space="0" w:color="auto"/>
              <w:bottom w:val="single" w:sz="4" w:space="0" w:color="auto"/>
              <w:right w:val="single" w:sz="4" w:space="0" w:color="auto"/>
            </w:tcBorders>
          </w:tcPr>
          <w:p w14:paraId="629E5A4F" w14:textId="77777777" w:rsidR="00FE7229" w:rsidRPr="00FE7229" w:rsidRDefault="00FE7229" w:rsidP="00FE7229">
            <w:pPr>
              <w:autoSpaceDE w:val="0"/>
              <w:autoSpaceDN w:val="0"/>
              <w:adjustRightInd w:val="0"/>
              <w:spacing w:after="0" w:line="240" w:lineRule="auto"/>
              <w:rPr>
                <w:rFonts w:ascii="Times New Roman" w:eastAsia="Calibri" w:hAnsi="Times New Roman" w:cs="Times New Roman"/>
                <w:sz w:val="24"/>
                <w:szCs w:val="24"/>
              </w:rPr>
            </w:pPr>
            <w:r w:rsidRPr="00FE7229">
              <w:rPr>
                <w:rFonts w:ascii="Times New Roman" w:eastAsia="Calibri" w:hAnsi="Times New Roman" w:cs="Times New Roman"/>
                <w:sz w:val="24"/>
                <w:szCs w:val="24"/>
              </w:rPr>
              <w:t>Баксанский муниципальный район</w:t>
            </w:r>
          </w:p>
        </w:tc>
        <w:tc>
          <w:tcPr>
            <w:tcW w:w="1559" w:type="dxa"/>
            <w:tcBorders>
              <w:top w:val="single" w:sz="4" w:space="0" w:color="auto"/>
              <w:left w:val="single" w:sz="4" w:space="0" w:color="auto"/>
              <w:bottom w:val="single" w:sz="4" w:space="0" w:color="auto"/>
              <w:right w:val="single" w:sz="4" w:space="0" w:color="auto"/>
            </w:tcBorders>
          </w:tcPr>
          <w:p w14:paraId="6FFB611D" w14:textId="6F125C54" w:rsidR="00FE7229" w:rsidRPr="00FE7229" w:rsidRDefault="00FE7229" w:rsidP="00FE7229">
            <w:pPr>
              <w:autoSpaceDE w:val="0"/>
              <w:autoSpaceDN w:val="0"/>
              <w:adjustRightInd w:val="0"/>
              <w:spacing w:after="0" w:line="240" w:lineRule="auto"/>
              <w:jc w:val="center"/>
              <w:rPr>
                <w:rFonts w:ascii="Times New Roman" w:eastAsia="Calibri" w:hAnsi="Times New Roman" w:cs="Times New Roman"/>
                <w:sz w:val="24"/>
                <w:szCs w:val="24"/>
              </w:rPr>
            </w:pPr>
            <w:r w:rsidRPr="00FE7229">
              <w:rPr>
                <w:rFonts w:ascii="Times New Roman" w:eastAsia="Calibri" w:hAnsi="Times New Roman" w:cs="Times New Roman"/>
                <w:sz w:val="24"/>
                <w:szCs w:val="24"/>
              </w:rPr>
              <w:t>5</w:t>
            </w:r>
            <w:r>
              <w:rPr>
                <w:rFonts w:ascii="Times New Roman" w:eastAsia="Calibri" w:hAnsi="Times New Roman" w:cs="Times New Roman"/>
                <w:sz w:val="24"/>
                <w:szCs w:val="24"/>
              </w:rPr>
              <w:t xml:space="preserve"> </w:t>
            </w:r>
            <w:r w:rsidRPr="00FE7229">
              <w:rPr>
                <w:rFonts w:ascii="Times New Roman" w:eastAsia="Calibri" w:hAnsi="Times New Roman" w:cs="Times New Roman"/>
                <w:sz w:val="24"/>
                <w:szCs w:val="24"/>
              </w:rPr>
              <w:t>000,0</w:t>
            </w:r>
          </w:p>
        </w:tc>
        <w:tc>
          <w:tcPr>
            <w:tcW w:w="1559" w:type="dxa"/>
            <w:tcBorders>
              <w:top w:val="single" w:sz="4" w:space="0" w:color="auto"/>
              <w:left w:val="single" w:sz="4" w:space="0" w:color="auto"/>
              <w:bottom w:val="single" w:sz="4" w:space="0" w:color="auto"/>
              <w:right w:val="single" w:sz="4" w:space="0" w:color="auto"/>
            </w:tcBorders>
          </w:tcPr>
          <w:p w14:paraId="19C97C44" w14:textId="2E6D0052" w:rsidR="00FE7229" w:rsidRPr="00FE7229" w:rsidRDefault="00FE7229" w:rsidP="00FE7229">
            <w:pPr>
              <w:autoSpaceDE w:val="0"/>
              <w:autoSpaceDN w:val="0"/>
              <w:adjustRightInd w:val="0"/>
              <w:spacing w:after="0" w:line="240" w:lineRule="auto"/>
              <w:jc w:val="center"/>
              <w:rPr>
                <w:rFonts w:ascii="Times New Roman" w:eastAsia="Calibri" w:hAnsi="Times New Roman" w:cs="Times New Roman"/>
                <w:sz w:val="24"/>
                <w:szCs w:val="24"/>
              </w:rPr>
            </w:pPr>
            <w:r w:rsidRPr="00FE7229">
              <w:rPr>
                <w:rFonts w:ascii="Times New Roman" w:eastAsia="Calibri" w:hAnsi="Times New Roman" w:cs="Times New Roman"/>
                <w:sz w:val="24"/>
                <w:szCs w:val="24"/>
              </w:rPr>
              <w:t>5</w:t>
            </w:r>
            <w:r>
              <w:rPr>
                <w:rFonts w:ascii="Times New Roman" w:eastAsia="Calibri" w:hAnsi="Times New Roman" w:cs="Times New Roman"/>
                <w:sz w:val="24"/>
                <w:szCs w:val="24"/>
              </w:rPr>
              <w:t xml:space="preserve"> </w:t>
            </w:r>
            <w:r w:rsidRPr="00FE7229">
              <w:rPr>
                <w:rFonts w:ascii="Times New Roman" w:eastAsia="Calibri" w:hAnsi="Times New Roman" w:cs="Times New Roman"/>
                <w:sz w:val="24"/>
                <w:szCs w:val="24"/>
              </w:rPr>
              <w:t>000,0</w:t>
            </w:r>
          </w:p>
        </w:tc>
      </w:tr>
      <w:tr w:rsidR="00FE7229" w:rsidRPr="00FE7229" w14:paraId="69385C27" w14:textId="77777777" w:rsidTr="0060464F">
        <w:tc>
          <w:tcPr>
            <w:tcW w:w="6350" w:type="dxa"/>
            <w:tcBorders>
              <w:top w:val="single" w:sz="4" w:space="0" w:color="auto"/>
              <w:left w:val="single" w:sz="4" w:space="0" w:color="auto"/>
              <w:bottom w:val="single" w:sz="4" w:space="0" w:color="auto"/>
              <w:right w:val="single" w:sz="4" w:space="0" w:color="auto"/>
            </w:tcBorders>
          </w:tcPr>
          <w:p w14:paraId="5C28E450" w14:textId="77777777" w:rsidR="00FE7229" w:rsidRPr="00FE7229" w:rsidRDefault="00FE7229" w:rsidP="00FE7229">
            <w:pPr>
              <w:autoSpaceDE w:val="0"/>
              <w:autoSpaceDN w:val="0"/>
              <w:adjustRightInd w:val="0"/>
              <w:spacing w:after="0" w:line="240" w:lineRule="auto"/>
              <w:rPr>
                <w:rFonts w:ascii="Times New Roman" w:eastAsia="Calibri" w:hAnsi="Times New Roman" w:cs="Times New Roman"/>
                <w:sz w:val="24"/>
                <w:szCs w:val="24"/>
              </w:rPr>
            </w:pPr>
            <w:r w:rsidRPr="00FE7229">
              <w:rPr>
                <w:rFonts w:ascii="Times New Roman" w:eastAsia="Calibri" w:hAnsi="Times New Roman" w:cs="Times New Roman"/>
                <w:sz w:val="24"/>
                <w:szCs w:val="24"/>
              </w:rPr>
              <w:t>Чегемский муниципальный район</w:t>
            </w:r>
          </w:p>
        </w:tc>
        <w:tc>
          <w:tcPr>
            <w:tcW w:w="1559" w:type="dxa"/>
            <w:tcBorders>
              <w:top w:val="single" w:sz="4" w:space="0" w:color="auto"/>
              <w:left w:val="single" w:sz="4" w:space="0" w:color="auto"/>
              <w:bottom w:val="single" w:sz="4" w:space="0" w:color="auto"/>
              <w:right w:val="single" w:sz="4" w:space="0" w:color="auto"/>
            </w:tcBorders>
          </w:tcPr>
          <w:p w14:paraId="27CBB53E" w14:textId="49482077" w:rsidR="00FE7229" w:rsidRPr="00FE7229" w:rsidRDefault="00FE7229" w:rsidP="00FE7229">
            <w:pPr>
              <w:autoSpaceDE w:val="0"/>
              <w:autoSpaceDN w:val="0"/>
              <w:adjustRightInd w:val="0"/>
              <w:spacing w:after="0" w:line="240" w:lineRule="auto"/>
              <w:jc w:val="center"/>
              <w:rPr>
                <w:rFonts w:ascii="Times New Roman" w:eastAsia="Calibri" w:hAnsi="Times New Roman" w:cs="Times New Roman"/>
                <w:sz w:val="24"/>
                <w:szCs w:val="24"/>
              </w:rPr>
            </w:pPr>
            <w:r w:rsidRPr="00FE7229">
              <w:rPr>
                <w:rFonts w:ascii="Times New Roman" w:eastAsia="Calibri" w:hAnsi="Times New Roman" w:cs="Times New Roman"/>
                <w:sz w:val="24"/>
                <w:szCs w:val="24"/>
              </w:rPr>
              <w:t>5</w:t>
            </w:r>
            <w:r>
              <w:rPr>
                <w:rFonts w:ascii="Times New Roman" w:eastAsia="Calibri" w:hAnsi="Times New Roman" w:cs="Times New Roman"/>
                <w:sz w:val="24"/>
                <w:szCs w:val="24"/>
              </w:rPr>
              <w:t xml:space="preserve"> </w:t>
            </w:r>
            <w:r w:rsidRPr="00FE7229">
              <w:rPr>
                <w:rFonts w:ascii="Times New Roman" w:eastAsia="Calibri" w:hAnsi="Times New Roman" w:cs="Times New Roman"/>
                <w:sz w:val="24"/>
                <w:szCs w:val="24"/>
              </w:rPr>
              <w:t>000,0</w:t>
            </w:r>
          </w:p>
        </w:tc>
        <w:tc>
          <w:tcPr>
            <w:tcW w:w="1559" w:type="dxa"/>
            <w:tcBorders>
              <w:top w:val="single" w:sz="4" w:space="0" w:color="auto"/>
              <w:left w:val="single" w:sz="4" w:space="0" w:color="auto"/>
              <w:bottom w:val="single" w:sz="4" w:space="0" w:color="auto"/>
              <w:right w:val="single" w:sz="4" w:space="0" w:color="auto"/>
            </w:tcBorders>
          </w:tcPr>
          <w:p w14:paraId="4CF4DFBE" w14:textId="262DE21C" w:rsidR="00FE7229" w:rsidRPr="00FE7229" w:rsidRDefault="00FE7229" w:rsidP="00FE7229">
            <w:pPr>
              <w:autoSpaceDE w:val="0"/>
              <w:autoSpaceDN w:val="0"/>
              <w:adjustRightInd w:val="0"/>
              <w:spacing w:after="0" w:line="240" w:lineRule="auto"/>
              <w:jc w:val="center"/>
              <w:rPr>
                <w:rFonts w:ascii="Times New Roman" w:eastAsia="Calibri" w:hAnsi="Times New Roman" w:cs="Times New Roman"/>
                <w:sz w:val="24"/>
                <w:szCs w:val="24"/>
              </w:rPr>
            </w:pPr>
            <w:r w:rsidRPr="00FE7229">
              <w:rPr>
                <w:rFonts w:ascii="Times New Roman" w:eastAsia="Calibri" w:hAnsi="Times New Roman" w:cs="Times New Roman"/>
                <w:sz w:val="24"/>
                <w:szCs w:val="24"/>
              </w:rPr>
              <w:t>5</w:t>
            </w:r>
            <w:r>
              <w:rPr>
                <w:rFonts w:ascii="Times New Roman" w:eastAsia="Calibri" w:hAnsi="Times New Roman" w:cs="Times New Roman"/>
                <w:sz w:val="24"/>
                <w:szCs w:val="24"/>
              </w:rPr>
              <w:t xml:space="preserve"> </w:t>
            </w:r>
            <w:r w:rsidRPr="00FE7229">
              <w:rPr>
                <w:rFonts w:ascii="Times New Roman" w:eastAsia="Calibri" w:hAnsi="Times New Roman" w:cs="Times New Roman"/>
                <w:sz w:val="24"/>
                <w:szCs w:val="24"/>
              </w:rPr>
              <w:t>000,0</w:t>
            </w:r>
          </w:p>
        </w:tc>
      </w:tr>
      <w:tr w:rsidR="00FE7229" w:rsidRPr="00FE7229" w14:paraId="40C4FE1F" w14:textId="77777777" w:rsidTr="0060464F">
        <w:tc>
          <w:tcPr>
            <w:tcW w:w="6350" w:type="dxa"/>
            <w:tcBorders>
              <w:top w:val="single" w:sz="4" w:space="0" w:color="auto"/>
              <w:left w:val="single" w:sz="4" w:space="0" w:color="auto"/>
              <w:bottom w:val="single" w:sz="4" w:space="0" w:color="auto"/>
              <w:right w:val="single" w:sz="4" w:space="0" w:color="auto"/>
            </w:tcBorders>
            <w:vAlign w:val="center"/>
          </w:tcPr>
          <w:p w14:paraId="32344618" w14:textId="77777777" w:rsidR="00FE7229" w:rsidRPr="00FE7229" w:rsidRDefault="00FE7229" w:rsidP="00FE7229">
            <w:pPr>
              <w:autoSpaceDE w:val="0"/>
              <w:autoSpaceDN w:val="0"/>
              <w:adjustRightInd w:val="0"/>
              <w:spacing w:after="0" w:line="240" w:lineRule="auto"/>
              <w:rPr>
                <w:rFonts w:ascii="Times New Roman" w:eastAsia="Calibri" w:hAnsi="Times New Roman" w:cs="Times New Roman"/>
                <w:sz w:val="24"/>
                <w:szCs w:val="24"/>
              </w:rPr>
            </w:pPr>
            <w:r w:rsidRPr="00FE7229">
              <w:rPr>
                <w:rFonts w:ascii="Times New Roman" w:eastAsia="Calibri" w:hAnsi="Times New Roman" w:cs="Times New Roman"/>
                <w:sz w:val="24"/>
                <w:szCs w:val="24"/>
              </w:rPr>
              <w:t>ВСЕГО</w:t>
            </w:r>
          </w:p>
        </w:tc>
        <w:tc>
          <w:tcPr>
            <w:tcW w:w="1559" w:type="dxa"/>
            <w:tcBorders>
              <w:top w:val="single" w:sz="4" w:space="0" w:color="auto"/>
              <w:left w:val="single" w:sz="4" w:space="0" w:color="auto"/>
              <w:bottom w:val="single" w:sz="4" w:space="0" w:color="auto"/>
              <w:right w:val="single" w:sz="4" w:space="0" w:color="auto"/>
            </w:tcBorders>
          </w:tcPr>
          <w:p w14:paraId="1A71DF36" w14:textId="4000CE4F" w:rsidR="00FE7229" w:rsidRPr="00FE7229" w:rsidRDefault="00FE7229" w:rsidP="00FE7229">
            <w:pPr>
              <w:autoSpaceDE w:val="0"/>
              <w:autoSpaceDN w:val="0"/>
              <w:adjustRightInd w:val="0"/>
              <w:spacing w:after="0" w:line="240" w:lineRule="auto"/>
              <w:jc w:val="center"/>
              <w:rPr>
                <w:rFonts w:ascii="Times New Roman" w:eastAsia="Calibri" w:hAnsi="Times New Roman" w:cs="Times New Roman"/>
                <w:sz w:val="24"/>
                <w:szCs w:val="24"/>
              </w:rPr>
            </w:pPr>
            <w:r w:rsidRPr="00FE7229">
              <w:rPr>
                <w:rFonts w:ascii="Times New Roman" w:eastAsia="Calibri" w:hAnsi="Times New Roman" w:cs="Times New Roman"/>
                <w:sz w:val="24"/>
                <w:szCs w:val="24"/>
              </w:rPr>
              <w:t>26</w:t>
            </w:r>
            <w:r>
              <w:rPr>
                <w:rFonts w:ascii="Times New Roman" w:eastAsia="Calibri" w:hAnsi="Times New Roman" w:cs="Times New Roman"/>
                <w:sz w:val="24"/>
                <w:szCs w:val="24"/>
              </w:rPr>
              <w:t xml:space="preserve"> </w:t>
            </w:r>
            <w:r w:rsidRPr="00FE7229">
              <w:rPr>
                <w:rFonts w:ascii="Times New Roman" w:eastAsia="Calibri" w:hAnsi="Times New Roman" w:cs="Times New Roman"/>
                <w:sz w:val="24"/>
                <w:szCs w:val="24"/>
              </w:rPr>
              <w:t>639,8</w:t>
            </w:r>
          </w:p>
        </w:tc>
        <w:tc>
          <w:tcPr>
            <w:tcW w:w="1559" w:type="dxa"/>
            <w:tcBorders>
              <w:top w:val="single" w:sz="4" w:space="0" w:color="auto"/>
              <w:left w:val="single" w:sz="4" w:space="0" w:color="auto"/>
              <w:bottom w:val="single" w:sz="4" w:space="0" w:color="auto"/>
              <w:right w:val="single" w:sz="4" w:space="0" w:color="auto"/>
            </w:tcBorders>
          </w:tcPr>
          <w:p w14:paraId="1D8CE1F4" w14:textId="79F77AC5" w:rsidR="00FE7229" w:rsidRPr="00FE7229" w:rsidRDefault="00FE7229" w:rsidP="00FE7229">
            <w:pPr>
              <w:autoSpaceDE w:val="0"/>
              <w:autoSpaceDN w:val="0"/>
              <w:adjustRightInd w:val="0"/>
              <w:spacing w:after="0" w:line="240" w:lineRule="auto"/>
              <w:jc w:val="center"/>
              <w:rPr>
                <w:rFonts w:ascii="Times New Roman" w:eastAsia="Calibri" w:hAnsi="Times New Roman" w:cs="Times New Roman"/>
                <w:sz w:val="24"/>
                <w:szCs w:val="24"/>
              </w:rPr>
            </w:pPr>
            <w:r w:rsidRPr="00FE7229">
              <w:rPr>
                <w:rFonts w:ascii="Times New Roman" w:eastAsia="Calibri" w:hAnsi="Times New Roman" w:cs="Times New Roman"/>
                <w:sz w:val="24"/>
                <w:szCs w:val="24"/>
              </w:rPr>
              <w:t>26</w:t>
            </w:r>
            <w:r>
              <w:rPr>
                <w:rFonts w:ascii="Times New Roman" w:eastAsia="Calibri" w:hAnsi="Times New Roman" w:cs="Times New Roman"/>
                <w:sz w:val="24"/>
                <w:szCs w:val="24"/>
              </w:rPr>
              <w:t xml:space="preserve"> </w:t>
            </w:r>
            <w:r w:rsidRPr="00FE7229">
              <w:rPr>
                <w:rFonts w:ascii="Times New Roman" w:eastAsia="Calibri" w:hAnsi="Times New Roman" w:cs="Times New Roman"/>
                <w:sz w:val="24"/>
                <w:szCs w:val="24"/>
              </w:rPr>
              <w:t>639,8</w:t>
            </w:r>
          </w:p>
        </w:tc>
      </w:tr>
    </w:tbl>
    <w:p w14:paraId="5FDD86E1" w14:textId="1D87ECA6" w:rsidR="00FE0FCD" w:rsidRPr="007C5A62" w:rsidRDefault="00FE0FCD" w:rsidP="00FE0FCD">
      <w:pPr>
        <w:pStyle w:val="ConsPlusNormal"/>
        <w:jc w:val="right"/>
        <w:rPr>
          <w:rFonts w:ascii="Times New Roman" w:hAnsi="Times New Roman" w:cs="Times New Roman"/>
          <w:sz w:val="24"/>
          <w:szCs w:val="24"/>
        </w:rPr>
      </w:pPr>
    </w:p>
    <w:p w14:paraId="2C0D592C" w14:textId="1681D5D2" w:rsidR="00FE0FCD" w:rsidRPr="007C5A62" w:rsidRDefault="00FE0FCD" w:rsidP="00FE0FCD">
      <w:pPr>
        <w:pStyle w:val="ConsPlusNormal"/>
        <w:jc w:val="right"/>
        <w:outlineLvl w:val="0"/>
        <w:rPr>
          <w:rFonts w:ascii="Times New Roman" w:hAnsi="Times New Roman" w:cs="Times New Roman"/>
          <w:sz w:val="28"/>
          <w:szCs w:val="28"/>
        </w:rPr>
      </w:pPr>
      <w:r w:rsidRPr="007C5A62">
        <w:rPr>
          <w:rFonts w:ascii="Times New Roman" w:hAnsi="Times New Roman" w:cs="Times New Roman"/>
          <w:sz w:val="28"/>
          <w:szCs w:val="28"/>
        </w:rPr>
        <w:t>Таблица № 40</w:t>
      </w:r>
    </w:p>
    <w:p w14:paraId="1722B2AC" w14:textId="77777777" w:rsidR="00FE0FCD" w:rsidRPr="007C5A62" w:rsidRDefault="00FE0FCD" w:rsidP="00FE0FCD">
      <w:pPr>
        <w:pStyle w:val="ConsPlusNormal"/>
        <w:jc w:val="right"/>
        <w:outlineLvl w:val="0"/>
        <w:rPr>
          <w:rFonts w:ascii="Times New Roman" w:hAnsi="Times New Roman" w:cs="Times New Roman"/>
          <w:sz w:val="28"/>
          <w:szCs w:val="28"/>
        </w:rPr>
      </w:pPr>
    </w:p>
    <w:p w14:paraId="5B36B230" w14:textId="77777777" w:rsidR="00FE0FCD" w:rsidRPr="007C5A62" w:rsidRDefault="00FE0FCD" w:rsidP="00FE0FCD">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Распределение иных межбюджетных трансфертов бюджетам</w:t>
      </w:r>
    </w:p>
    <w:p w14:paraId="5C5EC4EF" w14:textId="77777777" w:rsidR="00FE0FCD" w:rsidRPr="007C5A62" w:rsidRDefault="00FE0FCD" w:rsidP="00FE0FCD">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муниципальных образований на выплату грантов на поддержку</w:t>
      </w:r>
    </w:p>
    <w:p w14:paraId="7586AC82" w14:textId="727BBFC4" w:rsidR="00FE0FCD" w:rsidRPr="007C5A62" w:rsidRDefault="00FE0FCD" w:rsidP="00FE0FCD">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любительских творческих коллективов на 2023 год</w:t>
      </w:r>
    </w:p>
    <w:p w14:paraId="1078B85E" w14:textId="77777777" w:rsidR="00FE0FCD" w:rsidRPr="007C5A62" w:rsidRDefault="00FE0FCD" w:rsidP="00FE0FCD">
      <w:pPr>
        <w:pStyle w:val="ConsPlusNormal"/>
        <w:jc w:val="right"/>
        <w:rPr>
          <w:rFonts w:ascii="Times New Roman" w:eastAsiaTheme="minorHAnsi" w:hAnsi="Times New Roman" w:cs="Times New Roman"/>
          <w:sz w:val="28"/>
          <w:szCs w:val="28"/>
          <w:lang w:eastAsia="en-US"/>
        </w:rPr>
      </w:pPr>
    </w:p>
    <w:p w14:paraId="4A94F94D" w14:textId="77777777" w:rsidR="00FE0FCD" w:rsidRPr="007C5A62" w:rsidRDefault="00FE0FCD" w:rsidP="00FE0FCD">
      <w:pPr>
        <w:pStyle w:val="ConsPlusNormal"/>
        <w:jc w:val="right"/>
        <w:rPr>
          <w:rFonts w:ascii="Times New Roman" w:hAnsi="Times New Roman" w:cs="Times New Roman"/>
          <w:sz w:val="24"/>
          <w:szCs w:val="24"/>
        </w:rPr>
      </w:pPr>
      <w:r w:rsidRPr="007C5A62">
        <w:rPr>
          <w:rFonts w:ascii="Times New Roman" w:hAnsi="Times New Roman" w:cs="Times New Roman"/>
          <w:sz w:val="24"/>
          <w:szCs w:val="24"/>
        </w:rPr>
        <w:t>(тыс. рублей)</w:t>
      </w:r>
    </w:p>
    <w:tbl>
      <w:tblPr>
        <w:tblW w:w="9351" w:type="dxa"/>
        <w:tblLayout w:type="fixed"/>
        <w:tblCellMar>
          <w:top w:w="102" w:type="dxa"/>
          <w:left w:w="62" w:type="dxa"/>
          <w:bottom w:w="102" w:type="dxa"/>
          <w:right w:w="62" w:type="dxa"/>
        </w:tblCellMar>
        <w:tblLook w:val="0000" w:firstRow="0" w:lastRow="0" w:firstColumn="0" w:lastColumn="0" w:noHBand="0" w:noVBand="0"/>
      </w:tblPr>
      <w:tblGrid>
        <w:gridCol w:w="6232"/>
        <w:gridCol w:w="1560"/>
        <w:gridCol w:w="1559"/>
      </w:tblGrid>
      <w:tr w:rsidR="00D61455" w:rsidRPr="00D61455" w14:paraId="5B1BD0F3" w14:textId="77777777" w:rsidTr="00D61455">
        <w:tc>
          <w:tcPr>
            <w:tcW w:w="6232" w:type="dxa"/>
            <w:tcBorders>
              <w:top w:val="single" w:sz="4" w:space="0" w:color="auto"/>
              <w:left w:val="single" w:sz="4" w:space="0" w:color="auto"/>
              <w:bottom w:val="single" w:sz="4" w:space="0" w:color="auto"/>
              <w:right w:val="single" w:sz="4" w:space="0" w:color="auto"/>
            </w:tcBorders>
            <w:vAlign w:val="center"/>
          </w:tcPr>
          <w:p w14:paraId="4F8F873C" w14:textId="77777777"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sidRPr="00D61455">
              <w:rPr>
                <w:rFonts w:ascii="Times New Roman" w:eastAsia="Calibri" w:hAnsi="Times New Roman" w:cs="Times New Roman"/>
                <w:sz w:val="24"/>
                <w:szCs w:val="24"/>
              </w:rPr>
              <w:t>Наименование главного распорядителя средств республиканского бюджета/</w:t>
            </w:r>
          </w:p>
          <w:p w14:paraId="5043D6DF" w14:textId="77777777"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sidRPr="00D61455">
              <w:rPr>
                <w:rFonts w:ascii="Times New Roman" w:eastAsia="Calibri" w:hAnsi="Times New Roman" w:cs="Times New Roman"/>
                <w:sz w:val="24"/>
                <w:szCs w:val="24"/>
              </w:rPr>
              <w:t>муниципального образования</w:t>
            </w:r>
          </w:p>
        </w:tc>
        <w:tc>
          <w:tcPr>
            <w:tcW w:w="1560" w:type="dxa"/>
            <w:tcBorders>
              <w:top w:val="single" w:sz="4" w:space="0" w:color="auto"/>
              <w:left w:val="single" w:sz="4" w:space="0" w:color="auto"/>
              <w:bottom w:val="single" w:sz="4" w:space="0" w:color="auto"/>
              <w:right w:val="single" w:sz="4" w:space="0" w:color="auto"/>
            </w:tcBorders>
            <w:vAlign w:val="center"/>
          </w:tcPr>
          <w:p w14:paraId="55970D31" w14:textId="3F028E3B"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П</w:t>
            </w:r>
            <w:r w:rsidRPr="00D61455">
              <w:rPr>
                <w:rFonts w:ascii="Times New Roman" w:eastAsia="Calibri" w:hAnsi="Times New Roman" w:cs="Times New Roman"/>
                <w:sz w:val="24"/>
                <w:szCs w:val="24"/>
              </w:rPr>
              <w:t>лан</w:t>
            </w:r>
          </w:p>
        </w:tc>
        <w:tc>
          <w:tcPr>
            <w:tcW w:w="1559" w:type="dxa"/>
            <w:tcBorders>
              <w:top w:val="single" w:sz="4" w:space="0" w:color="auto"/>
              <w:left w:val="single" w:sz="4" w:space="0" w:color="auto"/>
              <w:bottom w:val="single" w:sz="4" w:space="0" w:color="auto"/>
              <w:right w:val="single" w:sz="4" w:space="0" w:color="auto"/>
            </w:tcBorders>
            <w:vAlign w:val="center"/>
          </w:tcPr>
          <w:p w14:paraId="1EE1E506" w14:textId="79C546B3"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Ф</w:t>
            </w:r>
            <w:r w:rsidRPr="00D61455">
              <w:rPr>
                <w:rFonts w:ascii="Times New Roman" w:eastAsia="Calibri" w:hAnsi="Times New Roman" w:cs="Times New Roman"/>
                <w:sz w:val="24"/>
                <w:szCs w:val="24"/>
              </w:rPr>
              <w:t>акт</w:t>
            </w:r>
          </w:p>
        </w:tc>
      </w:tr>
      <w:tr w:rsidR="00D61455" w:rsidRPr="00D61455" w14:paraId="465504DA" w14:textId="77777777" w:rsidTr="00D61455">
        <w:tc>
          <w:tcPr>
            <w:tcW w:w="6232" w:type="dxa"/>
            <w:tcBorders>
              <w:top w:val="single" w:sz="4" w:space="0" w:color="auto"/>
              <w:left w:val="single" w:sz="4" w:space="0" w:color="auto"/>
              <w:bottom w:val="single" w:sz="4" w:space="0" w:color="auto"/>
              <w:right w:val="single" w:sz="4" w:space="0" w:color="auto"/>
            </w:tcBorders>
            <w:vAlign w:val="center"/>
          </w:tcPr>
          <w:p w14:paraId="552BD5D7" w14:textId="77777777" w:rsidR="00D61455" w:rsidRPr="00D61455" w:rsidRDefault="00D61455" w:rsidP="00D61455">
            <w:pPr>
              <w:autoSpaceDE w:val="0"/>
              <w:autoSpaceDN w:val="0"/>
              <w:adjustRightInd w:val="0"/>
              <w:spacing w:after="0" w:line="240" w:lineRule="auto"/>
              <w:rPr>
                <w:rFonts w:ascii="Times New Roman" w:eastAsia="Calibri" w:hAnsi="Times New Roman" w:cs="Times New Roman"/>
                <w:sz w:val="24"/>
                <w:szCs w:val="24"/>
              </w:rPr>
            </w:pPr>
            <w:r w:rsidRPr="00D61455">
              <w:rPr>
                <w:rFonts w:ascii="Times New Roman" w:eastAsia="Calibri" w:hAnsi="Times New Roman" w:cs="Times New Roman"/>
                <w:sz w:val="24"/>
                <w:szCs w:val="24"/>
              </w:rPr>
              <w:t>Городской округ Прохладный</w:t>
            </w:r>
          </w:p>
        </w:tc>
        <w:tc>
          <w:tcPr>
            <w:tcW w:w="1560" w:type="dxa"/>
            <w:tcBorders>
              <w:top w:val="single" w:sz="4" w:space="0" w:color="auto"/>
              <w:left w:val="single" w:sz="4" w:space="0" w:color="auto"/>
              <w:bottom w:val="single" w:sz="4" w:space="0" w:color="auto"/>
              <w:right w:val="single" w:sz="4" w:space="0" w:color="auto"/>
            </w:tcBorders>
            <w:vAlign w:val="center"/>
          </w:tcPr>
          <w:p w14:paraId="0DB77199" w14:textId="77777777"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sidRPr="00D61455">
              <w:rPr>
                <w:rFonts w:ascii="Times New Roman" w:eastAsia="Calibri" w:hAnsi="Times New Roman" w:cs="Times New Roman"/>
                <w:sz w:val="24"/>
                <w:szCs w:val="24"/>
              </w:rPr>
              <w:t>100,0</w:t>
            </w:r>
          </w:p>
        </w:tc>
        <w:tc>
          <w:tcPr>
            <w:tcW w:w="1559" w:type="dxa"/>
            <w:tcBorders>
              <w:top w:val="single" w:sz="4" w:space="0" w:color="auto"/>
              <w:left w:val="single" w:sz="4" w:space="0" w:color="auto"/>
              <w:bottom w:val="single" w:sz="4" w:space="0" w:color="auto"/>
              <w:right w:val="single" w:sz="4" w:space="0" w:color="auto"/>
            </w:tcBorders>
            <w:vAlign w:val="center"/>
          </w:tcPr>
          <w:p w14:paraId="518DC1EA" w14:textId="77777777"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sidRPr="00D61455">
              <w:rPr>
                <w:rFonts w:ascii="Times New Roman" w:eastAsia="Calibri" w:hAnsi="Times New Roman" w:cs="Times New Roman"/>
                <w:sz w:val="24"/>
                <w:szCs w:val="24"/>
              </w:rPr>
              <w:t>100,0</w:t>
            </w:r>
          </w:p>
        </w:tc>
      </w:tr>
      <w:tr w:rsidR="00D61455" w:rsidRPr="00D61455" w14:paraId="78665F18" w14:textId="77777777" w:rsidTr="00D61455">
        <w:tc>
          <w:tcPr>
            <w:tcW w:w="6232" w:type="dxa"/>
            <w:tcBorders>
              <w:top w:val="single" w:sz="4" w:space="0" w:color="auto"/>
              <w:left w:val="single" w:sz="4" w:space="0" w:color="auto"/>
              <w:bottom w:val="single" w:sz="4" w:space="0" w:color="auto"/>
              <w:right w:val="single" w:sz="4" w:space="0" w:color="auto"/>
            </w:tcBorders>
            <w:vAlign w:val="center"/>
          </w:tcPr>
          <w:p w14:paraId="46A7E6AD" w14:textId="77777777" w:rsidR="00D61455" w:rsidRPr="00D61455" w:rsidRDefault="00D61455" w:rsidP="00D61455">
            <w:pPr>
              <w:autoSpaceDE w:val="0"/>
              <w:autoSpaceDN w:val="0"/>
              <w:adjustRightInd w:val="0"/>
              <w:spacing w:after="0" w:line="240" w:lineRule="auto"/>
              <w:rPr>
                <w:rFonts w:ascii="Times New Roman" w:eastAsia="Calibri" w:hAnsi="Times New Roman" w:cs="Times New Roman"/>
                <w:sz w:val="24"/>
                <w:szCs w:val="24"/>
              </w:rPr>
            </w:pPr>
            <w:r w:rsidRPr="00D61455">
              <w:rPr>
                <w:rFonts w:ascii="Times New Roman" w:eastAsia="Calibri" w:hAnsi="Times New Roman" w:cs="Times New Roman"/>
                <w:sz w:val="24"/>
                <w:szCs w:val="24"/>
              </w:rPr>
              <w:t>Лескенский муниципальный район</w:t>
            </w:r>
          </w:p>
        </w:tc>
        <w:tc>
          <w:tcPr>
            <w:tcW w:w="1560" w:type="dxa"/>
            <w:tcBorders>
              <w:top w:val="single" w:sz="4" w:space="0" w:color="auto"/>
              <w:left w:val="single" w:sz="4" w:space="0" w:color="auto"/>
              <w:bottom w:val="single" w:sz="4" w:space="0" w:color="auto"/>
              <w:right w:val="single" w:sz="4" w:space="0" w:color="auto"/>
            </w:tcBorders>
            <w:vAlign w:val="center"/>
          </w:tcPr>
          <w:p w14:paraId="32495FA1" w14:textId="77777777"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sidRPr="00D61455">
              <w:rPr>
                <w:rFonts w:ascii="Times New Roman" w:eastAsia="Calibri" w:hAnsi="Times New Roman" w:cs="Times New Roman"/>
                <w:sz w:val="24"/>
                <w:szCs w:val="24"/>
              </w:rPr>
              <w:t>100,0</w:t>
            </w:r>
          </w:p>
        </w:tc>
        <w:tc>
          <w:tcPr>
            <w:tcW w:w="1559" w:type="dxa"/>
            <w:tcBorders>
              <w:top w:val="single" w:sz="4" w:space="0" w:color="auto"/>
              <w:left w:val="single" w:sz="4" w:space="0" w:color="auto"/>
              <w:bottom w:val="single" w:sz="4" w:space="0" w:color="auto"/>
              <w:right w:val="single" w:sz="4" w:space="0" w:color="auto"/>
            </w:tcBorders>
            <w:vAlign w:val="center"/>
          </w:tcPr>
          <w:p w14:paraId="43E662BA" w14:textId="77777777"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sidRPr="00D61455">
              <w:rPr>
                <w:rFonts w:ascii="Times New Roman" w:eastAsia="Calibri" w:hAnsi="Times New Roman" w:cs="Times New Roman"/>
                <w:sz w:val="24"/>
                <w:szCs w:val="24"/>
              </w:rPr>
              <w:t>100,0</w:t>
            </w:r>
          </w:p>
        </w:tc>
      </w:tr>
      <w:tr w:rsidR="00D61455" w:rsidRPr="00D61455" w14:paraId="779DB7C3" w14:textId="77777777" w:rsidTr="00D61455">
        <w:tc>
          <w:tcPr>
            <w:tcW w:w="6232" w:type="dxa"/>
            <w:tcBorders>
              <w:top w:val="single" w:sz="4" w:space="0" w:color="auto"/>
              <w:left w:val="single" w:sz="4" w:space="0" w:color="auto"/>
              <w:bottom w:val="single" w:sz="4" w:space="0" w:color="auto"/>
              <w:right w:val="single" w:sz="4" w:space="0" w:color="auto"/>
            </w:tcBorders>
            <w:vAlign w:val="center"/>
          </w:tcPr>
          <w:p w14:paraId="0A5B20A5" w14:textId="77777777" w:rsidR="00D61455" w:rsidRPr="00D61455" w:rsidRDefault="00D61455" w:rsidP="00D61455">
            <w:pPr>
              <w:autoSpaceDE w:val="0"/>
              <w:autoSpaceDN w:val="0"/>
              <w:adjustRightInd w:val="0"/>
              <w:spacing w:after="0" w:line="240" w:lineRule="auto"/>
              <w:jc w:val="both"/>
              <w:rPr>
                <w:rFonts w:ascii="Times New Roman" w:eastAsia="Calibri" w:hAnsi="Times New Roman" w:cs="Times New Roman"/>
                <w:sz w:val="24"/>
                <w:szCs w:val="24"/>
              </w:rPr>
            </w:pPr>
            <w:r w:rsidRPr="00D61455">
              <w:rPr>
                <w:rFonts w:ascii="Times New Roman" w:eastAsia="Calibri" w:hAnsi="Times New Roman" w:cs="Times New Roman"/>
                <w:sz w:val="24"/>
                <w:szCs w:val="24"/>
              </w:rPr>
              <w:t>ВСЕГО</w:t>
            </w:r>
          </w:p>
        </w:tc>
        <w:tc>
          <w:tcPr>
            <w:tcW w:w="1560" w:type="dxa"/>
            <w:tcBorders>
              <w:top w:val="single" w:sz="4" w:space="0" w:color="auto"/>
              <w:left w:val="single" w:sz="4" w:space="0" w:color="auto"/>
              <w:bottom w:val="single" w:sz="4" w:space="0" w:color="auto"/>
              <w:right w:val="single" w:sz="4" w:space="0" w:color="auto"/>
            </w:tcBorders>
            <w:vAlign w:val="center"/>
          </w:tcPr>
          <w:p w14:paraId="65001668" w14:textId="77777777"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sidRPr="00D61455">
              <w:rPr>
                <w:rFonts w:ascii="Times New Roman" w:eastAsia="Calibri" w:hAnsi="Times New Roman" w:cs="Times New Roman"/>
                <w:sz w:val="24"/>
                <w:szCs w:val="24"/>
              </w:rPr>
              <w:t>200,0</w:t>
            </w:r>
          </w:p>
        </w:tc>
        <w:tc>
          <w:tcPr>
            <w:tcW w:w="1559" w:type="dxa"/>
            <w:tcBorders>
              <w:top w:val="single" w:sz="4" w:space="0" w:color="auto"/>
              <w:left w:val="single" w:sz="4" w:space="0" w:color="auto"/>
              <w:bottom w:val="single" w:sz="4" w:space="0" w:color="auto"/>
              <w:right w:val="single" w:sz="4" w:space="0" w:color="auto"/>
            </w:tcBorders>
            <w:vAlign w:val="center"/>
          </w:tcPr>
          <w:p w14:paraId="4F688406" w14:textId="77777777"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sidRPr="00D61455">
              <w:rPr>
                <w:rFonts w:ascii="Times New Roman" w:eastAsia="Calibri" w:hAnsi="Times New Roman" w:cs="Times New Roman"/>
                <w:sz w:val="24"/>
                <w:szCs w:val="24"/>
              </w:rPr>
              <w:t>200,0</w:t>
            </w:r>
          </w:p>
        </w:tc>
      </w:tr>
    </w:tbl>
    <w:p w14:paraId="028E6EBB" w14:textId="5076B65A" w:rsidR="00FE0FCD" w:rsidRPr="007C5A62" w:rsidRDefault="00FE0FCD" w:rsidP="00FE0FCD">
      <w:pPr>
        <w:pStyle w:val="ConsPlusNormal"/>
        <w:jc w:val="right"/>
        <w:rPr>
          <w:rFonts w:ascii="Times New Roman" w:hAnsi="Times New Roman" w:cs="Times New Roman"/>
          <w:sz w:val="24"/>
          <w:szCs w:val="24"/>
        </w:rPr>
      </w:pPr>
    </w:p>
    <w:p w14:paraId="04BDC5CE" w14:textId="11751C7A" w:rsidR="00395980" w:rsidRPr="007C5A62" w:rsidRDefault="00395980" w:rsidP="00395980">
      <w:pPr>
        <w:pStyle w:val="ConsPlusNormal"/>
        <w:jc w:val="right"/>
        <w:outlineLvl w:val="0"/>
        <w:rPr>
          <w:rFonts w:ascii="Times New Roman" w:hAnsi="Times New Roman" w:cs="Times New Roman"/>
          <w:sz w:val="28"/>
          <w:szCs w:val="28"/>
        </w:rPr>
      </w:pPr>
      <w:r w:rsidRPr="007C5A62">
        <w:rPr>
          <w:rFonts w:ascii="Times New Roman" w:hAnsi="Times New Roman" w:cs="Times New Roman"/>
          <w:sz w:val="28"/>
          <w:szCs w:val="28"/>
        </w:rPr>
        <w:t>Таблица № 41</w:t>
      </w:r>
    </w:p>
    <w:p w14:paraId="7F5A2781" w14:textId="77777777" w:rsidR="00395980" w:rsidRPr="007C5A62" w:rsidRDefault="00395980" w:rsidP="00395980">
      <w:pPr>
        <w:pStyle w:val="ConsPlusNormal"/>
        <w:jc w:val="right"/>
        <w:outlineLvl w:val="0"/>
        <w:rPr>
          <w:rFonts w:ascii="Times New Roman" w:hAnsi="Times New Roman" w:cs="Times New Roman"/>
          <w:sz w:val="28"/>
          <w:szCs w:val="28"/>
        </w:rPr>
      </w:pPr>
    </w:p>
    <w:p w14:paraId="32EBA3D5" w14:textId="77777777" w:rsidR="00395980" w:rsidRPr="007C5A62" w:rsidRDefault="00395980" w:rsidP="00395980">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Распределение иных межбюджетных трансфертов, предоставляемых</w:t>
      </w:r>
    </w:p>
    <w:p w14:paraId="14F8E990" w14:textId="77777777" w:rsidR="00395980" w:rsidRPr="007C5A62" w:rsidRDefault="00395980" w:rsidP="00395980">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из республиканского бюджета местным бюджетам на финансовое</w:t>
      </w:r>
    </w:p>
    <w:p w14:paraId="3EDC4375" w14:textId="22D2EE12" w:rsidR="00395980" w:rsidRPr="007C5A62" w:rsidRDefault="00395980" w:rsidP="00395980">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обеспечение привлечения обучающихся к труду, на 2023 год</w:t>
      </w:r>
    </w:p>
    <w:p w14:paraId="1103E635" w14:textId="77777777" w:rsidR="00395980" w:rsidRPr="007C5A62" w:rsidRDefault="00395980" w:rsidP="00395980">
      <w:pPr>
        <w:pStyle w:val="ConsPlusNormal"/>
        <w:jc w:val="right"/>
        <w:rPr>
          <w:rFonts w:ascii="Times New Roman" w:eastAsiaTheme="minorHAnsi" w:hAnsi="Times New Roman" w:cs="Times New Roman"/>
          <w:sz w:val="28"/>
          <w:szCs w:val="28"/>
          <w:lang w:eastAsia="en-US"/>
        </w:rPr>
      </w:pPr>
    </w:p>
    <w:p w14:paraId="4C056958" w14:textId="5DA34589" w:rsidR="00FE0FCD" w:rsidRPr="007C5A62" w:rsidRDefault="00395980" w:rsidP="00395980">
      <w:pPr>
        <w:pStyle w:val="ConsPlusNormal"/>
        <w:jc w:val="right"/>
        <w:outlineLvl w:val="0"/>
        <w:rPr>
          <w:rFonts w:ascii="Times New Roman" w:hAnsi="Times New Roman" w:cs="Times New Roman"/>
          <w:sz w:val="24"/>
          <w:szCs w:val="24"/>
        </w:rPr>
      </w:pPr>
      <w:r w:rsidRPr="007C5A62">
        <w:rPr>
          <w:rFonts w:ascii="Times New Roman" w:hAnsi="Times New Roman" w:cs="Times New Roman"/>
          <w:sz w:val="24"/>
          <w:szCs w:val="24"/>
        </w:rPr>
        <w:t>(тыс. рублей)</w:t>
      </w:r>
    </w:p>
    <w:tbl>
      <w:tblPr>
        <w:tblW w:w="9209" w:type="dxa"/>
        <w:tblLayout w:type="fixed"/>
        <w:tblCellMar>
          <w:top w:w="102" w:type="dxa"/>
          <w:left w:w="62" w:type="dxa"/>
          <w:bottom w:w="102" w:type="dxa"/>
          <w:right w:w="62" w:type="dxa"/>
        </w:tblCellMar>
        <w:tblLook w:val="0000" w:firstRow="0" w:lastRow="0" w:firstColumn="0" w:lastColumn="0" w:noHBand="0" w:noVBand="0"/>
      </w:tblPr>
      <w:tblGrid>
        <w:gridCol w:w="5524"/>
        <w:gridCol w:w="1842"/>
        <w:gridCol w:w="1843"/>
      </w:tblGrid>
      <w:tr w:rsidR="00D61455" w:rsidRPr="00D61455" w14:paraId="317F3B0A" w14:textId="77777777" w:rsidTr="00D61455">
        <w:tc>
          <w:tcPr>
            <w:tcW w:w="5524" w:type="dxa"/>
            <w:tcBorders>
              <w:top w:val="single" w:sz="4" w:space="0" w:color="auto"/>
              <w:left w:val="single" w:sz="4" w:space="0" w:color="auto"/>
              <w:bottom w:val="single" w:sz="4" w:space="0" w:color="auto"/>
              <w:right w:val="single" w:sz="4" w:space="0" w:color="auto"/>
            </w:tcBorders>
            <w:vAlign w:val="center"/>
          </w:tcPr>
          <w:p w14:paraId="5C366982" w14:textId="77777777"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sidRPr="00D61455">
              <w:rPr>
                <w:rFonts w:ascii="Times New Roman" w:eastAsia="Calibri" w:hAnsi="Times New Roman" w:cs="Times New Roman"/>
                <w:sz w:val="24"/>
                <w:szCs w:val="24"/>
              </w:rPr>
              <w:t>Наименование</w:t>
            </w:r>
          </w:p>
          <w:p w14:paraId="2E7A87C7" w14:textId="77777777"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sidRPr="00D61455">
              <w:rPr>
                <w:rFonts w:ascii="Times New Roman" w:eastAsia="Calibri" w:hAnsi="Times New Roman" w:cs="Times New Roman"/>
                <w:sz w:val="24"/>
                <w:szCs w:val="24"/>
              </w:rPr>
              <w:t>муниципального образования</w:t>
            </w:r>
          </w:p>
        </w:tc>
        <w:tc>
          <w:tcPr>
            <w:tcW w:w="1842" w:type="dxa"/>
            <w:tcBorders>
              <w:top w:val="single" w:sz="4" w:space="0" w:color="auto"/>
              <w:left w:val="single" w:sz="4" w:space="0" w:color="auto"/>
              <w:bottom w:val="single" w:sz="4" w:space="0" w:color="auto"/>
              <w:right w:val="single" w:sz="4" w:space="0" w:color="auto"/>
            </w:tcBorders>
            <w:vAlign w:val="center"/>
          </w:tcPr>
          <w:p w14:paraId="2DB7B82F" w14:textId="48ACD37A"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П</w:t>
            </w:r>
            <w:r w:rsidRPr="00D61455">
              <w:rPr>
                <w:rFonts w:ascii="Times New Roman" w:eastAsia="Calibri" w:hAnsi="Times New Roman" w:cs="Times New Roman"/>
                <w:sz w:val="24"/>
                <w:szCs w:val="24"/>
              </w:rPr>
              <w:t>лан</w:t>
            </w:r>
          </w:p>
        </w:tc>
        <w:tc>
          <w:tcPr>
            <w:tcW w:w="1843" w:type="dxa"/>
            <w:tcBorders>
              <w:top w:val="single" w:sz="4" w:space="0" w:color="auto"/>
              <w:left w:val="single" w:sz="4" w:space="0" w:color="auto"/>
              <w:bottom w:val="single" w:sz="4" w:space="0" w:color="auto"/>
              <w:right w:val="single" w:sz="4" w:space="0" w:color="auto"/>
            </w:tcBorders>
            <w:vAlign w:val="center"/>
          </w:tcPr>
          <w:p w14:paraId="7C21A336" w14:textId="273AAED6"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Ф</w:t>
            </w:r>
            <w:r w:rsidRPr="00D61455">
              <w:rPr>
                <w:rFonts w:ascii="Times New Roman" w:eastAsia="Calibri" w:hAnsi="Times New Roman" w:cs="Times New Roman"/>
                <w:sz w:val="24"/>
                <w:szCs w:val="24"/>
              </w:rPr>
              <w:t>акт</w:t>
            </w:r>
          </w:p>
        </w:tc>
      </w:tr>
      <w:tr w:rsidR="00D61455" w:rsidRPr="00D61455" w14:paraId="62AE1CAC" w14:textId="77777777" w:rsidTr="00D61455">
        <w:tc>
          <w:tcPr>
            <w:tcW w:w="5524" w:type="dxa"/>
            <w:tcBorders>
              <w:top w:val="single" w:sz="4" w:space="0" w:color="auto"/>
              <w:left w:val="single" w:sz="4" w:space="0" w:color="auto"/>
              <w:bottom w:val="single" w:sz="4" w:space="0" w:color="auto"/>
              <w:right w:val="single" w:sz="4" w:space="0" w:color="auto"/>
            </w:tcBorders>
            <w:vAlign w:val="center"/>
          </w:tcPr>
          <w:p w14:paraId="7908C22D" w14:textId="77777777" w:rsidR="00D61455" w:rsidRPr="00D61455" w:rsidRDefault="00D61455" w:rsidP="00D61455">
            <w:pPr>
              <w:autoSpaceDE w:val="0"/>
              <w:autoSpaceDN w:val="0"/>
              <w:adjustRightInd w:val="0"/>
              <w:spacing w:after="0" w:line="240" w:lineRule="auto"/>
              <w:rPr>
                <w:rFonts w:ascii="Times New Roman" w:eastAsia="Calibri" w:hAnsi="Times New Roman" w:cs="Times New Roman"/>
                <w:sz w:val="24"/>
                <w:szCs w:val="24"/>
              </w:rPr>
            </w:pPr>
            <w:r w:rsidRPr="00D61455">
              <w:rPr>
                <w:rFonts w:ascii="Times New Roman" w:eastAsia="Calibri" w:hAnsi="Times New Roman" w:cs="Times New Roman"/>
                <w:sz w:val="24"/>
                <w:szCs w:val="24"/>
              </w:rPr>
              <w:t>Баксанский муниципальный район</w:t>
            </w:r>
          </w:p>
        </w:tc>
        <w:tc>
          <w:tcPr>
            <w:tcW w:w="1842" w:type="dxa"/>
            <w:tcBorders>
              <w:top w:val="single" w:sz="4" w:space="0" w:color="auto"/>
              <w:left w:val="single" w:sz="4" w:space="0" w:color="auto"/>
              <w:bottom w:val="single" w:sz="4" w:space="0" w:color="auto"/>
              <w:right w:val="single" w:sz="4" w:space="0" w:color="auto"/>
            </w:tcBorders>
            <w:vAlign w:val="center"/>
          </w:tcPr>
          <w:p w14:paraId="600E267E" w14:textId="77777777"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sidRPr="00D61455">
              <w:rPr>
                <w:rFonts w:ascii="Times New Roman" w:eastAsia="Calibri" w:hAnsi="Times New Roman" w:cs="Times New Roman"/>
                <w:sz w:val="24"/>
                <w:szCs w:val="24"/>
              </w:rPr>
              <w:t>271,50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9E78A37" w14:textId="77777777"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sidRPr="00D61455">
              <w:rPr>
                <w:rFonts w:ascii="Times New Roman" w:eastAsia="Calibri" w:hAnsi="Times New Roman" w:cs="Times New Roman"/>
                <w:color w:val="000000" w:themeColor="text1"/>
                <w:sz w:val="24"/>
                <w:szCs w:val="24"/>
              </w:rPr>
              <w:t>39,31</w:t>
            </w:r>
          </w:p>
        </w:tc>
      </w:tr>
      <w:tr w:rsidR="00D61455" w:rsidRPr="00D61455" w14:paraId="0AADBE9B" w14:textId="77777777" w:rsidTr="00D61455">
        <w:tc>
          <w:tcPr>
            <w:tcW w:w="5524" w:type="dxa"/>
            <w:tcBorders>
              <w:top w:val="single" w:sz="4" w:space="0" w:color="auto"/>
              <w:left w:val="single" w:sz="4" w:space="0" w:color="auto"/>
              <w:bottom w:val="single" w:sz="4" w:space="0" w:color="auto"/>
              <w:right w:val="single" w:sz="4" w:space="0" w:color="auto"/>
            </w:tcBorders>
            <w:vAlign w:val="center"/>
          </w:tcPr>
          <w:p w14:paraId="4C8ED145" w14:textId="77777777" w:rsidR="00D61455" w:rsidRPr="00D61455" w:rsidRDefault="00D61455" w:rsidP="00D61455">
            <w:pPr>
              <w:autoSpaceDE w:val="0"/>
              <w:autoSpaceDN w:val="0"/>
              <w:adjustRightInd w:val="0"/>
              <w:spacing w:after="0" w:line="240" w:lineRule="auto"/>
              <w:rPr>
                <w:rFonts w:ascii="Times New Roman" w:eastAsia="Calibri" w:hAnsi="Times New Roman" w:cs="Times New Roman"/>
                <w:sz w:val="24"/>
                <w:szCs w:val="24"/>
              </w:rPr>
            </w:pPr>
            <w:r w:rsidRPr="00D61455">
              <w:rPr>
                <w:rFonts w:ascii="Times New Roman" w:eastAsia="Calibri" w:hAnsi="Times New Roman" w:cs="Times New Roman"/>
                <w:sz w:val="24"/>
                <w:szCs w:val="24"/>
              </w:rPr>
              <w:t>Зольский муниципальный район</w:t>
            </w:r>
          </w:p>
        </w:tc>
        <w:tc>
          <w:tcPr>
            <w:tcW w:w="1842" w:type="dxa"/>
            <w:tcBorders>
              <w:top w:val="single" w:sz="4" w:space="0" w:color="auto"/>
              <w:left w:val="single" w:sz="4" w:space="0" w:color="auto"/>
              <w:bottom w:val="single" w:sz="4" w:space="0" w:color="auto"/>
              <w:right w:val="single" w:sz="4" w:space="0" w:color="auto"/>
            </w:tcBorders>
            <w:vAlign w:val="center"/>
          </w:tcPr>
          <w:p w14:paraId="1DFF154B" w14:textId="77777777"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sidRPr="00D61455">
              <w:rPr>
                <w:rFonts w:ascii="Times New Roman" w:eastAsia="Calibri" w:hAnsi="Times New Roman" w:cs="Times New Roman"/>
                <w:sz w:val="24"/>
                <w:szCs w:val="24"/>
              </w:rPr>
              <w:t>194,85</w:t>
            </w:r>
          </w:p>
        </w:tc>
        <w:tc>
          <w:tcPr>
            <w:tcW w:w="1843" w:type="dxa"/>
            <w:tcBorders>
              <w:top w:val="single" w:sz="4" w:space="0" w:color="auto"/>
              <w:left w:val="single" w:sz="4" w:space="0" w:color="auto"/>
              <w:bottom w:val="single" w:sz="4" w:space="0" w:color="auto"/>
              <w:right w:val="single" w:sz="4" w:space="0" w:color="auto"/>
            </w:tcBorders>
            <w:vAlign w:val="center"/>
          </w:tcPr>
          <w:p w14:paraId="5DE08DD3" w14:textId="77777777"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sidRPr="00D61455">
              <w:rPr>
                <w:rFonts w:ascii="Times New Roman" w:eastAsia="Calibri" w:hAnsi="Times New Roman" w:cs="Times New Roman"/>
                <w:sz w:val="24"/>
                <w:szCs w:val="24"/>
              </w:rPr>
              <w:t>194,75</w:t>
            </w:r>
          </w:p>
        </w:tc>
      </w:tr>
      <w:tr w:rsidR="00D61455" w:rsidRPr="00D61455" w14:paraId="013F2225" w14:textId="77777777" w:rsidTr="00D61455">
        <w:tc>
          <w:tcPr>
            <w:tcW w:w="5524" w:type="dxa"/>
            <w:tcBorders>
              <w:top w:val="single" w:sz="4" w:space="0" w:color="auto"/>
              <w:left w:val="single" w:sz="4" w:space="0" w:color="auto"/>
              <w:bottom w:val="single" w:sz="4" w:space="0" w:color="auto"/>
              <w:right w:val="single" w:sz="4" w:space="0" w:color="auto"/>
            </w:tcBorders>
            <w:vAlign w:val="center"/>
          </w:tcPr>
          <w:p w14:paraId="467609D0" w14:textId="77777777" w:rsidR="00D61455" w:rsidRPr="00D61455" w:rsidRDefault="00D61455" w:rsidP="00D61455">
            <w:pPr>
              <w:autoSpaceDE w:val="0"/>
              <w:autoSpaceDN w:val="0"/>
              <w:adjustRightInd w:val="0"/>
              <w:spacing w:after="0" w:line="240" w:lineRule="auto"/>
              <w:rPr>
                <w:rFonts w:ascii="Times New Roman" w:eastAsia="Calibri" w:hAnsi="Times New Roman" w:cs="Times New Roman"/>
                <w:sz w:val="24"/>
                <w:szCs w:val="24"/>
              </w:rPr>
            </w:pPr>
            <w:r w:rsidRPr="00D61455">
              <w:rPr>
                <w:rFonts w:ascii="Times New Roman" w:eastAsia="Calibri" w:hAnsi="Times New Roman" w:cs="Times New Roman"/>
                <w:sz w:val="24"/>
                <w:szCs w:val="24"/>
              </w:rPr>
              <w:t>Лескенский муниципальный район</w:t>
            </w:r>
          </w:p>
        </w:tc>
        <w:tc>
          <w:tcPr>
            <w:tcW w:w="1842" w:type="dxa"/>
            <w:tcBorders>
              <w:top w:val="single" w:sz="4" w:space="0" w:color="auto"/>
              <w:left w:val="single" w:sz="4" w:space="0" w:color="auto"/>
              <w:bottom w:val="single" w:sz="4" w:space="0" w:color="auto"/>
              <w:right w:val="single" w:sz="4" w:space="0" w:color="auto"/>
            </w:tcBorders>
            <w:vAlign w:val="center"/>
          </w:tcPr>
          <w:p w14:paraId="396351AC" w14:textId="77777777"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sidRPr="00D61455">
              <w:rPr>
                <w:rFonts w:ascii="Times New Roman" w:eastAsia="Calibri" w:hAnsi="Times New Roman" w:cs="Times New Roman"/>
                <w:sz w:val="24"/>
                <w:szCs w:val="24"/>
              </w:rPr>
              <w:t>107,25</w:t>
            </w:r>
          </w:p>
        </w:tc>
        <w:tc>
          <w:tcPr>
            <w:tcW w:w="1843" w:type="dxa"/>
            <w:tcBorders>
              <w:top w:val="single" w:sz="4" w:space="0" w:color="auto"/>
              <w:left w:val="single" w:sz="4" w:space="0" w:color="auto"/>
              <w:bottom w:val="single" w:sz="4" w:space="0" w:color="auto"/>
              <w:right w:val="single" w:sz="4" w:space="0" w:color="auto"/>
            </w:tcBorders>
            <w:vAlign w:val="center"/>
          </w:tcPr>
          <w:p w14:paraId="3240F68C" w14:textId="77777777"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sidRPr="00D61455">
              <w:rPr>
                <w:rFonts w:ascii="Times New Roman" w:eastAsia="Calibri" w:hAnsi="Times New Roman" w:cs="Times New Roman"/>
                <w:sz w:val="24"/>
                <w:szCs w:val="24"/>
              </w:rPr>
              <w:t>5,04</w:t>
            </w:r>
          </w:p>
        </w:tc>
      </w:tr>
      <w:tr w:rsidR="00D61455" w:rsidRPr="00D61455" w14:paraId="5313775F" w14:textId="77777777" w:rsidTr="00D61455">
        <w:tc>
          <w:tcPr>
            <w:tcW w:w="5524" w:type="dxa"/>
            <w:tcBorders>
              <w:top w:val="single" w:sz="4" w:space="0" w:color="auto"/>
              <w:left w:val="single" w:sz="4" w:space="0" w:color="auto"/>
              <w:bottom w:val="single" w:sz="4" w:space="0" w:color="auto"/>
              <w:right w:val="single" w:sz="4" w:space="0" w:color="auto"/>
            </w:tcBorders>
            <w:vAlign w:val="center"/>
          </w:tcPr>
          <w:p w14:paraId="6E0D8B47" w14:textId="77777777" w:rsidR="00D61455" w:rsidRPr="00D61455" w:rsidRDefault="00D61455" w:rsidP="00D61455">
            <w:pPr>
              <w:autoSpaceDE w:val="0"/>
              <w:autoSpaceDN w:val="0"/>
              <w:adjustRightInd w:val="0"/>
              <w:spacing w:after="0" w:line="240" w:lineRule="auto"/>
              <w:rPr>
                <w:rFonts w:ascii="Times New Roman" w:eastAsia="Calibri" w:hAnsi="Times New Roman" w:cs="Times New Roman"/>
                <w:sz w:val="24"/>
                <w:szCs w:val="24"/>
              </w:rPr>
            </w:pPr>
            <w:r w:rsidRPr="00D61455">
              <w:rPr>
                <w:rFonts w:ascii="Times New Roman" w:eastAsia="Calibri" w:hAnsi="Times New Roman" w:cs="Times New Roman"/>
                <w:sz w:val="24"/>
                <w:szCs w:val="24"/>
              </w:rPr>
              <w:t>Майский муниципальный район</w:t>
            </w:r>
          </w:p>
        </w:tc>
        <w:tc>
          <w:tcPr>
            <w:tcW w:w="1842" w:type="dxa"/>
            <w:tcBorders>
              <w:top w:val="single" w:sz="4" w:space="0" w:color="auto"/>
              <w:left w:val="single" w:sz="4" w:space="0" w:color="auto"/>
              <w:bottom w:val="single" w:sz="4" w:space="0" w:color="auto"/>
              <w:right w:val="single" w:sz="4" w:space="0" w:color="auto"/>
            </w:tcBorders>
            <w:vAlign w:val="center"/>
          </w:tcPr>
          <w:p w14:paraId="18A51896" w14:textId="77777777"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sidRPr="00D61455">
              <w:rPr>
                <w:rFonts w:ascii="Times New Roman" w:eastAsia="Calibri" w:hAnsi="Times New Roman" w:cs="Times New Roman"/>
                <w:sz w:val="24"/>
                <w:szCs w:val="24"/>
              </w:rPr>
              <w:t>169,20</w:t>
            </w:r>
          </w:p>
        </w:tc>
        <w:tc>
          <w:tcPr>
            <w:tcW w:w="1843" w:type="dxa"/>
            <w:tcBorders>
              <w:top w:val="single" w:sz="4" w:space="0" w:color="auto"/>
              <w:left w:val="single" w:sz="4" w:space="0" w:color="auto"/>
              <w:bottom w:val="single" w:sz="4" w:space="0" w:color="auto"/>
              <w:right w:val="single" w:sz="4" w:space="0" w:color="auto"/>
            </w:tcBorders>
            <w:vAlign w:val="center"/>
          </w:tcPr>
          <w:p w14:paraId="10ACDFD4" w14:textId="77777777"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sidRPr="00D61455">
              <w:rPr>
                <w:rFonts w:ascii="Times New Roman" w:eastAsia="Calibri" w:hAnsi="Times New Roman" w:cs="Times New Roman"/>
                <w:sz w:val="24"/>
                <w:szCs w:val="24"/>
              </w:rPr>
              <w:t>139,20</w:t>
            </w:r>
          </w:p>
        </w:tc>
      </w:tr>
      <w:tr w:rsidR="00D61455" w:rsidRPr="00D61455" w14:paraId="5C1D8D45" w14:textId="77777777" w:rsidTr="00D61455">
        <w:tc>
          <w:tcPr>
            <w:tcW w:w="5524" w:type="dxa"/>
            <w:tcBorders>
              <w:top w:val="single" w:sz="4" w:space="0" w:color="auto"/>
              <w:left w:val="single" w:sz="4" w:space="0" w:color="auto"/>
              <w:bottom w:val="single" w:sz="4" w:space="0" w:color="auto"/>
              <w:right w:val="single" w:sz="4" w:space="0" w:color="auto"/>
            </w:tcBorders>
            <w:vAlign w:val="center"/>
          </w:tcPr>
          <w:p w14:paraId="2CD7498F" w14:textId="77777777" w:rsidR="00D61455" w:rsidRPr="00D61455" w:rsidRDefault="00D61455" w:rsidP="00D61455">
            <w:pPr>
              <w:autoSpaceDE w:val="0"/>
              <w:autoSpaceDN w:val="0"/>
              <w:adjustRightInd w:val="0"/>
              <w:spacing w:after="0" w:line="240" w:lineRule="auto"/>
              <w:rPr>
                <w:rFonts w:ascii="Times New Roman" w:eastAsia="Calibri" w:hAnsi="Times New Roman" w:cs="Times New Roman"/>
                <w:sz w:val="24"/>
                <w:szCs w:val="24"/>
              </w:rPr>
            </w:pPr>
            <w:r w:rsidRPr="00D61455">
              <w:rPr>
                <w:rFonts w:ascii="Times New Roman" w:eastAsia="Calibri" w:hAnsi="Times New Roman" w:cs="Times New Roman"/>
                <w:sz w:val="24"/>
                <w:szCs w:val="24"/>
              </w:rPr>
              <w:t>Прохладненский муниципальный район</w:t>
            </w:r>
          </w:p>
        </w:tc>
        <w:tc>
          <w:tcPr>
            <w:tcW w:w="1842" w:type="dxa"/>
            <w:tcBorders>
              <w:top w:val="single" w:sz="4" w:space="0" w:color="auto"/>
              <w:left w:val="single" w:sz="4" w:space="0" w:color="auto"/>
              <w:bottom w:val="single" w:sz="4" w:space="0" w:color="auto"/>
              <w:right w:val="single" w:sz="4" w:space="0" w:color="auto"/>
            </w:tcBorders>
            <w:vAlign w:val="center"/>
          </w:tcPr>
          <w:p w14:paraId="5A2DC8D1" w14:textId="77777777"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sidRPr="00D61455">
              <w:rPr>
                <w:rFonts w:ascii="Times New Roman" w:eastAsia="Calibri" w:hAnsi="Times New Roman" w:cs="Times New Roman"/>
                <w:sz w:val="24"/>
                <w:szCs w:val="24"/>
              </w:rPr>
              <w:t>157,2</w:t>
            </w:r>
          </w:p>
        </w:tc>
        <w:tc>
          <w:tcPr>
            <w:tcW w:w="1843" w:type="dxa"/>
            <w:tcBorders>
              <w:top w:val="single" w:sz="4" w:space="0" w:color="auto"/>
              <w:left w:val="single" w:sz="4" w:space="0" w:color="auto"/>
              <w:bottom w:val="single" w:sz="4" w:space="0" w:color="auto"/>
              <w:right w:val="single" w:sz="4" w:space="0" w:color="auto"/>
            </w:tcBorders>
            <w:vAlign w:val="center"/>
          </w:tcPr>
          <w:p w14:paraId="297DD9E9" w14:textId="77777777"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sidRPr="00D61455">
              <w:rPr>
                <w:rFonts w:ascii="Times New Roman" w:eastAsia="Calibri" w:hAnsi="Times New Roman" w:cs="Times New Roman"/>
                <w:sz w:val="24"/>
                <w:szCs w:val="24"/>
              </w:rPr>
              <w:t>157,2</w:t>
            </w:r>
          </w:p>
        </w:tc>
      </w:tr>
      <w:tr w:rsidR="00D61455" w:rsidRPr="00D61455" w14:paraId="125C1F88" w14:textId="77777777" w:rsidTr="00D61455">
        <w:tc>
          <w:tcPr>
            <w:tcW w:w="5524" w:type="dxa"/>
            <w:tcBorders>
              <w:top w:val="single" w:sz="4" w:space="0" w:color="auto"/>
              <w:left w:val="single" w:sz="4" w:space="0" w:color="auto"/>
              <w:bottom w:val="single" w:sz="4" w:space="0" w:color="auto"/>
              <w:right w:val="single" w:sz="4" w:space="0" w:color="auto"/>
            </w:tcBorders>
            <w:vAlign w:val="center"/>
          </w:tcPr>
          <w:p w14:paraId="74C170CC" w14:textId="77777777" w:rsidR="00D61455" w:rsidRPr="00D61455" w:rsidRDefault="00D61455" w:rsidP="00D61455">
            <w:pPr>
              <w:autoSpaceDE w:val="0"/>
              <w:autoSpaceDN w:val="0"/>
              <w:adjustRightInd w:val="0"/>
              <w:spacing w:after="0" w:line="240" w:lineRule="auto"/>
              <w:rPr>
                <w:rFonts w:ascii="Times New Roman" w:eastAsia="Calibri" w:hAnsi="Times New Roman" w:cs="Times New Roman"/>
                <w:sz w:val="24"/>
                <w:szCs w:val="24"/>
              </w:rPr>
            </w:pPr>
            <w:r w:rsidRPr="00D61455">
              <w:rPr>
                <w:rFonts w:ascii="Times New Roman" w:eastAsia="Calibri" w:hAnsi="Times New Roman" w:cs="Times New Roman"/>
                <w:sz w:val="24"/>
                <w:szCs w:val="24"/>
              </w:rPr>
              <w:t>Терский муниципальный район</w:t>
            </w:r>
          </w:p>
        </w:tc>
        <w:tc>
          <w:tcPr>
            <w:tcW w:w="1842" w:type="dxa"/>
            <w:tcBorders>
              <w:top w:val="single" w:sz="4" w:space="0" w:color="auto"/>
              <w:left w:val="single" w:sz="4" w:space="0" w:color="auto"/>
              <w:bottom w:val="single" w:sz="4" w:space="0" w:color="auto"/>
              <w:right w:val="single" w:sz="4" w:space="0" w:color="auto"/>
            </w:tcBorders>
            <w:vAlign w:val="center"/>
          </w:tcPr>
          <w:p w14:paraId="3C112F0E" w14:textId="77777777"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sidRPr="00D61455">
              <w:rPr>
                <w:rFonts w:ascii="Times New Roman" w:eastAsia="Calibri" w:hAnsi="Times New Roman" w:cs="Times New Roman"/>
                <w:sz w:val="24"/>
                <w:szCs w:val="24"/>
              </w:rPr>
              <w:t>184,95</w:t>
            </w:r>
          </w:p>
        </w:tc>
        <w:tc>
          <w:tcPr>
            <w:tcW w:w="1843" w:type="dxa"/>
            <w:tcBorders>
              <w:top w:val="single" w:sz="4" w:space="0" w:color="auto"/>
              <w:left w:val="single" w:sz="4" w:space="0" w:color="auto"/>
              <w:bottom w:val="single" w:sz="4" w:space="0" w:color="auto"/>
              <w:right w:val="single" w:sz="4" w:space="0" w:color="auto"/>
            </w:tcBorders>
            <w:vAlign w:val="center"/>
          </w:tcPr>
          <w:p w14:paraId="7A470A1E" w14:textId="77777777"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sidRPr="00D61455">
              <w:rPr>
                <w:rFonts w:ascii="Times New Roman" w:eastAsia="Calibri" w:hAnsi="Times New Roman" w:cs="Times New Roman"/>
                <w:sz w:val="24"/>
                <w:szCs w:val="24"/>
              </w:rPr>
              <w:t>184,61</w:t>
            </w:r>
          </w:p>
        </w:tc>
      </w:tr>
      <w:tr w:rsidR="00D61455" w:rsidRPr="00D61455" w14:paraId="4A898066" w14:textId="77777777" w:rsidTr="00D61455">
        <w:tc>
          <w:tcPr>
            <w:tcW w:w="5524" w:type="dxa"/>
            <w:tcBorders>
              <w:top w:val="single" w:sz="4" w:space="0" w:color="auto"/>
              <w:left w:val="single" w:sz="4" w:space="0" w:color="auto"/>
              <w:bottom w:val="single" w:sz="4" w:space="0" w:color="auto"/>
              <w:right w:val="single" w:sz="4" w:space="0" w:color="auto"/>
            </w:tcBorders>
            <w:vAlign w:val="center"/>
          </w:tcPr>
          <w:p w14:paraId="733256FB" w14:textId="77777777" w:rsidR="00D61455" w:rsidRPr="00D61455" w:rsidRDefault="00D61455" w:rsidP="00D61455">
            <w:pPr>
              <w:autoSpaceDE w:val="0"/>
              <w:autoSpaceDN w:val="0"/>
              <w:adjustRightInd w:val="0"/>
              <w:spacing w:after="0" w:line="240" w:lineRule="auto"/>
              <w:rPr>
                <w:rFonts w:ascii="Times New Roman" w:eastAsia="Calibri" w:hAnsi="Times New Roman" w:cs="Times New Roman"/>
                <w:sz w:val="24"/>
                <w:szCs w:val="24"/>
              </w:rPr>
            </w:pPr>
            <w:r w:rsidRPr="00D61455">
              <w:rPr>
                <w:rFonts w:ascii="Times New Roman" w:eastAsia="Calibri" w:hAnsi="Times New Roman" w:cs="Times New Roman"/>
                <w:sz w:val="24"/>
                <w:szCs w:val="24"/>
              </w:rPr>
              <w:t>Урванский муниципальный район</w:t>
            </w:r>
          </w:p>
        </w:tc>
        <w:tc>
          <w:tcPr>
            <w:tcW w:w="1842" w:type="dxa"/>
            <w:tcBorders>
              <w:top w:val="single" w:sz="4" w:space="0" w:color="auto"/>
              <w:left w:val="single" w:sz="4" w:space="0" w:color="auto"/>
              <w:bottom w:val="single" w:sz="4" w:space="0" w:color="auto"/>
              <w:right w:val="single" w:sz="4" w:space="0" w:color="auto"/>
            </w:tcBorders>
            <w:vAlign w:val="center"/>
          </w:tcPr>
          <w:p w14:paraId="6D3FCC53" w14:textId="77777777"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sidRPr="00D61455">
              <w:rPr>
                <w:rFonts w:ascii="Times New Roman" w:eastAsia="Calibri" w:hAnsi="Times New Roman" w:cs="Times New Roman"/>
                <w:sz w:val="24"/>
                <w:szCs w:val="24"/>
              </w:rPr>
              <w:t>291,30</w:t>
            </w:r>
          </w:p>
        </w:tc>
        <w:tc>
          <w:tcPr>
            <w:tcW w:w="1843" w:type="dxa"/>
            <w:tcBorders>
              <w:top w:val="single" w:sz="4" w:space="0" w:color="auto"/>
              <w:left w:val="single" w:sz="4" w:space="0" w:color="auto"/>
              <w:bottom w:val="single" w:sz="4" w:space="0" w:color="auto"/>
              <w:right w:val="single" w:sz="4" w:space="0" w:color="auto"/>
            </w:tcBorders>
            <w:vAlign w:val="center"/>
          </w:tcPr>
          <w:p w14:paraId="438E70C8" w14:textId="77777777"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sidRPr="00D61455">
              <w:rPr>
                <w:rFonts w:ascii="Times New Roman" w:eastAsia="Calibri" w:hAnsi="Times New Roman" w:cs="Times New Roman"/>
                <w:sz w:val="24"/>
                <w:szCs w:val="24"/>
              </w:rPr>
              <w:t>0,00</w:t>
            </w:r>
          </w:p>
        </w:tc>
      </w:tr>
      <w:tr w:rsidR="00D61455" w:rsidRPr="00D61455" w14:paraId="0BE1630E" w14:textId="77777777" w:rsidTr="00D61455">
        <w:tc>
          <w:tcPr>
            <w:tcW w:w="5524" w:type="dxa"/>
            <w:tcBorders>
              <w:top w:val="single" w:sz="4" w:space="0" w:color="auto"/>
              <w:left w:val="single" w:sz="4" w:space="0" w:color="auto"/>
              <w:bottom w:val="single" w:sz="4" w:space="0" w:color="auto"/>
              <w:right w:val="single" w:sz="4" w:space="0" w:color="auto"/>
            </w:tcBorders>
            <w:vAlign w:val="center"/>
          </w:tcPr>
          <w:p w14:paraId="180F976F" w14:textId="77777777" w:rsidR="00D61455" w:rsidRPr="00D61455" w:rsidRDefault="00D61455" w:rsidP="00D61455">
            <w:pPr>
              <w:autoSpaceDE w:val="0"/>
              <w:autoSpaceDN w:val="0"/>
              <w:adjustRightInd w:val="0"/>
              <w:spacing w:after="0" w:line="240" w:lineRule="auto"/>
              <w:rPr>
                <w:rFonts w:ascii="Times New Roman" w:eastAsia="Calibri" w:hAnsi="Times New Roman" w:cs="Times New Roman"/>
                <w:sz w:val="24"/>
                <w:szCs w:val="24"/>
              </w:rPr>
            </w:pPr>
            <w:r w:rsidRPr="00D61455">
              <w:rPr>
                <w:rFonts w:ascii="Times New Roman" w:eastAsia="Calibri" w:hAnsi="Times New Roman" w:cs="Times New Roman"/>
                <w:sz w:val="24"/>
                <w:szCs w:val="24"/>
              </w:rPr>
              <w:t>Чегемский муниципальный район</w:t>
            </w:r>
          </w:p>
        </w:tc>
        <w:tc>
          <w:tcPr>
            <w:tcW w:w="1842" w:type="dxa"/>
            <w:tcBorders>
              <w:top w:val="single" w:sz="4" w:space="0" w:color="auto"/>
              <w:left w:val="single" w:sz="4" w:space="0" w:color="auto"/>
              <w:bottom w:val="single" w:sz="4" w:space="0" w:color="auto"/>
              <w:right w:val="single" w:sz="4" w:space="0" w:color="auto"/>
            </w:tcBorders>
            <w:vAlign w:val="center"/>
          </w:tcPr>
          <w:p w14:paraId="293130A7" w14:textId="77777777"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sidRPr="00D61455">
              <w:rPr>
                <w:rFonts w:ascii="Times New Roman" w:eastAsia="Calibri" w:hAnsi="Times New Roman" w:cs="Times New Roman"/>
                <w:sz w:val="24"/>
                <w:szCs w:val="24"/>
              </w:rPr>
              <w:t>253,35</w:t>
            </w:r>
          </w:p>
        </w:tc>
        <w:tc>
          <w:tcPr>
            <w:tcW w:w="1843" w:type="dxa"/>
            <w:tcBorders>
              <w:top w:val="single" w:sz="4" w:space="0" w:color="auto"/>
              <w:left w:val="single" w:sz="4" w:space="0" w:color="auto"/>
              <w:bottom w:val="single" w:sz="4" w:space="0" w:color="auto"/>
              <w:right w:val="single" w:sz="4" w:space="0" w:color="auto"/>
            </w:tcBorders>
            <w:vAlign w:val="center"/>
          </w:tcPr>
          <w:p w14:paraId="5F243A67" w14:textId="77777777"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sidRPr="00D61455">
              <w:rPr>
                <w:rFonts w:ascii="Times New Roman" w:eastAsia="Calibri" w:hAnsi="Times New Roman" w:cs="Times New Roman"/>
                <w:sz w:val="24"/>
                <w:szCs w:val="24"/>
              </w:rPr>
              <w:t>207,62</w:t>
            </w:r>
          </w:p>
        </w:tc>
      </w:tr>
      <w:tr w:rsidR="00D61455" w:rsidRPr="00D61455" w14:paraId="699EDBF4" w14:textId="77777777" w:rsidTr="00D61455">
        <w:tc>
          <w:tcPr>
            <w:tcW w:w="5524" w:type="dxa"/>
            <w:tcBorders>
              <w:top w:val="single" w:sz="4" w:space="0" w:color="auto"/>
              <w:left w:val="single" w:sz="4" w:space="0" w:color="auto"/>
              <w:bottom w:val="single" w:sz="4" w:space="0" w:color="auto"/>
              <w:right w:val="single" w:sz="4" w:space="0" w:color="auto"/>
            </w:tcBorders>
            <w:vAlign w:val="center"/>
          </w:tcPr>
          <w:p w14:paraId="60A1B732" w14:textId="77777777" w:rsidR="00D61455" w:rsidRPr="00D61455" w:rsidRDefault="00D61455" w:rsidP="00D61455">
            <w:pPr>
              <w:autoSpaceDE w:val="0"/>
              <w:autoSpaceDN w:val="0"/>
              <w:adjustRightInd w:val="0"/>
              <w:spacing w:after="0" w:line="240" w:lineRule="auto"/>
              <w:rPr>
                <w:rFonts w:ascii="Times New Roman" w:eastAsia="Calibri" w:hAnsi="Times New Roman" w:cs="Times New Roman"/>
                <w:sz w:val="24"/>
                <w:szCs w:val="24"/>
              </w:rPr>
            </w:pPr>
            <w:r w:rsidRPr="00D61455">
              <w:rPr>
                <w:rFonts w:ascii="Times New Roman" w:eastAsia="Calibri" w:hAnsi="Times New Roman" w:cs="Times New Roman"/>
                <w:sz w:val="24"/>
                <w:szCs w:val="24"/>
              </w:rPr>
              <w:t>Черекский муниципальный район</w:t>
            </w:r>
          </w:p>
        </w:tc>
        <w:tc>
          <w:tcPr>
            <w:tcW w:w="1842" w:type="dxa"/>
            <w:tcBorders>
              <w:top w:val="single" w:sz="4" w:space="0" w:color="auto"/>
              <w:left w:val="single" w:sz="4" w:space="0" w:color="auto"/>
              <w:bottom w:val="single" w:sz="4" w:space="0" w:color="auto"/>
              <w:right w:val="single" w:sz="4" w:space="0" w:color="auto"/>
            </w:tcBorders>
            <w:vAlign w:val="center"/>
          </w:tcPr>
          <w:p w14:paraId="36FDF253" w14:textId="77777777"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sidRPr="00D61455">
              <w:rPr>
                <w:rFonts w:ascii="Times New Roman" w:eastAsia="Calibri" w:hAnsi="Times New Roman" w:cs="Times New Roman"/>
                <w:sz w:val="24"/>
                <w:szCs w:val="24"/>
              </w:rPr>
              <w:t>84,75</w:t>
            </w:r>
          </w:p>
        </w:tc>
        <w:tc>
          <w:tcPr>
            <w:tcW w:w="1843" w:type="dxa"/>
            <w:tcBorders>
              <w:top w:val="single" w:sz="4" w:space="0" w:color="auto"/>
              <w:left w:val="single" w:sz="4" w:space="0" w:color="auto"/>
              <w:bottom w:val="single" w:sz="4" w:space="0" w:color="auto"/>
              <w:right w:val="single" w:sz="4" w:space="0" w:color="auto"/>
            </w:tcBorders>
            <w:vAlign w:val="center"/>
          </w:tcPr>
          <w:p w14:paraId="474628FA" w14:textId="77777777"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sidRPr="00D61455">
              <w:rPr>
                <w:rFonts w:ascii="Times New Roman" w:eastAsia="Calibri" w:hAnsi="Times New Roman" w:cs="Times New Roman"/>
                <w:sz w:val="24"/>
                <w:szCs w:val="24"/>
              </w:rPr>
              <w:t>53,40</w:t>
            </w:r>
          </w:p>
        </w:tc>
      </w:tr>
      <w:tr w:rsidR="00D61455" w:rsidRPr="00D61455" w14:paraId="297433E8" w14:textId="77777777" w:rsidTr="00D61455">
        <w:tc>
          <w:tcPr>
            <w:tcW w:w="5524" w:type="dxa"/>
            <w:tcBorders>
              <w:top w:val="single" w:sz="4" w:space="0" w:color="auto"/>
              <w:left w:val="single" w:sz="4" w:space="0" w:color="auto"/>
              <w:bottom w:val="single" w:sz="4" w:space="0" w:color="auto"/>
              <w:right w:val="single" w:sz="4" w:space="0" w:color="auto"/>
            </w:tcBorders>
            <w:vAlign w:val="center"/>
          </w:tcPr>
          <w:p w14:paraId="0E691761" w14:textId="77777777" w:rsidR="00D61455" w:rsidRPr="00D61455" w:rsidRDefault="00D61455" w:rsidP="00D61455">
            <w:pPr>
              <w:autoSpaceDE w:val="0"/>
              <w:autoSpaceDN w:val="0"/>
              <w:adjustRightInd w:val="0"/>
              <w:spacing w:after="0" w:line="240" w:lineRule="auto"/>
              <w:rPr>
                <w:rFonts w:ascii="Times New Roman" w:eastAsia="Calibri" w:hAnsi="Times New Roman" w:cs="Times New Roman"/>
                <w:sz w:val="24"/>
                <w:szCs w:val="24"/>
              </w:rPr>
            </w:pPr>
            <w:r w:rsidRPr="00D61455">
              <w:rPr>
                <w:rFonts w:ascii="Times New Roman" w:eastAsia="Calibri" w:hAnsi="Times New Roman" w:cs="Times New Roman"/>
                <w:sz w:val="24"/>
                <w:szCs w:val="24"/>
              </w:rPr>
              <w:t>Эльбрусский муниципальный район</w:t>
            </w:r>
          </w:p>
        </w:tc>
        <w:tc>
          <w:tcPr>
            <w:tcW w:w="1842" w:type="dxa"/>
            <w:tcBorders>
              <w:top w:val="single" w:sz="4" w:space="0" w:color="auto"/>
              <w:left w:val="single" w:sz="4" w:space="0" w:color="auto"/>
              <w:bottom w:val="single" w:sz="4" w:space="0" w:color="auto"/>
              <w:right w:val="single" w:sz="4" w:space="0" w:color="auto"/>
            </w:tcBorders>
            <w:vAlign w:val="center"/>
          </w:tcPr>
          <w:p w14:paraId="70B2A1C0" w14:textId="77777777"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sidRPr="00D61455">
              <w:rPr>
                <w:rFonts w:ascii="Times New Roman" w:eastAsia="Calibri" w:hAnsi="Times New Roman" w:cs="Times New Roman"/>
                <w:sz w:val="24"/>
                <w:szCs w:val="24"/>
              </w:rPr>
              <w:t>102,45</w:t>
            </w:r>
          </w:p>
        </w:tc>
        <w:tc>
          <w:tcPr>
            <w:tcW w:w="1843" w:type="dxa"/>
            <w:tcBorders>
              <w:top w:val="single" w:sz="4" w:space="0" w:color="auto"/>
              <w:left w:val="single" w:sz="4" w:space="0" w:color="auto"/>
              <w:bottom w:val="single" w:sz="4" w:space="0" w:color="auto"/>
              <w:right w:val="single" w:sz="4" w:space="0" w:color="auto"/>
            </w:tcBorders>
            <w:vAlign w:val="center"/>
          </w:tcPr>
          <w:p w14:paraId="0FF447D3" w14:textId="77777777"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sidRPr="00D61455">
              <w:rPr>
                <w:rFonts w:ascii="Times New Roman" w:eastAsia="Calibri" w:hAnsi="Times New Roman" w:cs="Times New Roman"/>
                <w:sz w:val="24"/>
                <w:szCs w:val="24"/>
              </w:rPr>
              <w:t>85,20</w:t>
            </w:r>
          </w:p>
        </w:tc>
      </w:tr>
      <w:tr w:rsidR="00D61455" w:rsidRPr="00D61455" w14:paraId="5B781DD0" w14:textId="77777777" w:rsidTr="00D61455">
        <w:tc>
          <w:tcPr>
            <w:tcW w:w="5524" w:type="dxa"/>
            <w:tcBorders>
              <w:top w:val="single" w:sz="4" w:space="0" w:color="auto"/>
              <w:left w:val="single" w:sz="4" w:space="0" w:color="auto"/>
              <w:bottom w:val="single" w:sz="4" w:space="0" w:color="auto"/>
              <w:right w:val="single" w:sz="4" w:space="0" w:color="auto"/>
            </w:tcBorders>
            <w:vAlign w:val="center"/>
          </w:tcPr>
          <w:p w14:paraId="69F82558" w14:textId="77777777" w:rsidR="00D61455" w:rsidRPr="00D61455" w:rsidRDefault="00D61455" w:rsidP="00D61455">
            <w:pPr>
              <w:autoSpaceDE w:val="0"/>
              <w:autoSpaceDN w:val="0"/>
              <w:adjustRightInd w:val="0"/>
              <w:spacing w:after="0" w:line="240" w:lineRule="auto"/>
              <w:rPr>
                <w:rFonts w:ascii="Times New Roman" w:eastAsia="Calibri" w:hAnsi="Times New Roman" w:cs="Times New Roman"/>
                <w:sz w:val="24"/>
                <w:szCs w:val="24"/>
              </w:rPr>
            </w:pPr>
            <w:r w:rsidRPr="00D61455">
              <w:rPr>
                <w:rFonts w:ascii="Times New Roman" w:eastAsia="Calibri" w:hAnsi="Times New Roman" w:cs="Times New Roman"/>
                <w:sz w:val="24"/>
                <w:szCs w:val="24"/>
              </w:rPr>
              <w:t>Городской округ Баксан</w:t>
            </w:r>
          </w:p>
        </w:tc>
        <w:tc>
          <w:tcPr>
            <w:tcW w:w="1842" w:type="dxa"/>
            <w:tcBorders>
              <w:top w:val="single" w:sz="4" w:space="0" w:color="auto"/>
              <w:left w:val="single" w:sz="4" w:space="0" w:color="auto"/>
              <w:bottom w:val="single" w:sz="4" w:space="0" w:color="auto"/>
              <w:right w:val="single" w:sz="4" w:space="0" w:color="auto"/>
            </w:tcBorders>
            <w:vAlign w:val="center"/>
          </w:tcPr>
          <w:p w14:paraId="6FBD878B" w14:textId="77777777"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sidRPr="00D61455">
              <w:rPr>
                <w:rFonts w:ascii="Times New Roman" w:eastAsia="Calibri" w:hAnsi="Times New Roman" w:cs="Times New Roman"/>
                <w:sz w:val="24"/>
                <w:szCs w:val="24"/>
              </w:rPr>
              <w:t>230,85</w:t>
            </w:r>
          </w:p>
        </w:tc>
        <w:tc>
          <w:tcPr>
            <w:tcW w:w="1843" w:type="dxa"/>
            <w:tcBorders>
              <w:top w:val="single" w:sz="4" w:space="0" w:color="auto"/>
              <w:left w:val="single" w:sz="4" w:space="0" w:color="auto"/>
              <w:bottom w:val="single" w:sz="4" w:space="0" w:color="auto"/>
              <w:right w:val="single" w:sz="4" w:space="0" w:color="auto"/>
            </w:tcBorders>
            <w:vAlign w:val="center"/>
          </w:tcPr>
          <w:p w14:paraId="5505D2E2" w14:textId="77777777"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sidRPr="00D61455">
              <w:rPr>
                <w:rFonts w:ascii="Times New Roman" w:eastAsia="Calibri" w:hAnsi="Times New Roman" w:cs="Times New Roman"/>
                <w:sz w:val="24"/>
                <w:szCs w:val="24"/>
              </w:rPr>
              <w:t>38,10</w:t>
            </w:r>
          </w:p>
        </w:tc>
      </w:tr>
      <w:tr w:rsidR="00D61455" w:rsidRPr="00D61455" w14:paraId="066ED0B9" w14:textId="77777777" w:rsidTr="00D61455">
        <w:tc>
          <w:tcPr>
            <w:tcW w:w="5524" w:type="dxa"/>
            <w:tcBorders>
              <w:top w:val="single" w:sz="4" w:space="0" w:color="auto"/>
              <w:left w:val="single" w:sz="4" w:space="0" w:color="auto"/>
              <w:bottom w:val="single" w:sz="4" w:space="0" w:color="auto"/>
              <w:right w:val="single" w:sz="4" w:space="0" w:color="auto"/>
            </w:tcBorders>
            <w:vAlign w:val="center"/>
          </w:tcPr>
          <w:p w14:paraId="2A1C9C1D" w14:textId="77777777" w:rsidR="00D61455" w:rsidRPr="00D61455" w:rsidRDefault="00D61455" w:rsidP="00D61455">
            <w:pPr>
              <w:autoSpaceDE w:val="0"/>
              <w:autoSpaceDN w:val="0"/>
              <w:adjustRightInd w:val="0"/>
              <w:spacing w:after="0" w:line="240" w:lineRule="auto"/>
              <w:rPr>
                <w:rFonts w:ascii="Times New Roman" w:eastAsia="Calibri" w:hAnsi="Times New Roman" w:cs="Times New Roman"/>
                <w:sz w:val="24"/>
                <w:szCs w:val="24"/>
              </w:rPr>
            </w:pPr>
            <w:r w:rsidRPr="00D61455">
              <w:rPr>
                <w:rFonts w:ascii="Times New Roman" w:eastAsia="Calibri" w:hAnsi="Times New Roman" w:cs="Times New Roman"/>
                <w:sz w:val="24"/>
                <w:szCs w:val="24"/>
              </w:rPr>
              <w:t>Городской округ Нальчик</w:t>
            </w:r>
          </w:p>
        </w:tc>
        <w:tc>
          <w:tcPr>
            <w:tcW w:w="1842" w:type="dxa"/>
            <w:tcBorders>
              <w:top w:val="single" w:sz="4" w:space="0" w:color="auto"/>
              <w:left w:val="single" w:sz="4" w:space="0" w:color="auto"/>
              <w:bottom w:val="single" w:sz="4" w:space="0" w:color="auto"/>
              <w:right w:val="single" w:sz="4" w:space="0" w:color="auto"/>
            </w:tcBorders>
            <w:vAlign w:val="center"/>
          </w:tcPr>
          <w:p w14:paraId="269DDF6D" w14:textId="3E73AE31"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sidRPr="00D61455">
              <w:rPr>
                <w:rFonts w:ascii="Times New Roman" w:eastAsia="Calibri" w:hAnsi="Times New Roman" w:cs="Times New Roman"/>
                <w:sz w:val="24"/>
                <w:szCs w:val="24"/>
              </w:rPr>
              <w:t>1</w:t>
            </w:r>
            <w:r>
              <w:rPr>
                <w:rFonts w:ascii="Times New Roman" w:eastAsia="Calibri" w:hAnsi="Times New Roman" w:cs="Times New Roman"/>
                <w:sz w:val="24"/>
                <w:szCs w:val="24"/>
              </w:rPr>
              <w:t xml:space="preserve"> </w:t>
            </w:r>
            <w:r w:rsidRPr="00D61455">
              <w:rPr>
                <w:rFonts w:ascii="Times New Roman" w:eastAsia="Calibri" w:hAnsi="Times New Roman" w:cs="Times New Roman"/>
                <w:sz w:val="24"/>
                <w:szCs w:val="24"/>
              </w:rPr>
              <w:t>106,25</w:t>
            </w:r>
          </w:p>
        </w:tc>
        <w:tc>
          <w:tcPr>
            <w:tcW w:w="1843" w:type="dxa"/>
            <w:tcBorders>
              <w:top w:val="single" w:sz="4" w:space="0" w:color="auto"/>
              <w:left w:val="single" w:sz="4" w:space="0" w:color="auto"/>
              <w:bottom w:val="single" w:sz="4" w:space="0" w:color="auto"/>
              <w:right w:val="single" w:sz="4" w:space="0" w:color="auto"/>
            </w:tcBorders>
            <w:vAlign w:val="center"/>
          </w:tcPr>
          <w:p w14:paraId="119118BD" w14:textId="77777777"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sidRPr="00D61455">
              <w:rPr>
                <w:rFonts w:ascii="Times New Roman" w:eastAsia="Calibri" w:hAnsi="Times New Roman" w:cs="Times New Roman"/>
                <w:sz w:val="24"/>
                <w:szCs w:val="24"/>
              </w:rPr>
              <w:t>863,86</w:t>
            </w:r>
          </w:p>
        </w:tc>
      </w:tr>
      <w:tr w:rsidR="00D61455" w:rsidRPr="00D61455" w14:paraId="78EE41C8" w14:textId="77777777" w:rsidTr="00D61455">
        <w:tc>
          <w:tcPr>
            <w:tcW w:w="5524" w:type="dxa"/>
            <w:tcBorders>
              <w:top w:val="single" w:sz="4" w:space="0" w:color="auto"/>
              <w:left w:val="single" w:sz="4" w:space="0" w:color="auto"/>
              <w:bottom w:val="single" w:sz="4" w:space="0" w:color="auto"/>
              <w:right w:val="single" w:sz="4" w:space="0" w:color="auto"/>
            </w:tcBorders>
            <w:vAlign w:val="center"/>
          </w:tcPr>
          <w:p w14:paraId="6449F650" w14:textId="77777777" w:rsidR="00D61455" w:rsidRPr="00D61455" w:rsidRDefault="00D61455" w:rsidP="00D61455">
            <w:pPr>
              <w:autoSpaceDE w:val="0"/>
              <w:autoSpaceDN w:val="0"/>
              <w:adjustRightInd w:val="0"/>
              <w:spacing w:after="0" w:line="240" w:lineRule="auto"/>
              <w:rPr>
                <w:rFonts w:ascii="Times New Roman" w:eastAsia="Calibri" w:hAnsi="Times New Roman" w:cs="Times New Roman"/>
                <w:sz w:val="24"/>
                <w:szCs w:val="24"/>
              </w:rPr>
            </w:pPr>
            <w:r w:rsidRPr="00D61455">
              <w:rPr>
                <w:rFonts w:ascii="Times New Roman" w:eastAsia="Calibri" w:hAnsi="Times New Roman" w:cs="Times New Roman"/>
                <w:sz w:val="24"/>
                <w:szCs w:val="24"/>
              </w:rPr>
              <w:t>Городской округ Прохладный</w:t>
            </w:r>
          </w:p>
        </w:tc>
        <w:tc>
          <w:tcPr>
            <w:tcW w:w="1842" w:type="dxa"/>
            <w:tcBorders>
              <w:top w:val="single" w:sz="4" w:space="0" w:color="auto"/>
              <w:left w:val="single" w:sz="4" w:space="0" w:color="auto"/>
              <w:bottom w:val="single" w:sz="4" w:space="0" w:color="auto"/>
              <w:right w:val="single" w:sz="4" w:space="0" w:color="auto"/>
            </w:tcBorders>
            <w:vAlign w:val="center"/>
          </w:tcPr>
          <w:p w14:paraId="047B423E" w14:textId="77777777"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sidRPr="00D61455">
              <w:rPr>
                <w:rFonts w:ascii="Times New Roman" w:eastAsia="Calibri" w:hAnsi="Times New Roman" w:cs="Times New Roman"/>
                <w:sz w:val="24"/>
                <w:szCs w:val="24"/>
              </w:rPr>
              <w:t>257,25</w:t>
            </w:r>
          </w:p>
        </w:tc>
        <w:tc>
          <w:tcPr>
            <w:tcW w:w="1843" w:type="dxa"/>
            <w:tcBorders>
              <w:top w:val="single" w:sz="4" w:space="0" w:color="auto"/>
              <w:left w:val="single" w:sz="4" w:space="0" w:color="auto"/>
              <w:bottom w:val="single" w:sz="4" w:space="0" w:color="auto"/>
              <w:right w:val="single" w:sz="4" w:space="0" w:color="auto"/>
            </w:tcBorders>
            <w:vAlign w:val="center"/>
          </w:tcPr>
          <w:p w14:paraId="07A8FC93" w14:textId="77777777"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sidRPr="00D61455">
              <w:rPr>
                <w:rFonts w:ascii="Times New Roman" w:eastAsia="Calibri" w:hAnsi="Times New Roman" w:cs="Times New Roman"/>
                <w:sz w:val="24"/>
                <w:szCs w:val="24"/>
              </w:rPr>
              <w:t>139,95</w:t>
            </w:r>
          </w:p>
        </w:tc>
      </w:tr>
      <w:tr w:rsidR="00D61455" w:rsidRPr="00D61455" w14:paraId="37D45214" w14:textId="77777777" w:rsidTr="00D61455">
        <w:tc>
          <w:tcPr>
            <w:tcW w:w="5524" w:type="dxa"/>
            <w:tcBorders>
              <w:top w:val="single" w:sz="4" w:space="0" w:color="auto"/>
              <w:left w:val="single" w:sz="4" w:space="0" w:color="auto"/>
              <w:bottom w:val="single" w:sz="4" w:space="0" w:color="auto"/>
              <w:right w:val="single" w:sz="4" w:space="0" w:color="auto"/>
            </w:tcBorders>
            <w:vAlign w:val="center"/>
          </w:tcPr>
          <w:p w14:paraId="675E8034" w14:textId="77777777" w:rsidR="00D61455" w:rsidRPr="00D61455" w:rsidRDefault="00D61455" w:rsidP="00D61455">
            <w:pPr>
              <w:autoSpaceDE w:val="0"/>
              <w:autoSpaceDN w:val="0"/>
              <w:adjustRightInd w:val="0"/>
              <w:spacing w:after="0" w:line="240" w:lineRule="auto"/>
              <w:rPr>
                <w:rFonts w:ascii="Times New Roman" w:eastAsia="Calibri" w:hAnsi="Times New Roman" w:cs="Times New Roman"/>
                <w:sz w:val="24"/>
                <w:szCs w:val="24"/>
              </w:rPr>
            </w:pPr>
            <w:r w:rsidRPr="00D61455">
              <w:rPr>
                <w:rFonts w:ascii="Times New Roman" w:eastAsia="Calibri" w:hAnsi="Times New Roman" w:cs="Times New Roman"/>
                <w:sz w:val="24"/>
                <w:szCs w:val="24"/>
              </w:rPr>
              <w:t>Министерство просвещения и науки Кабардино-Балкарской Республики (нераспределенный резерв)</w:t>
            </w:r>
          </w:p>
        </w:tc>
        <w:tc>
          <w:tcPr>
            <w:tcW w:w="1842" w:type="dxa"/>
            <w:tcBorders>
              <w:top w:val="single" w:sz="4" w:space="0" w:color="auto"/>
              <w:left w:val="single" w:sz="4" w:space="0" w:color="auto"/>
              <w:bottom w:val="single" w:sz="4" w:space="0" w:color="auto"/>
              <w:right w:val="single" w:sz="4" w:space="0" w:color="auto"/>
            </w:tcBorders>
            <w:vAlign w:val="center"/>
          </w:tcPr>
          <w:p w14:paraId="2F69301F" w14:textId="77777777"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sidRPr="00D61455">
              <w:rPr>
                <w:rFonts w:ascii="Times New Roman" w:eastAsia="Calibri" w:hAnsi="Times New Roman" w:cs="Times New Roman"/>
                <w:sz w:val="24"/>
                <w:szCs w:val="24"/>
              </w:rPr>
              <w:t>588,85</w:t>
            </w:r>
          </w:p>
        </w:tc>
        <w:tc>
          <w:tcPr>
            <w:tcW w:w="1843" w:type="dxa"/>
            <w:tcBorders>
              <w:top w:val="single" w:sz="4" w:space="0" w:color="auto"/>
              <w:left w:val="single" w:sz="4" w:space="0" w:color="auto"/>
              <w:bottom w:val="single" w:sz="4" w:space="0" w:color="auto"/>
              <w:right w:val="single" w:sz="4" w:space="0" w:color="auto"/>
            </w:tcBorders>
            <w:vAlign w:val="center"/>
          </w:tcPr>
          <w:p w14:paraId="7167D7F2" w14:textId="77777777"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sidRPr="00D61455">
              <w:rPr>
                <w:rFonts w:ascii="Times New Roman" w:eastAsia="Calibri" w:hAnsi="Times New Roman" w:cs="Times New Roman"/>
                <w:sz w:val="24"/>
                <w:szCs w:val="24"/>
              </w:rPr>
              <w:t>0,00</w:t>
            </w:r>
          </w:p>
        </w:tc>
      </w:tr>
      <w:tr w:rsidR="00D61455" w:rsidRPr="00D61455" w14:paraId="6BB4F62F" w14:textId="77777777" w:rsidTr="00D61455">
        <w:tc>
          <w:tcPr>
            <w:tcW w:w="5524" w:type="dxa"/>
            <w:tcBorders>
              <w:top w:val="single" w:sz="4" w:space="0" w:color="auto"/>
              <w:left w:val="single" w:sz="4" w:space="0" w:color="auto"/>
              <w:bottom w:val="single" w:sz="4" w:space="0" w:color="auto"/>
              <w:right w:val="single" w:sz="4" w:space="0" w:color="auto"/>
            </w:tcBorders>
            <w:vAlign w:val="center"/>
          </w:tcPr>
          <w:p w14:paraId="675DAA25" w14:textId="77777777" w:rsidR="00D61455" w:rsidRPr="00D61455" w:rsidRDefault="00D61455" w:rsidP="00D61455">
            <w:pPr>
              <w:autoSpaceDE w:val="0"/>
              <w:autoSpaceDN w:val="0"/>
              <w:adjustRightInd w:val="0"/>
              <w:spacing w:after="0" w:line="240" w:lineRule="auto"/>
              <w:rPr>
                <w:rFonts w:ascii="Times New Roman" w:eastAsia="Calibri" w:hAnsi="Times New Roman" w:cs="Times New Roman"/>
                <w:sz w:val="24"/>
                <w:szCs w:val="24"/>
              </w:rPr>
            </w:pPr>
            <w:r w:rsidRPr="00D61455">
              <w:rPr>
                <w:rFonts w:ascii="Times New Roman" w:eastAsia="Calibri" w:hAnsi="Times New Roman" w:cs="Times New Roman"/>
                <w:sz w:val="24"/>
                <w:szCs w:val="24"/>
              </w:rPr>
              <w:t>ВСЕГО</w:t>
            </w:r>
          </w:p>
        </w:tc>
        <w:tc>
          <w:tcPr>
            <w:tcW w:w="1842" w:type="dxa"/>
            <w:tcBorders>
              <w:top w:val="single" w:sz="4" w:space="0" w:color="auto"/>
              <w:left w:val="single" w:sz="4" w:space="0" w:color="auto"/>
              <w:bottom w:val="single" w:sz="4" w:space="0" w:color="auto"/>
              <w:right w:val="single" w:sz="4" w:space="0" w:color="auto"/>
            </w:tcBorders>
            <w:vAlign w:val="center"/>
          </w:tcPr>
          <w:p w14:paraId="0F554854" w14:textId="76EE5AE6"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sidRPr="00D61455">
              <w:rPr>
                <w:rFonts w:ascii="Times New Roman" w:eastAsia="Calibri" w:hAnsi="Times New Roman" w:cs="Times New Roman"/>
                <w:sz w:val="24"/>
                <w:szCs w:val="24"/>
              </w:rPr>
              <w:t>4</w:t>
            </w:r>
            <w:r>
              <w:rPr>
                <w:rFonts w:ascii="Times New Roman" w:eastAsia="Calibri" w:hAnsi="Times New Roman" w:cs="Times New Roman"/>
                <w:sz w:val="24"/>
                <w:szCs w:val="24"/>
              </w:rPr>
              <w:t xml:space="preserve"> </w:t>
            </w:r>
            <w:r w:rsidRPr="00D61455">
              <w:rPr>
                <w:rFonts w:ascii="Times New Roman" w:eastAsia="Calibri" w:hAnsi="Times New Roman" w:cs="Times New Roman"/>
                <w:sz w:val="24"/>
                <w:szCs w:val="24"/>
              </w:rPr>
              <w:t>000,00</w:t>
            </w:r>
          </w:p>
        </w:tc>
        <w:tc>
          <w:tcPr>
            <w:tcW w:w="1843" w:type="dxa"/>
            <w:tcBorders>
              <w:top w:val="single" w:sz="4" w:space="0" w:color="auto"/>
              <w:left w:val="single" w:sz="4" w:space="0" w:color="auto"/>
              <w:bottom w:val="single" w:sz="4" w:space="0" w:color="auto"/>
              <w:right w:val="single" w:sz="4" w:space="0" w:color="auto"/>
            </w:tcBorders>
            <w:vAlign w:val="center"/>
          </w:tcPr>
          <w:p w14:paraId="55C46DCB" w14:textId="16D68331" w:rsidR="00D61455" w:rsidRPr="00D61455" w:rsidRDefault="00D61455" w:rsidP="00D61455">
            <w:pPr>
              <w:autoSpaceDE w:val="0"/>
              <w:autoSpaceDN w:val="0"/>
              <w:adjustRightInd w:val="0"/>
              <w:spacing w:after="0" w:line="240" w:lineRule="auto"/>
              <w:jc w:val="center"/>
              <w:rPr>
                <w:rFonts w:ascii="Times New Roman" w:eastAsia="Calibri" w:hAnsi="Times New Roman" w:cs="Times New Roman"/>
                <w:sz w:val="24"/>
                <w:szCs w:val="24"/>
              </w:rPr>
            </w:pPr>
            <w:r w:rsidRPr="00D61455">
              <w:rPr>
                <w:rFonts w:ascii="Times New Roman" w:eastAsia="Calibri" w:hAnsi="Times New Roman" w:cs="Times New Roman"/>
                <w:sz w:val="24"/>
                <w:szCs w:val="24"/>
              </w:rPr>
              <w:t>2</w:t>
            </w:r>
            <w:r>
              <w:rPr>
                <w:rFonts w:ascii="Times New Roman" w:eastAsia="Calibri" w:hAnsi="Times New Roman" w:cs="Times New Roman"/>
                <w:sz w:val="24"/>
                <w:szCs w:val="24"/>
              </w:rPr>
              <w:t xml:space="preserve">  </w:t>
            </w:r>
            <w:r w:rsidRPr="00D61455">
              <w:rPr>
                <w:rFonts w:ascii="Times New Roman" w:eastAsia="Calibri" w:hAnsi="Times New Roman" w:cs="Times New Roman"/>
                <w:sz w:val="24"/>
                <w:szCs w:val="24"/>
              </w:rPr>
              <w:t>108,24</w:t>
            </w:r>
          </w:p>
        </w:tc>
      </w:tr>
    </w:tbl>
    <w:p w14:paraId="5BAF8125" w14:textId="76FA4340" w:rsidR="00395980" w:rsidRPr="007C5A62" w:rsidRDefault="00395980" w:rsidP="00395980">
      <w:pPr>
        <w:pStyle w:val="ConsPlusNormal"/>
        <w:jc w:val="right"/>
        <w:outlineLvl w:val="0"/>
        <w:rPr>
          <w:rFonts w:ascii="Times New Roman" w:hAnsi="Times New Roman" w:cs="Times New Roman"/>
          <w:sz w:val="24"/>
          <w:szCs w:val="24"/>
        </w:rPr>
      </w:pPr>
    </w:p>
    <w:p w14:paraId="557783FF" w14:textId="6AD3DBF8" w:rsidR="00395980" w:rsidRPr="007C5A62" w:rsidRDefault="00395980" w:rsidP="00395980">
      <w:pPr>
        <w:pStyle w:val="ConsPlusNormal"/>
        <w:jc w:val="right"/>
        <w:outlineLvl w:val="0"/>
        <w:rPr>
          <w:rFonts w:ascii="Times New Roman" w:hAnsi="Times New Roman" w:cs="Times New Roman"/>
          <w:sz w:val="28"/>
          <w:szCs w:val="28"/>
        </w:rPr>
      </w:pPr>
      <w:r w:rsidRPr="007C5A62">
        <w:rPr>
          <w:rFonts w:ascii="Times New Roman" w:hAnsi="Times New Roman" w:cs="Times New Roman"/>
          <w:sz w:val="28"/>
          <w:szCs w:val="28"/>
        </w:rPr>
        <w:t>Таблица № 42</w:t>
      </w:r>
    </w:p>
    <w:p w14:paraId="650FAA52" w14:textId="77777777" w:rsidR="00395980" w:rsidRPr="007C5A62" w:rsidRDefault="00395980" w:rsidP="00395980">
      <w:pPr>
        <w:pStyle w:val="ConsPlusNormal"/>
        <w:jc w:val="right"/>
        <w:outlineLvl w:val="0"/>
        <w:rPr>
          <w:rFonts w:ascii="Times New Roman" w:hAnsi="Times New Roman" w:cs="Times New Roman"/>
          <w:sz w:val="28"/>
          <w:szCs w:val="28"/>
        </w:rPr>
      </w:pPr>
    </w:p>
    <w:p w14:paraId="3B8DBDCD" w14:textId="77777777" w:rsidR="00395980" w:rsidRPr="007C5A62" w:rsidRDefault="00395980" w:rsidP="00395980">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Распределение иных межбюджетных трансфертов, предоставляемых</w:t>
      </w:r>
    </w:p>
    <w:p w14:paraId="47B73A6A" w14:textId="77777777" w:rsidR="00395980" w:rsidRPr="007C5A62" w:rsidRDefault="00395980" w:rsidP="00395980">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из республиканского бюджета местным бюджетам на проведение</w:t>
      </w:r>
    </w:p>
    <w:p w14:paraId="5B48BF49" w14:textId="77777777" w:rsidR="00395980" w:rsidRPr="007C5A62" w:rsidRDefault="00395980" w:rsidP="00395980">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мероприятий по обеспечению деятельности советников директора</w:t>
      </w:r>
    </w:p>
    <w:p w14:paraId="10DF3800" w14:textId="77777777" w:rsidR="00395980" w:rsidRPr="007C5A62" w:rsidRDefault="00395980" w:rsidP="00395980">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по воспитанию и взаимодействию с детскими общественными</w:t>
      </w:r>
    </w:p>
    <w:p w14:paraId="5E7421BA" w14:textId="77777777" w:rsidR="00395980" w:rsidRPr="007C5A62" w:rsidRDefault="00395980" w:rsidP="00395980">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объединениями в общеобразовательных организациях</w:t>
      </w:r>
    </w:p>
    <w:p w14:paraId="069E177A" w14:textId="283ED296" w:rsidR="00395980" w:rsidRPr="007C5A62" w:rsidRDefault="00395980" w:rsidP="00395980">
      <w:pPr>
        <w:pStyle w:val="ConsPlusNormal"/>
        <w:jc w:val="center"/>
        <w:rPr>
          <w:rFonts w:ascii="Times New Roman" w:eastAsiaTheme="minorHAnsi" w:hAnsi="Times New Roman" w:cs="Times New Roman"/>
          <w:sz w:val="28"/>
          <w:szCs w:val="28"/>
          <w:lang w:eastAsia="en-US"/>
        </w:rPr>
      </w:pPr>
      <w:r w:rsidRPr="007C5A62">
        <w:rPr>
          <w:rFonts w:ascii="Times New Roman" w:eastAsiaTheme="minorHAnsi" w:hAnsi="Times New Roman" w:cs="Times New Roman"/>
          <w:sz w:val="28"/>
          <w:szCs w:val="28"/>
          <w:lang w:eastAsia="en-US"/>
        </w:rPr>
        <w:t>на 2023 год</w:t>
      </w:r>
    </w:p>
    <w:p w14:paraId="587FD134" w14:textId="77777777" w:rsidR="00395980" w:rsidRPr="007C5A62" w:rsidRDefault="00395980" w:rsidP="00395980">
      <w:pPr>
        <w:pStyle w:val="ConsPlusNormal"/>
        <w:jc w:val="right"/>
        <w:outlineLvl w:val="0"/>
        <w:rPr>
          <w:rFonts w:ascii="Times New Roman" w:hAnsi="Times New Roman" w:cs="Times New Roman"/>
          <w:sz w:val="24"/>
          <w:szCs w:val="24"/>
        </w:rPr>
      </w:pPr>
    </w:p>
    <w:p w14:paraId="79F74722" w14:textId="11569872" w:rsidR="00395980" w:rsidRPr="007C5A62" w:rsidRDefault="00395980" w:rsidP="00395980">
      <w:pPr>
        <w:pStyle w:val="ConsPlusNormal"/>
        <w:jc w:val="right"/>
        <w:outlineLvl w:val="0"/>
        <w:rPr>
          <w:rFonts w:ascii="Times New Roman" w:hAnsi="Times New Roman" w:cs="Times New Roman"/>
          <w:sz w:val="24"/>
          <w:szCs w:val="24"/>
        </w:rPr>
      </w:pPr>
      <w:r w:rsidRPr="007C5A62">
        <w:rPr>
          <w:rFonts w:ascii="Times New Roman" w:hAnsi="Times New Roman" w:cs="Times New Roman"/>
          <w:sz w:val="24"/>
          <w:szCs w:val="24"/>
        </w:rPr>
        <w:t>(рублей)</w:t>
      </w:r>
    </w:p>
    <w:tbl>
      <w:tblPr>
        <w:tblW w:w="9209" w:type="dxa"/>
        <w:tblLayout w:type="fixed"/>
        <w:tblCellMar>
          <w:top w:w="102" w:type="dxa"/>
          <w:left w:w="62" w:type="dxa"/>
          <w:bottom w:w="102" w:type="dxa"/>
          <w:right w:w="62" w:type="dxa"/>
        </w:tblCellMar>
        <w:tblLook w:val="0000" w:firstRow="0" w:lastRow="0" w:firstColumn="0" w:lastColumn="0" w:noHBand="0" w:noVBand="0"/>
      </w:tblPr>
      <w:tblGrid>
        <w:gridCol w:w="5665"/>
        <w:gridCol w:w="1843"/>
        <w:gridCol w:w="1701"/>
      </w:tblGrid>
      <w:tr w:rsidR="004B645A" w:rsidRPr="004B645A" w14:paraId="15715856" w14:textId="77777777" w:rsidTr="004B645A">
        <w:tc>
          <w:tcPr>
            <w:tcW w:w="5665" w:type="dxa"/>
            <w:tcBorders>
              <w:top w:val="single" w:sz="4" w:space="0" w:color="auto"/>
              <w:left w:val="single" w:sz="4" w:space="0" w:color="auto"/>
              <w:bottom w:val="single" w:sz="4" w:space="0" w:color="auto"/>
              <w:right w:val="single" w:sz="4" w:space="0" w:color="auto"/>
            </w:tcBorders>
            <w:vAlign w:val="center"/>
          </w:tcPr>
          <w:p w14:paraId="07D72B24" w14:textId="77777777" w:rsidR="004B645A" w:rsidRPr="004B645A" w:rsidRDefault="004B645A" w:rsidP="0060464F">
            <w:pPr>
              <w:autoSpaceDE w:val="0"/>
              <w:autoSpaceDN w:val="0"/>
              <w:adjustRightInd w:val="0"/>
              <w:spacing w:after="0" w:line="240" w:lineRule="auto"/>
              <w:jc w:val="center"/>
              <w:rPr>
                <w:rFonts w:ascii="Times New Roman" w:hAnsi="Times New Roman" w:cs="Times New Roman"/>
                <w:sz w:val="24"/>
                <w:szCs w:val="24"/>
              </w:rPr>
            </w:pPr>
            <w:r w:rsidRPr="004B645A">
              <w:rPr>
                <w:rFonts w:ascii="Times New Roman" w:hAnsi="Times New Roman" w:cs="Times New Roman"/>
                <w:sz w:val="24"/>
                <w:szCs w:val="24"/>
              </w:rPr>
              <w:t>Наименование</w:t>
            </w:r>
          </w:p>
          <w:p w14:paraId="649EC171" w14:textId="77777777" w:rsidR="004B645A" w:rsidRPr="004B645A" w:rsidRDefault="004B645A" w:rsidP="0060464F">
            <w:pPr>
              <w:autoSpaceDE w:val="0"/>
              <w:autoSpaceDN w:val="0"/>
              <w:adjustRightInd w:val="0"/>
              <w:spacing w:after="0" w:line="240" w:lineRule="auto"/>
              <w:jc w:val="center"/>
              <w:rPr>
                <w:rFonts w:ascii="Times New Roman" w:hAnsi="Times New Roman" w:cs="Times New Roman"/>
                <w:sz w:val="24"/>
                <w:szCs w:val="24"/>
              </w:rPr>
            </w:pPr>
            <w:r w:rsidRPr="004B645A">
              <w:rPr>
                <w:rFonts w:ascii="Times New Roman" w:hAnsi="Times New Roman" w:cs="Times New Roman"/>
                <w:sz w:val="24"/>
                <w:szCs w:val="24"/>
              </w:rPr>
              <w:t>муниципального образования</w:t>
            </w:r>
          </w:p>
        </w:tc>
        <w:tc>
          <w:tcPr>
            <w:tcW w:w="1843" w:type="dxa"/>
            <w:tcBorders>
              <w:top w:val="single" w:sz="4" w:space="0" w:color="auto"/>
              <w:left w:val="single" w:sz="4" w:space="0" w:color="auto"/>
              <w:bottom w:val="single" w:sz="4" w:space="0" w:color="auto"/>
              <w:right w:val="single" w:sz="4" w:space="0" w:color="auto"/>
            </w:tcBorders>
            <w:vAlign w:val="center"/>
          </w:tcPr>
          <w:p w14:paraId="39700330" w14:textId="47BBF0A6" w:rsidR="004B645A" w:rsidRPr="004B645A" w:rsidRDefault="004B645A" w:rsidP="0060464F">
            <w:pPr>
              <w:autoSpaceDE w:val="0"/>
              <w:autoSpaceDN w:val="0"/>
              <w:adjustRightInd w:val="0"/>
              <w:spacing w:after="0" w:line="240" w:lineRule="auto"/>
              <w:jc w:val="center"/>
              <w:rPr>
                <w:rFonts w:ascii="Times New Roman" w:hAnsi="Times New Roman" w:cs="Times New Roman"/>
                <w:sz w:val="24"/>
                <w:szCs w:val="24"/>
              </w:rPr>
            </w:pPr>
            <w:r w:rsidRPr="004B645A">
              <w:rPr>
                <w:rFonts w:ascii="Times New Roman" w:hAnsi="Times New Roman" w:cs="Times New Roman"/>
                <w:sz w:val="24"/>
                <w:szCs w:val="24"/>
              </w:rPr>
              <w:t>План</w:t>
            </w:r>
          </w:p>
        </w:tc>
        <w:tc>
          <w:tcPr>
            <w:tcW w:w="1701" w:type="dxa"/>
            <w:tcBorders>
              <w:top w:val="single" w:sz="4" w:space="0" w:color="auto"/>
              <w:left w:val="single" w:sz="4" w:space="0" w:color="auto"/>
              <w:bottom w:val="single" w:sz="4" w:space="0" w:color="auto"/>
              <w:right w:val="single" w:sz="4" w:space="0" w:color="auto"/>
            </w:tcBorders>
            <w:vAlign w:val="center"/>
          </w:tcPr>
          <w:p w14:paraId="72111C23" w14:textId="100BD9D0" w:rsidR="004B645A" w:rsidRPr="004B645A" w:rsidRDefault="004B645A" w:rsidP="004B645A">
            <w:pPr>
              <w:autoSpaceDE w:val="0"/>
              <w:autoSpaceDN w:val="0"/>
              <w:adjustRightInd w:val="0"/>
              <w:spacing w:after="0" w:line="240" w:lineRule="auto"/>
              <w:jc w:val="center"/>
              <w:rPr>
                <w:rFonts w:ascii="Times New Roman" w:hAnsi="Times New Roman" w:cs="Times New Roman"/>
                <w:sz w:val="24"/>
                <w:szCs w:val="24"/>
              </w:rPr>
            </w:pPr>
            <w:r w:rsidRPr="004B645A">
              <w:rPr>
                <w:rFonts w:ascii="Times New Roman" w:hAnsi="Times New Roman" w:cs="Times New Roman"/>
                <w:sz w:val="24"/>
                <w:szCs w:val="24"/>
              </w:rPr>
              <w:t>Факт</w:t>
            </w:r>
          </w:p>
        </w:tc>
      </w:tr>
      <w:tr w:rsidR="004B645A" w:rsidRPr="004B645A" w14:paraId="364CD252" w14:textId="77777777" w:rsidTr="004B645A">
        <w:tc>
          <w:tcPr>
            <w:tcW w:w="5665" w:type="dxa"/>
            <w:tcBorders>
              <w:top w:val="single" w:sz="4" w:space="0" w:color="auto"/>
              <w:left w:val="single" w:sz="4" w:space="0" w:color="auto"/>
              <w:bottom w:val="single" w:sz="4" w:space="0" w:color="auto"/>
              <w:right w:val="single" w:sz="4" w:space="0" w:color="auto"/>
            </w:tcBorders>
            <w:vAlign w:val="center"/>
          </w:tcPr>
          <w:p w14:paraId="3856AB31" w14:textId="77777777" w:rsidR="004B645A" w:rsidRPr="004B645A" w:rsidRDefault="004B645A" w:rsidP="0060464F">
            <w:pPr>
              <w:autoSpaceDE w:val="0"/>
              <w:autoSpaceDN w:val="0"/>
              <w:adjustRightInd w:val="0"/>
              <w:spacing w:after="0" w:line="240" w:lineRule="auto"/>
              <w:rPr>
                <w:rFonts w:ascii="Times New Roman" w:hAnsi="Times New Roman" w:cs="Times New Roman"/>
                <w:sz w:val="24"/>
                <w:szCs w:val="24"/>
              </w:rPr>
            </w:pPr>
            <w:r w:rsidRPr="004B645A">
              <w:rPr>
                <w:rFonts w:ascii="Times New Roman" w:hAnsi="Times New Roman" w:cs="Times New Roman"/>
                <w:sz w:val="24"/>
                <w:szCs w:val="24"/>
              </w:rPr>
              <w:t>Баксанский муниципальный район</w:t>
            </w:r>
          </w:p>
        </w:tc>
        <w:tc>
          <w:tcPr>
            <w:tcW w:w="1843" w:type="dxa"/>
            <w:tcBorders>
              <w:top w:val="single" w:sz="4" w:space="0" w:color="auto"/>
              <w:left w:val="single" w:sz="4" w:space="0" w:color="auto"/>
              <w:bottom w:val="single" w:sz="4" w:space="0" w:color="auto"/>
              <w:right w:val="single" w:sz="4" w:space="0" w:color="auto"/>
            </w:tcBorders>
          </w:tcPr>
          <w:p w14:paraId="6FF2495F" w14:textId="469DC356" w:rsidR="004B645A" w:rsidRPr="004B645A" w:rsidRDefault="004B645A" w:rsidP="0060464F">
            <w:pPr>
              <w:autoSpaceDE w:val="0"/>
              <w:autoSpaceDN w:val="0"/>
              <w:adjustRightInd w:val="0"/>
              <w:spacing w:after="0" w:line="240" w:lineRule="auto"/>
              <w:jc w:val="center"/>
              <w:rPr>
                <w:rFonts w:ascii="Times New Roman" w:hAnsi="Times New Roman" w:cs="Times New Roman"/>
                <w:sz w:val="24"/>
                <w:szCs w:val="24"/>
              </w:rPr>
            </w:pPr>
            <w:r w:rsidRPr="004B645A">
              <w:rPr>
                <w:rFonts w:ascii="Times New Roman" w:hAnsi="Times New Roman" w:cs="Times New Roman"/>
                <w:sz w:val="24"/>
                <w:szCs w:val="24"/>
              </w:rPr>
              <w:t>1</w:t>
            </w:r>
            <w:r>
              <w:rPr>
                <w:rFonts w:ascii="Times New Roman" w:hAnsi="Times New Roman" w:cs="Times New Roman"/>
                <w:sz w:val="24"/>
                <w:szCs w:val="24"/>
              </w:rPr>
              <w:t xml:space="preserve"> </w:t>
            </w:r>
            <w:r w:rsidRPr="004B645A">
              <w:rPr>
                <w:rFonts w:ascii="Times New Roman" w:hAnsi="Times New Roman" w:cs="Times New Roman"/>
                <w:sz w:val="24"/>
                <w:szCs w:val="24"/>
              </w:rPr>
              <w:t>280</w:t>
            </w:r>
            <w:r>
              <w:rPr>
                <w:rFonts w:ascii="Times New Roman" w:hAnsi="Times New Roman" w:cs="Times New Roman"/>
                <w:sz w:val="24"/>
                <w:szCs w:val="24"/>
              </w:rPr>
              <w:t xml:space="preserve"> </w:t>
            </w:r>
            <w:r w:rsidRPr="004B645A">
              <w:rPr>
                <w:rFonts w:ascii="Times New Roman" w:hAnsi="Times New Roman" w:cs="Times New Roman"/>
                <w:sz w:val="24"/>
                <w:szCs w:val="24"/>
              </w:rPr>
              <w:t>587,31</w:t>
            </w:r>
          </w:p>
        </w:tc>
        <w:tc>
          <w:tcPr>
            <w:tcW w:w="1701" w:type="dxa"/>
            <w:tcBorders>
              <w:top w:val="single" w:sz="4" w:space="0" w:color="auto"/>
              <w:left w:val="single" w:sz="4" w:space="0" w:color="auto"/>
              <w:bottom w:val="single" w:sz="4" w:space="0" w:color="auto"/>
              <w:right w:val="single" w:sz="4" w:space="0" w:color="auto"/>
            </w:tcBorders>
          </w:tcPr>
          <w:p w14:paraId="3CF5A1CC" w14:textId="2B1ABE43" w:rsidR="004B645A" w:rsidRPr="004B645A" w:rsidRDefault="004B645A" w:rsidP="0060464F">
            <w:pPr>
              <w:autoSpaceDE w:val="0"/>
              <w:autoSpaceDN w:val="0"/>
              <w:adjustRightInd w:val="0"/>
              <w:spacing w:after="0" w:line="240" w:lineRule="auto"/>
              <w:jc w:val="center"/>
              <w:rPr>
                <w:rFonts w:ascii="Times New Roman" w:hAnsi="Times New Roman" w:cs="Times New Roman"/>
                <w:sz w:val="24"/>
                <w:szCs w:val="24"/>
              </w:rPr>
            </w:pPr>
            <w:r w:rsidRPr="004B645A">
              <w:rPr>
                <w:rFonts w:ascii="Times New Roman" w:hAnsi="Times New Roman" w:cs="Times New Roman"/>
                <w:sz w:val="24"/>
                <w:szCs w:val="24"/>
              </w:rPr>
              <w:t>1</w:t>
            </w:r>
            <w:r>
              <w:rPr>
                <w:rFonts w:ascii="Times New Roman" w:hAnsi="Times New Roman" w:cs="Times New Roman"/>
                <w:sz w:val="24"/>
                <w:szCs w:val="24"/>
              </w:rPr>
              <w:t> </w:t>
            </w:r>
            <w:r w:rsidRPr="004B645A">
              <w:rPr>
                <w:rFonts w:ascii="Times New Roman" w:hAnsi="Times New Roman" w:cs="Times New Roman"/>
                <w:sz w:val="24"/>
                <w:szCs w:val="24"/>
              </w:rPr>
              <w:t>280</w:t>
            </w:r>
            <w:r>
              <w:rPr>
                <w:rFonts w:ascii="Times New Roman" w:hAnsi="Times New Roman" w:cs="Times New Roman"/>
                <w:sz w:val="24"/>
                <w:szCs w:val="24"/>
              </w:rPr>
              <w:t xml:space="preserve"> </w:t>
            </w:r>
            <w:r w:rsidRPr="004B645A">
              <w:rPr>
                <w:rFonts w:ascii="Times New Roman" w:hAnsi="Times New Roman" w:cs="Times New Roman"/>
                <w:sz w:val="24"/>
                <w:szCs w:val="24"/>
              </w:rPr>
              <w:t>587,31</w:t>
            </w:r>
          </w:p>
        </w:tc>
      </w:tr>
      <w:tr w:rsidR="004B645A" w:rsidRPr="004B645A" w14:paraId="74FA30A5" w14:textId="77777777" w:rsidTr="004B645A">
        <w:tc>
          <w:tcPr>
            <w:tcW w:w="5665" w:type="dxa"/>
            <w:tcBorders>
              <w:top w:val="single" w:sz="4" w:space="0" w:color="auto"/>
              <w:left w:val="single" w:sz="4" w:space="0" w:color="auto"/>
              <w:bottom w:val="single" w:sz="4" w:space="0" w:color="auto"/>
              <w:right w:val="single" w:sz="4" w:space="0" w:color="auto"/>
            </w:tcBorders>
            <w:vAlign w:val="center"/>
          </w:tcPr>
          <w:p w14:paraId="3C2D6B02" w14:textId="77777777" w:rsidR="004B645A" w:rsidRPr="004B645A" w:rsidRDefault="004B645A" w:rsidP="0060464F">
            <w:pPr>
              <w:autoSpaceDE w:val="0"/>
              <w:autoSpaceDN w:val="0"/>
              <w:adjustRightInd w:val="0"/>
              <w:spacing w:after="0" w:line="240" w:lineRule="auto"/>
              <w:rPr>
                <w:rFonts w:ascii="Times New Roman" w:hAnsi="Times New Roman" w:cs="Times New Roman"/>
                <w:sz w:val="24"/>
                <w:szCs w:val="24"/>
              </w:rPr>
            </w:pPr>
            <w:r w:rsidRPr="004B645A">
              <w:rPr>
                <w:rFonts w:ascii="Times New Roman" w:hAnsi="Times New Roman" w:cs="Times New Roman"/>
                <w:sz w:val="24"/>
                <w:szCs w:val="24"/>
              </w:rPr>
              <w:t>Зольский муниципальный район</w:t>
            </w:r>
          </w:p>
        </w:tc>
        <w:tc>
          <w:tcPr>
            <w:tcW w:w="1843" w:type="dxa"/>
            <w:tcBorders>
              <w:top w:val="single" w:sz="4" w:space="0" w:color="auto"/>
              <w:left w:val="single" w:sz="4" w:space="0" w:color="auto"/>
              <w:bottom w:val="single" w:sz="4" w:space="0" w:color="auto"/>
              <w:right w:val="single" w:sz="4" w:space="0" w:color="auto"/>
            </w:tcBorders>
          </w:tcPr>
          <w:p w14:paraId="356EEFB0" w14:textId="3A2EFEB5" w:rsidR="004B645A" w:rsidRPr="004B645A" w:rsidRDefault="004B645A" w:rsidP="0060464F">
            <w:pPr>
              <w:autoSpaceDE w:val="0"/>
              <w:autoSpaceDN w:val="0"/>
              <w:adjustRightInd w:val="0"/>
              <w:spacing w:after="0" w:line="240" w:lineRule="auto"/>
              <w:jc w:val="center"/>
              <w:rPr>
                <w:rFonts w:ascii="Times New Roman" w:hAnsi="Times New Roman" w:cs="Times New Roman"/>
                <w:sz w:val="24"/>
                <w:szCs w:val="24"/>
              </w:rPr>
            </w:pPr>
            <w:r w:rsidRPr="004B645A">
              <w:rPr>
                <w:rFonts w:ascii="Times New Roman" w:hAnsi="Times New Roman" w:cs="Times New Roman"/>
                <w:sz w:val="24"/>
                <w:szCs w:val="24"/>
              </w:rPr>
              <w:t>673</w:t>
            </w:r>
            <w:r>
              <w:rPr>
                <w:rFonts w:ascii="Times New Roman" w:hAnsi="Times New Roman" w:cs="Times New Roman"/>
                <w:sz w:val="24"/>
                <w:szCs w:val="24"/>
              </w:rPr>
              <w:t xml:space="preserve"> </w:t>
            </w:r>
            <w:r w:rsidRPr="004B645A">
              <w:rPr>
                <w:rFonts w:ascii="Times New Roman" w:hAnsi="Times New Roman" w:cs="Times New Roman"/>
                <w:sz w:val="24"/>
                <w:szCs w:val="24"/>
              </w:rPr>
              <w:t>993,32</w:t>
            </w:r>
          </w:p>
        </w:tc>
        <w:tc>
          <w:tcPr>
            <w:tcW w:w="1701" w:type="dxa"/>
            <w:tcBorders>
              <w:top w:val="single" w:sz="4" w:space="0" w:color="auto"/>
              <w:left w:val="single" w:sz="4" w:space="0" w:color="auto"/>
              <w:bottom w:val="single" w:sz="4" w:space="0" w:color="auto"/>
              <w:right w:val="single" w:sz="4" w:space="0" w:color="auto"/>
            </w:tcBorders>
          </w:tcPr>
          <w:p w14:paraId="7BEE031C" w14:textId="3A82777E" w:rsidR="004B645A" w:rsidRPr="004B645A" w:rsidRDefault="004B645A" w:rsidP="0060464F">
            <w:pPr>
              <w:autoSpaceDE w:val="0"/>
              <w:autoSpaceDN w:val="0"/>
              <w:adjustRightInd w:val="0"/>
              <w:spacing w:after="0" w:line="240" w:lineRule="auto"/>
              <w:jc w:val="center"/>
              <w:rPr>
                <w:rFonts w:ascii="Times New Roman" w:hAnsi="Times New Roman" w:cs="Times New Roman"/>
                <w:sz w:val="24"/>
                <w:szCs w:val="24"/>
              </w:rPr>
            </w:pPr>
            <w:r w:rsidRPr="004B645A">
              <w:rPr>
                <w:rFonts w:ascii="Times New Roman" w:hAnsi="Times New Roman" w:cs="Times New Roman"/>
                <w:sz w:val="24"/>
                <w:szCs w:val="24"/>
              </w:rPr>
              <w:t>673</w:t>
            </w:r>
            <w:r>
              <w:rPr>
                <w:rFonts w:ascii="Times New Roman" w:hAnsi="Times New Roman" w:cs="Times New Roman"/>
                <w:sz w:val="24"/>
                <w:szCs w:val="24"/>
              </w:rPr>
              <w:t xml:space="preserve"> </w:t>
            </w:r>
            <w:r w:rsidRPr="004B645A">
              <w:rPr>
                <w:rFonts w:ascii="Times New Roman" w:hAnsi="Times New Roman" w:cs="Times New Roman"/>
                <w:sz w:val="24"/>
                <w:szCs w:val="24"/>
              </w:rPr>
              <w:t>993,32</w:t>
            </w:r>
          </w:p>
        </w:tc>
      </w:tr>
      <w:tr w:rsidR="004B645A" w:rsidRPr="004B645A" w14:paraId="166CF067" w14:textId="77777777" w:rsidTr="004B645A">
        <w:tc>
          <w:tcPr>
            <w:tcW w:w="5665" w:type="dxa"/>
            <w:tcBorders>
              <w:top w:val="single" w:sz="4" w:space="0" w:color="auto"/>
              <w:left w:val="single" w:sz="4" w:space="0" w:color="auto"/>
              <w:bottom w:val="single" w:sz="4" w:space="0" w:color="auto"/>
              <w:right w:val="single" w:sz="4" w:space="0" w:color="auto"/>
            </w:tcBorders>
            <w:vAlign w:val="center"/>
          </w:tcPr>
          <w:p w14:paraId="3D29244D" w14:textId="77777777" w:rsidR="004B645A" w:rsidRPr="004B645A" w:rsidRDefault="004B645A" w:rsidP="0060464F">
            <w:pPr>
              <w:autoSpaceDE w:val="0"/>
              <w:autoSpaceDN w:val="0"/>
              <w:adjustRightInd w:val="0"/>
              <w:spacing w:after="0" w:line="240" w:lineRule="auto"/>
              <w:rPr>
                <w:rFonts w:ascii="Times New Roman" w:hAnsi="Times New Roman" w:cs="Times New Roman"/>
                <w:sz w:val="24"/>
                <w:szCs w:val="24"/>
              </w:rPr>
            </w:pPr>
            <w:r w:rsidRPr="004B645A">
              <w:rPr>
                <w:rFonts w:ascii="Times New Roman" w:hAnsi="Times New Roman" w:cs="Times New Roman"/>
                <w:sz w:val="24"/>
                <w:szCs w:val="24"/>
              </w:rPr>
              <w:t>Лескенский муниципальный район</w:t>
            </w:r>
          </w:p>
        </w:tc>
        <w:tc>
          <w:tcPr>
            <w:tcW w:w="1843" w:type="dxa"/>
            <w:tcBorders>
              <w:top w:val="single" w:sz="4" w:space="0" w:color="auto"/>
              <w:left w:val="single" w:sz="4" w:space="0" w:color="auto"/>
              <w:bottom w:val="single" w:sz="4" w:space="0" w:color="auto"/>
              <w:right w:val="single" w:sz="4" w:space="0" w:color="auto"/>
            </w:tcBorders>
          </w:tcPr>
          <w:p w14:paraId="6E626946" w14:textId="1ECFE127" w:rsidR="004B645A" w:rsidRPr="004B645A" w:rsidRDefault="004B645A" w:rsidP="0060464F">
            <w:pPr>
              <w:autoSpaceDE w:val="0"/>
              <w:autoSpaceDN w:val="0"/>
              <w:adjustRightInd w:val="0"/>
              <w:spacing w:after="0" w:line="240" w:lineRule="auto"/>
              <w:jc w:val="center"/>
              <w:rPr>
                <w:rFonts w:ascii="Times New Roman" w:hAnsi="Times New Roman" w:cs="Times New Roman"/>
                <w:sz w:val="24"/>
                <w:szCs w:val="24"/>
              </w:rPr>
            </w:pPr>
            <w:r w:rsidRPr="004B645A">
              <w:rPr>
                <w:rFonts w:ascii="Times New Roman" w:hAnsi="Times New Roman" w:cs="Times New Roman"/>
                <w:sz w:val="24"/>
                <w:szCs w:val="24"/>
              </w:rPr>
              <w:t>471</w:t>
            </w:r>
            <w:r>
              <w:rPr>
                <w:rFonts w:ascii="Times New Roman" w:hAnsi="Times New Roman" w:cs="Times New Roman"/>
                <w:sz w:val="24"/>
                <w:szCs w:val="24"/>
              </w:rPr>
              <w:t xml:space="preserve"> </w:t>
            </w:r>
            <w:r w:rsidRPr="004B645A">
              <w:rPr>
                <w:rFonts w:ascii="Times New Roman" w:hAnsi="Times New Roman" w:cs="Times New Roman"/>
                <w:sz w:val="24"/>
                <w:szCs w:val="24"/>
              </w:rPr>
              <w:t>795,32</w:t>
            </w:r>
          </w:p>
        </w:tc>
        <w:tc>
          <w:tcPr>
            <w:tcW w:w="1701" w:type="dxa"/>
            <w:tcBorders>
              <w:top w:val="single" w:sz="4" w:space="0" w:color="auto"/>
              <w:left w:val="single" w:sz="4" w:space="0" w:color="auto"/>
              <w:bottom w:val="single" w:sz="4" w:space="0" w:color="auto"/>
              <w:right w:val="single" w:sz="4" w:space="0" w:color="auto"/>
            </w:tcBorders>
          </w:tcPr>
          <w:p w14:paraId="506D9153" w14:textId="27FD4666" w:rsidR="004B645A" w:rsidRPr="004B645A" w:rsidRDefault="004B645A" w:rsidP="0060464F">
            <w:pPr>
              <w:autoSpaceDE w:val="0"/>
              <w:autoSpaceDN w:val="0"/>
              <w:adjustRightInd w:val="0"/>
              <w:spacing w:after="0" w:line="240" w:lineRule="auto"/>
              <w:jc w:val="center"/>
              <w:rPr>
                <w:rFonts w:ascii="Times New Roman" w:hAnsi="Times New Roman" w:cs="Times New Roman"/>
                <w:sz w:val="24"/>
                <w:szCs w:val="24"/>
              </w:rPr>
            </w:pPr>
            <w:r w:rsidRPr="004B645A">
              <w:rPr>
                <w:rFonts w:ascii="Times New Roman" w:hAnsi="Times New Roman" w:cs="Times New Roman"/>
                <w:sz w:val="24"/>
                <w:szCs w:val="24"/>
              </w:rPr>
              <w:t>471</w:t>
            </w:r>
            <w:r>
              <w:rPr>
                <w:rFonts w:ascii="Times New Roman" w:hAnsi="Times New Roman" w:cs="Times New Roman"/>
                <w:sz w:val="24"/>
                <w:szCs w:val="24"/>
              </w:rPr>
              <w:t xml:space="preserve"> </w:t>
            </w:r>
            <w:r w:rsidRPr="004B645A">
              <w:rPr>
                <w:rFonts w:ascii="Times New Roman" w:hAnsi="Times New Roman" w:cs="Times New Roman"/>
                <w:sz w:val="24"/>
                <w:szCs w:val="24"/>
              </w:rPr>
              <w:t>795,32</w:t>
            </w:r>
          </w:p>
        </w:tc>
      </w:tr>
      <w:tr w:rsidR="004B645A" w:rsidRPr="004B645A" w14:paraId="2E22FD77" w14:textId="77777777" w:rsidTr="004B645A">
        <w:tc>
          <w:tcPr>
            <w:tcW w:w="5665" w:type="dxa"/>
            <w:tcBorders>
              <w:top w:val="single" w:sz="4" w:space="0" w:color="auto"/>
              <w:left w:val="single" w:sz="4" w:space="0" w:color="auto"/>
              <w:bottom w:val="single" w:sz="4" w:space="0" w:color="auto"/>
              <w:right w:val="single" w:sz="4" w:space="0" w:color="auto"/>
            </w:tcBorders>
            <w:vAlign w:val="center"/>
          </w:tcPr>
          <w:p w14:paraId="6C4F4B53" w14:textId="77777777" w:rsidR="004B645A" w:rsidRPr="004B645A" w:rsidRDefault="004B645A" w:rsidP="0060464F">
            <w:pPr>
              <w:autoSpaceDE w:val="0"/>
              <w:autoSpaceDN w:val="0"/>
              <w:adjustRightInd w:val="0"/>
              <w:spacing w:after="0" w:line="240" w:lineRule="auto"/>
              <w:rPr>
                <w:rFonts w:ascii="Times New Roman" w:hAnsi="Times New Roman" w:cs="Times New Roman"/>
                <w:sz w:val="24"/>
                <w:szCs w:val="24"/>
              </w:rPr>
            </w:pPr>
            <w:r w:rsidRPr="004B645A">
              <w:rPr>
                <w:rFonts w:ascii="Times New Roman" w:hAnsi="Times New Roman" w:cs="Times New Roman"/>
                <w:sz w:val="24"/>
                <w:szCs w:val="24"/>
              </w:rPr>
              <w:t>Майский муниципальный район</w:t>
            </w:r>
          </w:p>
        </w:tc>
        <w:tc>
          <w:tcPr>
            <w:tcW w:w="1843" w:type="dxa"/>
            <w:tcBorders>
              <w:top w:val="single" w:sz="4" w:space="0" w:color="auto"/>
              <w:left w:val="single" w:sz="4" w:space="0" w:color="auto"/>
              <w:bottom w:val="single" w:sz="4" w:space="0" w:color="auto"/>
              <w:right w:val="single" w:sz="4" w:space="0" w:color="auto"/>
            </w:tcBorders>
          </w:tcPr>
          <w:p w14:paraId="390999ED" w14:textId="5A558B5A" w:rsidR="004B645A" w:rsidRPr="004B645A" w:rsidRDefault="004B645A" w:rsidP="0060464F">
            <w:pPr>
              <w:autoSpaceDE w:val="0"/>
              <w:autoSpaceDN w:val="0"/>
              <w:adjustRightInd w:val="0"/>
              <w:spacing w:after="0" w:line="240" w:lineRule="auto"/>
              <w:jc w:val="center"/>
              <w:rPr>
                <w:rFonts w:ascii="Times New Roman" w:hAnsi="Times New Roman" w:cs="Times New Roman"/>
                <w:sz w:val="24"/>
                <w:szCs w:val="24"/>
              </w:rPr>
            </w:pPr>
            <w:r w:rsidRPr="004B645A">
              <w:rPr>
                <w:rFonts w:ascii="Times New Roman" w:hAnsi="Times New Roman" w:cs="Times New Roman"/>
                <w:sz w:val="24"/>
                <w:szCs w:val="24"/>
              </w:rPr>
              <w:t>471</w:t>
            </w:r>
            <w:r>
              <w:rPr>
                <w:rFonts w:ascii="Times New Roman" w:hAnsi="Times New Roman" w:cs="Times New Roman"/>
                <w:sz w:val="24"/>
                <w:szCs w:val="24"/>
              </w:rPr>
              <w:t xml:space="preserve"> </w:t>
            </w:r>
            <w:r w:rsidRPr="004B645A">
              <w:rPr>
                <w:rFonts w:ascii="Times New Roman" w:hAnsi="Times New Roman" w:cs="Times New Roman"/>
                <w:sz w:val="24"/>
                <w:szCs w:val="24"/>
              </w:rPr>
              <w:t>795,32</w:t>
            </w:r>
          </w:p>
        </w:tc>
        <w:tc>
          <w:tcPr>
            <w:tcW w:w="1701" w:type="dxa"/>
            <w:tcBorders>
              <w:top w:val="single" w:sz="4" w:space="0" w:color="auto"/>
              <w:left w:val="single" w:sz="4" w:space="0" w:color="auto"/>
              <w:bottom w:val="single" w:sz="4" w:space="0" w:color="auto"/>
              <w:right w:val="single" w:sz="4" w:space="0" w:color="auto"/>
            </w:tcBorders>
          </w:tcPr>
          <w:p w14:paraId="4062ECCB" w14:textId="66E7813A" w:rsidR="004B645A" w:rsidRPr="004B645A" w:rsidRDefault="004B645A" w:rsidP="0060464F">
            <w:pPr>
              <w:autoSpaceDE w:val="0"/>
              <w:autoSpaceDN w:val="0"/>
              <w:adjustRightInd w:val="0"/>
              <w:spacing w:after="0" w:line="240" w:lineRule="auto"/>
              <w:jc w:val="center"/>
              <w:rPr>
                <w:rFonts w:ascii="Times New Roman" w:hAnsi="Times New Roman" w:cs="Times New Roman"/>
                <w:sz w:val="24"/>
                <w:szCs w:val="24"/>
              </w:rPr>
            </w:pPr>
            <w:r w:rsidRPr="004B645A">
              <w:rPr>
                <w:rFonts w:ascii="Times New Roman" w:hAnsi="Times New Roman" w:cs="Times New Roman"/>
                <w:sz w:val="24"/>
                <w:szCs w:val="24"/>
              </w:rPr>
              <w:t>471</w:t>
            </w:r>
            <w:r>
              <w:rPr>
                <w:rFonts w:ascii="Times New Roman" w:hAnsi="Times New Roman" w:cs="Times New Roman"/>
                <w:sz w:val="24"/>
                <w:szCs w:val="24"/>
              </w:rPr>
              <w:t xml:space="preserve"> </w:t>
            </w:r>
            <w:r w:rsidRPr="004B645A">
              <w:rPr>
                <w:rFonts w:ascii="Times New Roman" w:hAnsi="Times New Roman" w:cs="Times New Roman"/>
                <w:sz w:val="24"/>
                <w:szCs w:val="24"/>
              </w:rPr>
              <w:t>795,32</w:t>
            </w:r>
          </w:p>
        </w:tc>
      </w:tr>
      <w:tr w:rsidR="004B645A" w:rsidRPr="004B645A" w14:paraId="01BDAEDE" w14:textId="77777777" w:rsidTr="004B645A">
        <w:tc>
          <w:tcPr>
            <w:tcW w:w="5665" w:type="dxa"/>
            <w:tcBorders>
              <w:top w:val="single" w:sz="4" w:space="0" w:color="auto"/>
              <w:left w:val="single" w:sz="4" w:space="0" w:color="auto"/>
              <w:bottom w:val="single" w:sz="4" w:space="0" w:color="auto"/>
              <w:right w:val="single" w:sz="4" w:space="0" w:color="auto"/>
            </w:tcBorders>
            <w:vAlign w:val="center"/>
          </w:tcPr>
          <w:p w14:paraId="0F629048" w14:textId="77777777" w:rsidR="004B645A" w:rsidRPr="004B645A" w:rsidRDefault="004B645A" w:rsidP="0060464F">
            <w:pPr>
              <w:autoSpaceDE w:val="0"/>
              <w:autoSpaceDN w:val="0"/>
              <w:adjustRightInd w:val="0"/>
              <w:spacing w:after="0" w:line="240" w:lineRule="auto"/>
              <w:rPr>
                <w:rFonts w:ascii="Times New Roman" w:hAnsi="Times New Roman" w:cs="Times New Roman"/>
                <w:sz w:val="24"/>
                <w:szCs w:val="24"/>
              </w:rPr>
            </w:pPr>
            <w:r w:rsidRPr="004B645A">
              <w:rPr>
                <w:rFonts w:ascii="Times New Roman" w:hAnsi="Times New Roman" w:cs="Times New Roman"/>
                <w:sz w:val="24"/>
                <w:szCs w:val="24"/>
              </w:rPr>
              <w:t>Прохладненский муниципальный район</w:t>
            </w:r>
          </w:p>
        </w:tc>
        <w:tc>
          <w:tcPr>
            <w:tcW w:w="1843" w:type="dxa"/>
            <w:tcBorders>
              <w:top w:val="single" w:sz="4" w:space="0" w:color="auto"/>
              <w:left w:val="single" w:sz="4" w:space="0" w:color="auto"/>
              <w:bottom w:val="single" w:sz="4" w:space="0" w:color="auto"/>
              <w:right w:val="single" w:sz="4" w:space="0" w:color="auto"/>
            </w:tcBorders>
          </w:tcPr>
          <w:p w14:paraId="5345C9A9" w14:textId="72E1B53F" w:rsidR="004B645A" w:rsidRPr="004B645A" w:rsidRDefault="004B645A" w:rsidP="0060464F">
            <w:pPr>
              <w:autoSpaceDE w:val="0"/>
              <w:autoSpaceDN w:val="0"/>
              <w:adjustRightInd w:val="0"/>
              <w:spacing w:after="0" w:line="240" w:lineRule="auto"/>
              <w:jc w:val="center"/>
              <w:rPr>
                <w:rFonts w:ascii="Times New Roman" w:hAnsi="Times New Roman" w:cs="Times New Roman"/>
                <w:sz w:val="24"/>
                <w:szCs w:val="24"/>
              </w:rPr>
            </w:pPr>
            <w:r w:rsidRPr="004B645A">
              <w:rPr>
                <w:rFonts w:ascii="Times New Roman" w:hAnsi="Times New Roman" w:cs="Times New Roman"/>
                <w:sz w:val="24"/>
                <w:szCs w:val="24"/>
              </w:rPr>
              <w:t>606</w:t>
            </w:r>
            <w:r>
              <w:rPr>
                <w:rFonts w:ascii="Times New Roman" w:hAnsi="Times New Roman" w:cs="Times New Roman"/>
                <w:sz w:val="24"/>
                <w:szCs w:val="24"/>
              </w:rPr>
              <w:t xml:space="preserve"> </w:t>
            </w:r>
            <w:r w:rsidRPr="004B645A">
              <w:rPr>
                <w:rFonts w:ascii="Times New Roman" w:hAnsi="Times New Roman" w:cs="Times New Roman"/>
                <w:sz w:val="24"/>
                <w:szCs w:val="24"/>
              </w:rPr>
              <w:t>593,99</w:t>
            </w:r>
          </w:p>
        </w:tc>
        <w:tc>
          <w:tcPr>
            <w:tcW w:w="1701" w:type="dxa"/>
            <w:tcBorders>
              <w:top w:val="single" w:sz="4" w:space="0" w:color="auto"/>
              <w:left w:val="single" w:sz="4" w:space="0" w:color="auto"/>
              <w:bottom w:val="single" w:sz="4" w:space="0" w:color="auto"/>
              <w:right w:val="single" w:sz="4" w:space="0" w:color="auto"/>
            </w:tcBorders>
          </w:tcPr>
          <w:p w14:paraId="37563861" w14:textId="031F680E" w:rsidR="004B645A" w:rsidRPr="004B645A" w:rsidRDefault="004B645A" w:rsidP="0060464F">
            <w:pPr>
              <w:autoSpaceDE w:val="0"/>
              <w:autoSpaceDN w:val="0"/>
              <w:adjustRightInd w:val="0"/>
              <w:spacing w:after="0" w:line="240" w:lineRule="auto"/>
              <w:jc w:val="center"/>
              <w:rPr>
                <w:rFonts w:ascii="Times New Roman" w:hAnsi="Times New Roman" w:cs="Times New Roman"/>
                <w:sz w:val="24"/>
                <w:szCs w:val="24"/>
              </w:rPr>
            </w:pPr>
            <w:r w:rsidRPr="004B645A">
              <w:rPr>
                <w:rFonts w:ascii="Times New Roman" w:hAnsi="Times New Roman" w:cs="Times New Roman"/>
                <w:sz w:val="24"/>
                <w:szCs w:val="24"/>
              </w:rPr>
              <w:t>606</w:t>
            </w:r>
            <w:r>
              <w:rPr>
                <w:rFonts w:ascii="Times New Roman" w:hAnsi="Times New Roman" w:cs="Times New Roman"/>
                <w:sz w:val="24"/>
                <w:szCs w:val="24"/>
              </w:rPr>
              <w:t xml:space="preserve"> </w:t>
            </w:r>
            <w:r w:rsidRPr="004B645A">
              <w:rPr>
                <w:rFonts w:ascii="Times New Roman" w:hAnsi="Times New Roman" w:cs="Times New Roman"/>
                <w:sz w:val="24"/>
                <w:szCs w:val="24"/>
              </w:rPr>
              <w:t>593,99</w:t>
            </w:r>
          </w:p>
        </w:tc>
      </w:tr>
      <w:tr w:rsidR="004B645A" w:rsidRPr="004B645A" w14:paraId="7A086D2C" w14:textId="77777777" w:rsidTr="004B645A">
        <w:tc>
          <w:tcPr>
            <w:tcW w:w="5665" w:type="dxa"/>
            <w:tcBorders>
              <w:top w:val="single" w:sz="4" w:space="0" w:color="auto"/>
              <w:left w:val="single" w:sz="4" w:space="0" w:color="auto"/>
              <w:bottom w:val="single" w:sz="4" w:space="0" w:color="auto"/>
              <w:right w:val="single" w:sz="4" w:space="0" w:color="auto"/>
            </w:tcBorders>
            <w:vAlign w:val="center"/>
          </w:tcPr>
          <w:p w14:paraId="64EA3504" w14:textId="77777777" w:rsidR="004B645A" w:rsidRPr="004B645A" w:rsidRDefault="004B645A" w:rsidP="0060464F">
            <w:pPr>
              <w:autoSpaceDE w:val="0"/>
              <w:autoSpaceDN w:val="0"/>
              <w:adjustRightInd w:val="0"/>
              <w:spacing w:after="0" w:line="240" w:lineRule="auto"/>
              <w:rPr>
                <w:rFonts w:ascii="Times New Roman" w:hAnsi="Times New Roman" w:cs="Times New Roman"/>
                <w:sz w:val="24"/>
                <w:szCs w:val="24"/>
              </w:rPr>
            </w:pPr>
            <w:r w:rsidRPr="004B645A">
              <w:rPr>
                <w:rFonts w:ascii="Times New Roman" w:hAnsi="Times New Roman" w:cs="Times New Roman"/>
                <w:sz w:val="24"/>
                <w:szCs w:val="24"/>
              </w:rPr>
              <w:t>Терский муниципальный район</w:t>
            </w:r>
          </w:p>
        </w:tc>
        <w:tc>
          <w:tcPr>
            <w:tcW w:w="1843" w:type="dxa"/>
            <w:tcBorders>
              <w:top w:val="single" w:sz="4" w:space="0" w:color="auto"/>
              <w:left w:val="single" w:sz="4" w:space="0" w:color="auto"/>
              <w:bottom w:val="single" w:sz="4" w:space="0" w:color="auto"/>
              <w:right w:val="single" w:sz="4" w:space="0" w:color="auto"/>
            </w:tcBorders>
          </w:tcPr>
          <w:p w14:paraId="0800C768" w14:textId="48EACDB0" w:rsidR="004B645A" w:rsidRPr="004B645A" w:rsidRDefault="004B645A" w:rsidP="0060464F">
            <w:pPr>
              <w:autoSpaceDE w:val="0"/>
              <w:autoSpaceDN w:val="0"/>
              <w:adjustRightInd w:val="0"/>
              <w:spacing w:after="0" w:line="240" w:lineRule="auto"/>
              <w:jc w:val="center"/>
              <w:rPr>
                <w:rFonts w:ascii="Times New Roman" w:hAnsi="Times New Roman" w:cs="Times New Roman"/>
                <w:sz w:val="24"/>
                <w:szCs w:val="24"/>
              </w:rPr>
            </w:pPr>
            <w:r w:rsidRPr="004B645A">
              <w:rPr>
                <w:rFonts w:ascii="Times New Roman" w:hAnsi="Times New Roman" w:cs="Times New Roman"/>
                <w:sz w:val="24"/>
                <w:szCs w:val="24"/>
              </w:rPr>
              <w:t>673</w:t>
            </w:r>
            <w:r>
              <w:rPr>
                <w:rFonts w:ascii="Times New Roman" w:hAnsi="Times New Roman" w:cs="Times New Roman"/>
                <w:sz w:val="24"/>
                <w:szCs w:val="24"/>
              </w:rPr>
              <w:t xml:space="preserve"> </w:t>
            </w:r>
            <w:r w:rsidRPr="004B645A">
              <w:rPr>
                <w:rFonts w:ascii="Times New Roman" w:hAnsi="Times New Roman" w:cs="Times New Roman"/>
                <w:sz w:val="24"/>
                <w:szCs w:val="24"/>
              </w:rPr>
              <w:t>993,32</w:t>
            </w:r>
          </w:p>
        </w:tc>
        <w:tc>
          <w:tcPr>
            <w:tcW w:w="1701" w:type="dxa"/>
            <w:tcBorders>
              <w:top w:val="single" w:sz="4" w:space="0" w:color="auto"/>
              <w:left w:val="single" w:sz="4" w:space="0" w:color="auto"/>
              <w:bottom w:val="single" w:sz="4" w:space="0" w:color="auto"/>
              <w:right w:val="single" w:sz="4" w:space="0" w:color="auto"/>
            </w:tcBorders>
          </w:tcPr>
          <w:p w14:paraId="20EE88F2" w14:textId="2EE9583C" w:rsidR="004B645A" w:rsidRPr="004B645A" w:rsidRDefault="004B645A" w:rsidP="0060464F">
            <w:pPr>
              <w:autoSpaceDE w:val="0"/>
              <w:autoSpaceDN w:val="0"/>
              <w:adjustRightInd w:val="0"/>
              <w:spacing w:after="0" w:line="240" w:lineRule="auto"/>
              <w:jc w:val="center"/>
              <w:rPr>
                <w:rFonts w:ascii="Times New Roman" w:hAnsi="Times New Roman" w:cs="Times New Roman"/>
                <w:sz w:val="24"/>
                <w:szCs w:val="24"/>
              </w:rPr>
            </w:pPr>
            <w:r w:rsidRPr="004B645A">
              <w:rPr>
                <w:rFonts w:ascii="Times New Roman" w:hAnsi="Times New Roman" w:cs="Times New Roman"/>
                <w:sz w:val="24"/>
                <w:szCs w:val="24"/>
              </w:rPr>
              <w:t>673</w:t>
            </w:r>
            <w:r>
              <w:rPr>
                <w:rFonts w:ascii="Times New Roman" w:hAnsi="Times New Roman" w:cs="Times New Roman"/>
                <w:sz w:val="24"/>
                <w:szCs w:val="24"/>
              </w:rPr>
              <w:t xml:space="preserve"> </w:t>
            </w:r>
            <w:r w:rsidRPr="004B645A">
              <w:rPr>
                <w:rFonts w:ascii="Times New Roman" w:hAnsi="Times New Roman" w:cs="Times New Roman"/>
                <w:sz w:val="24"/>
                <w:szCs w:val="24"/>
              </w:rPr>
              <w:t>993,32</w:t>
            </w:r>
          </w:p>
        </w:tc>
      </w:tr>
      <w:tr w:rsidR="004B645A" w:rsidRPr="004B645A" w14:paraId="3E330B04" w14:textId="77777777" w:rsidTr="004B645A">
        <w:tc>
          <w:tcPr>
            <w:tcW w:w="5665" w:type="dxa"/>
            <w:tcBorders>
              <w:top w:val="single" w:sz="4" w:space="0" w:color="auto"/>
              <w:left w:val="single" w:sz="4" w:space="0" w:color="auto"/>
              <w:bottom w:val="single" w:sz="4" w:space="0" w:color="auto"/>
              <w:right w:val="single" w:sz="4" w:space="0" w:color="auto"/>
            </w:tcBorders>
            <w:vAlign w:val="center"/>
          </w:tcPr>
          <w:p w14:paraId="30513935" w14:textId="77777777" w:rsidR="004B645A" w:rsidRPr="004B645A" w:rsidRDefault="004B645A" w:rsidP="0060464F">
            <w:pPr>
              <w:autoSpaceDE w:val="0"/>
              <w:autoSpaceDN w:val="0"/>
              <w:adjustRightInd w:val="0"/>
              <w:spacing w:after="0" w:line="240" w:lineRule="auto"/>
              <w:rPr>
                <w:rFonts w:ascii="Times New Roman" w:hAnsi="Times New Roman" w:cs="Times New Roman"/>
                <w:sz w:val="24"/>
                <w:szCs w:val="24"/>
              </w:rPr>
            </w:pPr>
            <w:r w:rsidRPr="004B645A">
              <w:rPr>
                <w:rFonts w:ascii="Times New Roman" w:hAnsi="Times New Roman" w:cs="Times New Roman"/>
                <w:sz w:val="24"/>
                <w:szCs w:val="24"/>
              </w:rPr>
              <w:t>Урванский муниципальный район</w:t>
            </w:r>
          </w:p>
        </w:tc>
        <w:tc>
          <w:tcPr>
            <w:tcW w:w="1843" w:type="dxa"/>
            <w:tcBorders>
              <w:top w:val="single" w:sz="4" w:space="0" w:color="auto"/>
              <w:left w:val="single" w:sz="4" w:space="0" w:color="auto"/>
              <w:bottom w:val="single" w:sz="4" w:space="0" w:color="auto"/>
              <w:right w:val="single" w:sz="4" w:space="0" w:color="auto"/>
            </w:tcBorders>
          </w:tcPr>
          <w:p w14:paraId="370C626C" w14:textId="1083487B" w:rsidR="004B645A" w:rsidRPr="004B645A" w:rsidRDefault="004B645A" w:rsidP="0060464F">
            <w:pPr>
              <w:autoSpaceDE w:val="0"/>
              <w:autoSpaceDN w:val="0"/>
              <w:adjustRightInd w:val="0"/>
              <w:spacing w:after="0" w:line="240" w:lineRule="auto"/>
              <w:jc w:val="center"/>
              <w:rPr>
                <w:rFonts w:ascii="Times New Roman" w:hAnsi="Times New Roman" w:cs="Times New Roman"/>
                <w:sz w:val="24"/>
                <w:szCs w:val="24"/>
              </w:rPr>
            </w:pPr>
            <w:r w:rsidRPr="004B645A">
              <w:rPr>
                <w:rFonts w:ascii="Times New Roman" w:hAnsi="Times New Roman" w:cs="Times New Roman"/>
                <w:sz w:val="24"/>
                <w:szCs w:val="24"/>
              </w:rPr>
              <w:t>673</w:t>
            </w:r>
            <w:r>
              <w:rPr>
                <w:rFonts w:ascii="Times New Roman" w:hAnsi="Times New Roman" w:cs="Times New Roman"/>
                <w:sz w:val="24"/>
                <w:szCs w:val="24"/>
              </w:rPr>
              <w:t xml:space="preserve"> </w:t>
            </w:r>
            <w:r w:rsidRPr="004B645A">
              <w:rPr>
                <w:rFonts w:ascii="Times New Roman" w:hAnsi="Times New Roman" w:cs="Times New Roman"/>
                <w:sz w:val="24"/>
                <w:szCs w:val="24"/>
              </w:rPr>
              <w:t>993,32</w:t>
            </w:r>
          </w:p>
        </w:tc>
        <w:tc>
          <w:tcPr>
            <w:tcW w:w="1701" w:type="dxa"/>
            <w:tcBorders>
              <w:top w:val="single" w:sz="4" w:space="0" w:color="auto"/>
              <w:left w:val="single" w:sz="4" w:space="0" w:color="auto"/>
              <w:bottom w:val="single" w:sz="4" w:space="0" w:color="auto"/>
              <w:right w:val="single" w:sz="4" w:space="0" w:color="auto"/>
            </w:tcBorders>
          </w:tcPr>
          <w:p w14:paraId="71289D9A" w14:textId="17804525" w:rsidR="004B645A" w:rsidRPr="004B645A" w:rsidRDefault="004B645A" w:rsidP="0060464F">
            <w:pPr>
              <w:autoSpaceDE w:val="0"/>
              <w:autoSpaceDN w:val="0"/>
              <w:adjustRightInd w:val="0"/>
              <w:spacing w:after="0" w:line="240" w:lineRule="auto"/>
              <w:jc w:val="center"/>
              <w:rPr>
                <w:rFonts w:ascii="Times New Roman" w:hAnsi="Times New Roman" w:cs="Times New Roman"/>
                <w:sz w:val="24"/>
                <w:szCs w:val="24"/>
              </w:rPr>
            </w:pPr>
            <w:r w:rsidRPr="004B645A">
              <w:rPr>
                <w:rFonts w:ascii="Times New Roman" w:hAnsi="Times New Roman" w:cs="Times New Roman"/>
                <w:sz w:val="24"/>
                <w:szCs w:val="24"/>
              </w:rPr>
              <w:t>673</w:t>
            </w:r>
            <w:r>
              <w:rPr>
                <w:rFonts w:ascii="Times New Roman" w:hAnsi="Times New Roman" w:cs="Times New Roman"/>
                <w:sz w:val="24"/>
                <w:szCs w:val="24"/>
              </w:rPr>
              <w:t xml:space="preserve"> </w:t>
            </w:r>
            <w:r w:rsidRPr="004B645A">
              <w:rPr>
                <w:rFonts w:ascii="Times New Roman" w:hAnsi="Times New Roman" w:cs="Times New Roman"/>
                <w:sz w:val="24"/>
                <w:szCs w:val="24"/>
              </w:rPr>
              <w:t>993,32</w:t>
            </w:r>
          </w:p>
        </w:tc>
      </w:tr>
      <w:tr w:rsidR="004B645A" w:rsidRPr="004B645A" w14:paraId="7FCA1DA0" w14:textId="77777777" w:rsidTr="004B645A">
        <w:tc>
          <w:tcPr>
            <w:tcW w:w="5665" w:type="dxa"/>
            <w:tcBorders>
              <w:top w:val="single" w:sz="4" w:space="0" w:color="auto"/>
              <w:left w:val="single" w:sz="4" w:space="0" w:color="auto"/>
              <w:bottom w:val="single" w:sz="4" w:space="0" w:color="auto"/>
              <w:right w:val="single" w:sz="4" w:space="0" w:color="auto"/>
            </w:tcBorders>
            <w:vAlign w:val="center"/>
          </w:tcPr>
          <w:p w14:paraId="473A6BD9" w14:textId="77777777" w:rsidR="004B645A" w:rsidRPr="004B645A" w:rsidRDefault="004B645A" w:rsidP="0060464F">
            <w:pPr>
              <w:autoSpaceDE w:val="0"/>
              <w:autoSpaceDN w:val="0"/>
              <w:adjustRightInd w:val="0"/>
              <w:spacing w:after="0" w:line="240" w:lineRule="auto"/>
              <w:rPr>
                <w:rFonts w:ascii="Times New Roman" w:hAnsi="Times New Roman" w:cs="Times New Roman"/>
                <w:sz w:val="24"/>
                <w:szCs w:val="24"/>
              </w:rPr>
            </w:pPr>
            <w:r w:rsidRPr="004B645A">
              <w:rPr>
                <w:rFonts w:ascii="Times New Roman" w:hAnsi="Times New Roman" w:cs="Times New Roman"/>
                <w:sz w:val="24"/>
                <w:szCs w:val="24"/>
              </w:rPr>
              <w:t>Чегемский муниципальный район</w:t>
            </w:r>
          </w:p>
        </w:tc>
        <w:tc>
          <w:tcPr>
            <w:tcW w:w="1843" w:type="dxa"/>
            <w:tcBorders>
              <w:top w:val="single" w:sz="4" w:space="0" w:color="auto"/>
              <w:left w:val="single" w:sz="4" w:space="0" w:color="auto"/>
              <w:bottom w:val="single" w:sz="4" w:space="0" w:color="auto"/>
              <w:right w:val="single" w:sz="4" w:space="0" w:color="auto"/>
            </w:tcBorders>
          </w:tcPr>
          <w:p w14:paraId="2748440B" w14:textId="02FF2035" w:rsidR="004B645A" w:rsidRPr="004B645A" w:rsidRDefault="004B645A" w:rsidP="0060464F">
            <w:pPr>
              <w:autoSpaceDE w:val="0"/>
              <w:autoSpaceDN w:val="0"/>
              <w:adjustRightInd w:val="0"/>
              <w:spacing w:after="0" w:line="240" w:lineRule="auto"/>
              <w:jc w:val="center"/>
              <w:rPr>
                <w:rFonts w:ascii="Times New Roman" w:hAnsi="Times New Roman" w:cs="Times New Roman"/>
                <w:sz w:val="24"/>
                <w:szCs w:val="24"/>
              </w:rPr>
            </w:pPr>
            <w:r w:rsidRPr="004B645A">
              <w:rPr>
                <w:rFonts w:ascii="Times New Roman" w:hAnsi="Times New Roman" w:cs="Times New Roman"/>
                <w:sz w:val="24"/>
                <w:szCs w:val="24"/>
              </w:rPr>
              <w:t>673</w:t>
            </w:r>
            <w:r>
              <w:rPr>
                <w:rFonts w:ascii="Times New Roman" w:hAnsi="Times New Roman" w:cs="Times New Roman"/>
                <w:sz w:val="24"/>
                <w:szCs w:val="24"/>
              </w:rPr>
              <w:t xml:space="preserve"> </w:t>
            </w:r>
            <w:r w:rsidRPr="004B645A">
              <w:rPr>
                <w:rFonts w:ascii="Times New Roman" w:hAnsi="Times New Roman" w:cs="Times New Roman"/>
                <w:sz w:val="24"/>
                <w:szCs w:val="24"/>
              </w:rPr>
              <w:t>993,32</w:t>
            </w:r>
          </w:p>
        </w:tc>
        <w:tc>
          <w:tcPr>
            <w:tcW w:w="1701" w:type="dxa"/>
            <w:tcBorders>
              <w:top w:val="single" w:sz="4" w:space="0" w:color="auto"/>
              <w:left w:val="single" w:sz="4" w:space="0" w:color="auto"/>
              <w:bottom w:val="single" w:sz="4" w:space="0" w:color="auto"/>
              <w:right w:val="single" w:sz="4" w:space="0" w:color="auto"/>
            </w:tcBorders>
          </w:tcPr>
          <w:p w14:paraId="1A67162B" w14:textId="74C6A043" w:rsidR="004B645A" w:rsidRPr="004B645A" w:rsidRDefault="004B645A" w:rsidP="0060464F">
            <w:pPr>
              <w:autoSpaceDE w:val="0"/>
              <w:autoSpaceDN w:val="0"/>
              <w:adjustRightInd w:val="0"/>
              <w:spacing w:after="0" w:line="240" w:lineRule="auto"/>
              <w:jc w:val="center"/>
              <w:rPr>
                <w:rFonts w:ascii="Times New Roman" w:hAnsi="Times New Roman" w:cs="Times New Roman"/>
                <w:sz w:val="24"/>
                <w:szCs w:val="24"/>
              </w:rPr>
            </w:pPr>
            <w:r w:rsidRPr="004B645A">
              <w:rPr>
                <w:rFonts w:ascii="Times New Roman" w:hAnsi="Times New Roman" w:cs="Times New Roman"/>
                <w:sz w:val="24"/>
                <w:szCs w:val="24"/>
              </w:rPr>
              <w:t>673</w:t>
            </w:r>
            <w:r>
              <w:rPr>
                <w:rFonts w:ascii="Times New Roman" w:hAnsi="Times New Roman" w:cs="Times New Roman"/>
                <w:sz w:val="24"/>
                <w:szCs w:val="24"/>
              </w:rPr>
              <w:t xml:space="preserve"> </w:t>
            </w:r>
            <w:r w:rsidRPr="004B645A">
              <w:rPr>
                <w:rFonts w:ascii="Times New Roman" w:hAnsi="Times New Roman" w:cs="Times New Roman"/>
                <w:sz w:val="24"/>
                <w:szCs w:val="24"/>
              </w:rPr>
              <w:t>993,32</w:t>
            </w:r>
          </w:p>
        </w:tc>
      </w:tr>
      <w:tr w:rsidR="004B645A" w:rsidRPr="004B645A" w14:paraId="1A830511" w14:textId="77777777" w:rsidTr="004B645A">
        <w:tc>
          <w:tcPr>
            <w:tcW w:w="5665" w:type="dxa"/>
            <w:tcBorders>
              <w:top w:val="single" w:sz="4" w:space="0" w:color="auto"/>
              <w:left w:val="single" w:sz="4" w:space="0" w:color="auto"/>
              <w:bottom w:val="single" w:sz="4" w:space="0" w:color="auto"/>
              <w:right w:val="single" w:sz="4" w:space="0" w:color="auto"/>
            </w:tcBorders>
            <w:vAlign w:val="center"/>
          </w:tcPr>
          <w:p w14:paraId="07DF7133" w14:textId="77777777" w:rsidR="004B645A" w:rsidRPr="004B645A" w:rsidRDefault="004B645A" w:rsidP="0060464F">
            <w:pPr>
              <w:autoSpaceDE w:val="0"/>
              <w:autoSpaceDN w:val="0"/>
              <w:adjustRightInd w:val="0"/>
              <w:spacing w:after="0" w:line="240" w:lineRule="auto"/>
              <w:rPr>
                <w:rFonts w:ascii="Times New Roman" w:hAnsi="Times New Roman" w:cs="Times New Roman"/>
                <w:sz w:val="24"/>
                <w:szCs w:val="24"/>
              </w:rPr>
            </w:pPr>
            <w:r w:rsidRPr="004B645A">
              <w:rPr>
                <w:rFonts w:ascii="Times New Roman" w:hAnsi="Times New Roman" w:cs="Times New Roman"/>
                <w:sz w:val="24"/>
                <w:szCs w:val="24"/>
              </w:rPr>
              <w:t>Черекский муниципальный район</w:t>
            </w:r>
          </w:p>
        </w:tc>
        <w:tc>
          <w:tcPr>
            <w:tcW w:w="1843" w:type="dxa"/>
            <w:tcBorders>
              <w:top w:val="single" w:sz="4" w:space="0" w:color="auto"/>
              <w:left w:val="single" w:sz="4" w:space="0" w:color="auto"/>
              <w:bottom w:val="single" w:sz="4" w:space="0" w:color="auto"/>
              <w:right w:val="single" w:sz="4" w:space="0" w:color="auto"/>
            </w:tcBorders>
          </w:tcPr>
          <w:p w14:paraId="22065E90" w14:textId="1D0FBF1E" w:rsidR="004B645A" w:rsidRPr="004B645A" w:rsidRDefault="004B645A" w:rsidP="0060464F">
            <w:pPr>
              <w:autoSpaceDE w:val="0"/>
              <w:autoSpaceDN w:val="0"/>
              <w:adjustRightInd w:val="0"/>
              <w:spacing w:after="0" w:line="240" w:lineRule="auto"/>
              <w:jc w:val="center"/>
              <w:rPr>
                <w:rFonts w:ascii="Times New Roman" w:hAnsi="Times New Roman" w:cs="Times New Roman"/>
                <w:sz w:val="24"/>
                <w:szCs w:val="24"/>
              </w:rPr>
            </w:pPr>
            <w:r w:rsidRPr="004B645A">
              <w:rPr>
                <w:rFonts w:ascii="Times New Roman" w:hAnsi="Times New Roman" w:cs="Times New Roman"/>
                <w:sz w:val="24"/>
                <w:szCs w:val="24"/>
              </w:rPr>
              <w:t>336</w:t>
            </w:r>
            <w:r>
              <w:rPr>
                <w:rFonts w:ascii="Times New Roman" w:hAnsi="Times New Roman" w:cs="Times New Roman"/>
                <w:sz w:val="24"/>
                <w:szCs w:val="24"/>
              </w:rPr>
              <w:t xml:space="preserve"> </w:t>
            </w:r>
            <w:r w:rsidRPr="004B645A">
              <w:rPr>
                <w:rFonts w:ascii="Times New Roman" w:hAnsi="Times New Roman" w:cs="Times New Roman"/>
                <w:sz w:val="24"/>
                <w:szCs w:val="24"/>
              </w:rPr>
              <w:t>996,66</w:t>
            </w:r>
          </w:p>
        </w:tc>
        <w:tc>
          <w:tcPr>
            <w:tcW w:w="1701" w:type="dxa"/>
            <w:tcBorders>
              <w:top w:val="single" w:sz="4" w:space="0" w:color="auto"/>
              <w:left w:val="single" w:sz="4" w:space="0" w:color="auto"/>
              <w:bottom w:val="single" w:sz="4" w:space="0" w:color="auto"/>
              <w:right w:val="single" w:sz="4" w:space="0" w:color="auto"/>
            </w:tcBorders>
          </w:tcPr>
          <w:p w14:paraId="69667428" w14:textId="0023B440" w:rsidR="004B645A" w:rsidRPr="004B645A" w:rsidRDefault="004B645A" w:rsidP="0060464F">
            <w:pPr>
              <w:autoSpaceDE w:val="0"/>
              <w:autoSpaceDN w:val="0"/>
              <w:adjustRightInd w:val="0"/>
              <w:spacing w:after="0" w:line="240" w:lineRule="auto"/>
              <w:jc w:val="center"/>
              <w:rPr>
                <w:rFonts w:ascii="Times New Roman" w:hAnsi="Times New Roman" w:cs="Times New Roman"/>
                <w:sz w:val="24"/>
                <w:szCs w:val="24"/>
              </w:rPr>
            </w:pPr>
            <w:r w:rsidRPr="004B645A">
              <w:rPr>
                <w:rFonts w:ascii="Times New Roman" w:hAnsi="Times New Roman" w:cs="Times New Roman"/>
                <w:sz w:val="24"/>
                <w:szCs w:val="24"/>
              </w:rPr>
              <w:t>336</w:t>
            </w:r>
            <w:r>
              <w:rPr>
                <w:rFonts w:ascii="Times New Roman" w:hAnsi="Times New Roman" w:cs="Times New Roman"/>
                <w:sz w:val="24"/>
                <w:szCs w:val="24"/>
              </w:rPr>
              <w:t xml:space="preserve"> </w:t>
            </w:r>
            <w:r w:rsidRPr="004B645A">
              <w:rPr>
                <w:rFonts w:ascii="Times New Roman" w:hAnsi="Times New Roman" w:cs="Times New Roman"/>
                <w:sz w:val="24"/>
                <w:szCs w:val="24"/>
              </w:rPr>
              <w:t>996,66</w:t>
            </w:r>
          </w:p>
        </w:tc>
      </w:tr>
      <w:tr w:rsidR="004B645A" w:rsidRPr="004B645A" w14:paraId="1D102810" w14:textId="77777777" w:rsidTr="004B645A">
        <w:tc>
          <w:tcPr>
            <w:tcW w:w="5665" w:type="dxa"/>
            <w:tcBorders>
              <w:top w:val="single" w:sz="4" w:space="0" w:color="auto"/>
              <w:left w:val="single" w:sz="4" w:space="0" w:color="auto"/>
              <w:bottom w:val="single" w:sz="4" w:space="0" w:color="auto"/>
              <w:right w:val="single" w:sz="4" w:space="0" w:color="auto"/>
            </w:tcBorders>
            <w:vAlign w:val="center"/>
          </w:tcPr>
          <w:p w14:paraId="2F660B2F" w14:textId="77777777" w:rsidR="004B645A" w:rsidRPr="004B645A" w:rsidRDefault="004B645A" w:rsidP="0060464F">
            <w:pPr>
              <w:autoSpaceDE w:val="0"/>
              <w:autoSpaceDN w:val="0"/>
              <w:adjustRightInd w:val="0"/>
              <w:spacing w:after="0" w:line="240" w:lineRule="auto"/>
              <w:rPr>
                <w:rFonts w:ascii="Times New Roman" w:hAnsi="Times New Roman" w:cs="Times New Roman"/>
                <w:sz w:val="24"/>
                <w:szCs w:val="24"/>
              </w:rPr>
            </w:pPr>
            <w:r w:rsidRPr="004B645A">
              <w:rPr>
                <w:rFonts w:ascii="Times New Roman" w:hAnsi="Times New Roman" w:cs="Times New Roman"/>
                <w:sz w:val="24"/>
                <w:szCs w:val="24"/>
              </w:rPr>
              <w:t>Эльбрусский муниципальный район</w:t>
            </w:r>
          </w:p>
        </w:tc>
        <w:tc>
          <w:tcPr>
            <w:tcW w:w="1843" w:type="dxa"/>
            <w:tcBorders>
              <w:top w:val="single" w:sz="4" w:space="0" w:color="auto"/>
              <w:left w:val="single" w:sz="4" w:space="0" w:color="auto"/>
              <w:bottom w:val="single" w:sz="4" w:space="0" w:color="auto"/>
              <w:right w:val="single" w:sz="4" w:space="0" w:color="auto"/>
            </w:tcBorders>
          </w:tcPr>
          <w:p w14:paraId="78C7D1C7" w14:textId="6B404E7B" w:rsidR="004B645A" w:rsidRPr="004B645A" w:rsidRDefault="004B645A" w:rsidP="0060464F">
            <w:pPr>
              <w:autoSpaceDE w:val="0"/>
              <w:autoSpaceDN w:val="0"/>
              <w:adjustRightInd w:val="0"/>
              <w:spacing w:after="0" w:line="240" w:lineRule="auto"/>
              <w:jc w:val="center"/>
              <w:rPr>
                <w:rFonts w:ascii="Times New Roman" w:hAnsi="Times New Roman" w:cs="Times New Roman"/>
                <w:sz w:val="24"/>
                <w:szCs w:val="24"/>
              </w:rPr>
            </w:pPr>
            <w:r w:rsidRPr="004B645A">
              <w:rPr>
                <w:rFonts w:ascii="Times New Roman" w:hAnsi="Times New Roman" w:cs="Times New Roman"/>
                <w:sz w:val="24"/>
                <w:szCs w:val="24"/>
              </w:rPr>
              <w:t>404</w:t>
            </w:r>
            <w:r>
              <w:rPr>
                <w:rFonts w:ascii="Times New Roman" w:hAnsi="Times New Roman" w:cs="Times New Roman"/>
                <w:sz w:val="24"/>
                <w:szCs w:val="24"/>
              </w:rPr>
              <w:t xml:space="preserve"> </w:t>
            </w:r>
            <w:r w:rsidRPr="004B645A">
              <w:rPr>
                <w:rFonts w:ascii="Times New Roman" w:hAnsi="Times New Roman" w:cs="Times New Roman"/>
                <w:sz w:val="24"/>
                <w:szCs w:val="24"/>
              </w:rPr>
              <w:t>395,99</w:t>
            </w:r>
          </w:p>
        </w:tc>
        <w:tc>
          <w:tcPr>
            <w:tcW w:w="1701" w:type="dxa"/>
            <w:tcBorders>
              <w:top w:val="single" w:sz="4" w:space="0" w:color="auto"/>
              <w:left w:val="single" w:sz="4" w:space="0" w:color="auto"/>
              <w:bottom w:val="single" w:sz="4" w:space="0" w:color="auto"/>
              <w:right w:val="single" w:sz="4" w:space="0" w:color="auto"/>
            </w:tcBorders>
          </w:tcPr>
          <w:p w14:paraId="24C7B8FA" w14:textId="163430C9" w:rsidR="004B645A" w:rsidRPr="004B645A" w:rsidRDefault="004B645A" w:rsidP="0060464F">
            <w:pPr>
              <w:autoSpaceDE w:val="0"/>
              <w:autoSpaceDN w:val="0"/>
              <w:adjustRightInd w:val="0"/>
              <w:spacing w:after="0" w:line="240" w:lineRule="auto"/>
              <w:jc w:val="center"/>
              <w:rPr>
                <w:rFonts w:ascii="Times New Roman" w:hAnsi="Times New Roman" w:cs="Times New Roman"/>
                <w:sz w:val="24"/>
                <w:szCs w:val="24"/>
              </w:rPr>
            </w:pPr>
            <w:r w:rsidRPr="004B645A">
              <w:rPr>
                <w:rFonts w:ascii="Times New Roman" w:hAnsi="Times New Roman" w:cs="Times New Roman"/>
                <w:sz w:val="24"/>
                <w:szCs w:val="24"/>
              </w:rPr>
              <w:t>404</w:t>
            </w:r>
            <w:r>
              <w:rPr>
                <w:rFonts w:ascii="Times New Roman" w:hAnsi="Times New Roman" w:cs="Times New Roman"/>
                <w:sz w:val="24"/>
                <w:szCs w:val="24"/>
              </w:rPr>
              <w:t xml:space="preserve"> </w:t>
            </w:r>
            <w:r w:rsidRPr="004B645A">
              <w:rPr>
                <w:rFonts w:ascii="Times New Roman" w:hAnsi="Times New Roman" w:cs="Times New Roman"/>
                <w:sz w:val="24"/>
                <w:szCs w:val="24"/>
              </w:rPr>
              <w:t>395,99</w:t>
            </w:r>
          </w:p>
        </w:tc>
      </w:tr>
      <w:tr w:rsidR="004B645A" w:rsidRPr="004B645A" w14:paraId="677AC4B7" w14:textId="77777777" w:rsidTr="004B645A">
        <w:tc>
          <w:tcPr>
            <w:tcW w:w="5665" w:type="dxa"/>
            <w:tcBorders>
              <w:top w:val="single" w:sz="4" w:space="0" w:color="auto"/>
              <w:left w:val="single" w:sz="4" w:space="0" w:color="auto"/>
              <w:bottom w:val="single" w:sz="4" w:space="0" w:color="auto"/>
              <w:right w:val="single" w:sz="4" w:space="0" w:color="auto"/>
            </w:tcBorders>
            <w:vAlign w:val="center"/>
          </w:tcPr>
          <w:p w14:paraId="0FDDAE1B" w14:textId="77777777" w:rsidR="004B645A" w:rsidRPr="004B645A" w:rsidRDefault="004B645A" w:rsidP="0060464F">
            <w:pPr>
              <w:autoSpaceDE w:val="0"/>
              <w:autoSpaceDN w:val="0"/>
              <w:adjustRightInd w:val="0"/>
              <w:spacing w:after="0" w:line="240" w:lineRule="auto"/>
              <w:rPr>
                <w:rFonts w:ascii="Times New Roman" w:hAnsi="Times New Roman" w:cs="Times New Roman"/>
                <w:sz w:val="24"/>
                <w:szCs w:val="24"/>
              </w:rPr>
            </w:pPr>
            <w:r w:rsidRPr="004B645A">
              <w:rPr>
                <w:rFonts w:ascii="Times New Roman" w:hAnsi="Times New Roman" w:cs="Times New Roman"/>
                <w:sz w:val="24"/>
                <w:szCs w:val="24"/>
              </w:rPr>
              <w:t>Городской округ Баксан</w:t>
            </w:r>
          </w:p>
        </w:tc>
        <w:tc>
          <w:tcPr>
            <w:tcW w:w="1843" w:type="dxa"/>
            <w:tcBorders>
              <w:top w:val="single" w:sz="4" w:space="0" w:color="auto"/>
              <w:left w:val="single" w:sz="4" w:space="0" w:color="auto"/>
              <w:bottom w:val="single" w:sz="4" w:space="0" w:color="auto"/>
              <w:right w:val="single" w:sz="4" w:space="0" w:color="auto"/>
            </w:tcBorders>
          </w:tcPr>
          <w:p w14:paraId="466CEF71" w14:textId="185D6925" w:rsidR="004B645A" w:rsidRPr="004B645A" w:rsidRDefault="004B645A" w:rsidP="0060464F">
            <w:pPr>
              <w:autoSpaceDE w:val="0"/>
              <w:autoSpaceDN w:val="0"/>
              <w:adjustRightInd w:val="0"/>
              <w:spacing w:after="0" w:line="240" w:lineRule="auto"/>
              <w:jc w:val="center"/>
              <w:rPr>
                <w:rFonts w:ascii="Times New Roman" w:hAnsi="Times New Roman" w:cs="Times New Roman"/>
                <w:sz w:val="24"/>
                <w:szCs w:val="24"/>
              </w:rPr>
            </w:pPr>
            <w:r w:rsidRPr="004B645A">
              <w:rPr>
                <w:rFonts w:ascii="Times New Roman" w:hAnsi="Times New Roman" w:cs="Times New Roman"/>
                <w:sz w:val="24"/>
                <w:szCs w:val="24"/>
              </w:rPr>
              <w:t>606</w:t>
            </w:r>
            <w:r>
              <w:rPr>
                <w:rFonts w:ascii="Times New Roman" w:hAnsi="Times New Roman" w:cs="Times New Roman"/>
                <w:sz w:val="24"/>
                <w:szCs w:val="24"/>
              </w:rPr>
              <w:t xml:space="preserve"> </w:t>
            </w:r>
            <w:r w:rsidRPr="004B645A">
              <w:rPr>
                <w:rFonts w:ascii="Times New Roman" w:hAnsi="Times New Roman" w:cs="Times New Roman"/>
                <w:sz w:val="24"/>
                <w:szCs w:val="24"/>
              </w:rPr>
              <w:t>593,99</w:t>
            </w:r>
          </w:p>
        </w:tc>
        <w:tc>
          <w:tcPr>
            <w:tcW w:w="1701" w:type="dxa"/>
            <w:tcBorders>
              <w:top w:val="single" w:sz="4" w:space="0" w:color="auto"/>
              <w:left w:val="single" w:sz="4" w:space="0" w:color="auto"/>
              <w:bottom w:val="single" w:sz="4" w:space="0" w:color="auto"/>
              <w:right w:val="single" w:sz="4" w:space="0" w:color="auto"/>
            </w:tcBorders>
          </w:tcPr>
          <w:p w14:paraId="5C2A8D47" w14:textId="52976CC2" w:rsidR="004B645A" w:rsidRPr="004B645A" w:rsidRDefault="004B645A" w:rsidP="0060464F">
            <w:pPr>
              <w:autoSpaceDE w:val="0"/>
              <w:autoSpaceDN w:val="0"/>
              <w:adjustRightInd w:val="0"/>
              <w:spacing w:after="0" w:line="240" w:lineRule="auto"/>
              <w:jc w:val="center"/>
              <w:rPr>
                <w:rFonts w:ascii="Times New Roman" w:hAnsi="Times New Roman" w:cs="Times New Roman"/>
                <w:sz w:val="24"/>
                <w:szCs w:val="24"/>
              </w:rPr>
            </w:pPr>
            <w:r w:rsidRPr="004B645A">
              <w:rPr>
                <w:rFonts w:ascii="Times New Roman" w:hAnsi="Times New Roman" w:cs="Times New Roman"/>
                <w:sz w:val="24"/>
                <w:szCs w:val="24"/>
              </w:rPr>
              <w:t>606</w:t>
            </w:r>
            <w:r>
              <w:rPr>
                <w:rFonts w:ascii="Times New Roman" w:hAnsi="Times New Roman" w:cs="Times New Roman"/>
                <w:sz w:val="24"/>
                <w:szCs w:val="24"/>
              </w:rPr>
              <w:t xml:space="preserve"> </w:t>
            </w:r>
            <w:r w:rsidRPr="004B645A">
              <w:rPr>
                <w:rFonts w:ascii="Times New Roman" w:hAnsi="Times New Roman" w:cs="Times New Roman"/>
                <w:sz w:val="24"/>
                <w:szCs w:val="24"/>
              </w:rPr>
              <w:t>593,99</w:t>
            </w:r>
          </w:p>
        </w:tc>
      </w:tr>
      <w:tr w:rsidR="004B645A" w:rsidRPr="004B645A" w14:paraId="2E5FA033" w14:textId="77777777" w:rsidTr="004B645A">
        <w:tc>
          <w:tcPr>
            <w:tcW w:w="5665" w:type="dxa"/>
            <w:tcBorders>
              <w:top w:val="single" w:sz="4" w:space="0" w:color="auto"/>
              <w:left w:val="single" w:sz="4" w:space="0" w:color="auto"/>
              <w:bottom w:val="single" w:sz="4" w:space="0" w:color="auto"/>
              <w:right w:val="single" w:sz="4" w:space="0" w:color="auto"/>
            </w:tcBorders>
            <w:vAlign w:val="center"/>
          </w:tcPr>
          <w:p w14:paraId="6BD99E35" w14:textId="77777777" w:rsidR="004B645A" w:rsidRPr="004B645A" w:rsidRDefault="004B645A" w:rsidP="0060464F">
            <w:pPr>
              <w:autoSpaceDE w:val="0"/>
              <w:autoSpaceDN w:val="0"/>
              <w:adjustRightInd w:val="0"/>
              <w:spacing w:after="0" w:line="240" w:lineRule="auto"/>
              <w:rPr>
                <w:rFonts w:ascii="Times New Roman" w:hAnsi="Times New Roman" w:cs="Times New Roman"/>
                <w:sz w:val="24"/>
                <w:szCs w:val="24"/>
              </w:rPr>
            </w:pPr>
            <w:r w:rsidRPr="004B645A">
              <w:rPr>
                <w:rFonts w:ascii="Times New Roman" w:hAnsi="Times New Roman" w:cs="Times New Roman"/>
                <w:sz w:val="24"/>
                <w:szCs w:val="24"/>
              </w:rPr>
              <w:t>Городской округ Нальчик</w:t>
            </w:r>
          </w:p>
        </w:tc>
        <w:tc>
          <w:tcPr>
            <w:tcW w:w="1843" w:type="dxa"/>
            <w:tcBorders>
              <w:top w:val="single" w:sz="4" w:space="0" w:color="auto"/>
              <w:left w:val="single" w:sz="4" w:space="0" w:color="auto"/>
              <w:bottom w:val="single" w:sz="4" w:space="0" w:color="auto"/>
              <w:right w:val="single" w:sz="4" w:space="0" w:color="auto"/>
            </w:tcBorders>
          </w:tcPr>
          <w:p w14:paraId="16974F84" w14:textId="11AC419A" w:rsidR="004B645A" w:rsidRPr="004B645A" w:rsidRDefault="004B645A" w:rsidP="0060464F">
            <w:pPr>
              <w:autoSpaceDE w:val="0"/>
              <w:autoSpaceDN w:val="0"/>
              <w:adjustRightInd w:val="0"/>
              <w:spacing w:after="0" w:line="240" w:lineRule="auto"/>
              <w:jc w:val="center"/>
              <w:rPr>
                <w:rFonts w:ascii="Times New Roman" w:hAnsi="Times New Roman" w:cs="Times New Roman"/>
                <w:sz w:val="24"/>
                <w:szCs w:val="24"/>
              </w:rPr>
            </w:pPr>
            <w:r w:rsidRPr="004B645A">
              <w:rPr>
                <w:rFonts w:ascii="Times New Roman" w:hAnsi="Times New Roman" w:cs="Times New Roman"/>
                <w:sz w:val="24"/>
                <w:szCs w:val="24"/>
              </w:rPr>
              <w:t>2</w:t>
            </w:r>
            <w:r>
              <w:rPr>
                <w:rFonts w:ascii="Times New Roman" w:hAnsi="Times New Roman" w:cs="Times New Roman"/>
                <w:sz w:val="24"/>
                <w:szCs w:val="24"/>
              </w:rPr>
              <w:t xml:space="preserve"> </w:t>
            </w:r>
            <w:r w:rsidRPr="004B645A">
              <w:rPr>
                <w:rFonts w:ascii="Times New Roman" w:hAnsi="Times New Roman" w:cs="Times New Roman"/>
                <w:sz w:val="24"/>
                <w:szCs w:val="24"/>
              </w:rPr>
              <w:t>156</w:t>
            </w:r>
            <w:r>
              <w:rPr>
                <w:rFonts w:ascii="Times New Roman" w:hAnsi="Times New Roman" w:cs="Times New Roman"/>
                <w:sz w:val="24"/>
                <w:szCs w:val="24"/>
              </w:rPr>
              <w:t xml:space="preserve"> </w:t>
            </w:r>
            <w:r w:rsidRPr="004B645A">
              <w:rPr>
                <w:rFonts w:ascii="Times New Roman" w:hAnsi="Times New Roman" w:cs="Times New Roman"/>
                <w:sz w:val="24"/>
                <w:szCs w:val="24"/>
              </w:rPr>
              <w:t>778,62</w:t>
            </w:r>
          </w:p>
        </w:tc>
        <w:tc>
          <w:tcPr>
            <w:tcW w:w="1701" w:type="dxa"/>
            <w:tcBorders>
              <w:top w:val="single" w:sz="4" w:space="0" w:color="auto"/>
              <w:left w:val="single" w:sz="4" w:space="0" w:color="auto"/>
              <w:bottom w:val="single" w:sz="4" w:space="0" w:color="auto"/>
              <w:right w:val="single" w:sz="4" w:space="0" w:color="auto"/>
            </w:tcBorders>
          </w:tcPr>
          <w:p w14:paraId="45D242F6" w14:textId="6EF57D31" w:rsidR="004B645A" w:rsidRPr="004B645A" w:rsidRDefault="004B645A" w:rsidP="0060464F">
            <w:pPr>
              <w:autoSpaceDE w:val="0"/>
              <w:autoSpaceDN w:val="0"/>
              <w:adjustRightInd w:val="0"/>
              <w:spacing w:after="0" w:line="240" w:lineRule="auto"/>
              <w:jc w:val="center"/>
              <w:rPr>
                <w:rFonts w:ascii="Times New Roman" w:hAnsi="Times New Roman" w:cs="Times New Roman"/>
                <w:sz w:val="24"/>
                <w:szCs w:val="24"/>
              </w:rPr>
            </w:pPr>
            <w:r w:rsidRPr="004B645A">
              <w:rPr>
                <w:rFonts w:ascii="Times New Roman" w:hAnsi="Times New Roman" w:cs="Times New Roman"/>
                <w:sz w:val="24"/>
                <w:szCs w:val="24"/>
              </w:rPr>
              <w:t>2</w:t>
            </w:r>
            <w:r>
              <w:rPr>
                <w:rFonts w:ascii="Times New Roman" w:hAnsi="Times New Roman" w:cs="Times New Roman"/>
                <w:sz w:val="24"/>
                <w:szCs w:val="24"/>
              </w:rPr>
              <w:t xml:space="preserve"> </w:t>
            </w:r>
            <w:r w:rsidRPr="004B645A">
              <w:rPr>
                <w:rFonts w:ascii="Times New Roman" w:hAnsi="Times New Roman" w:cs="Times New Roman"/>
                <w:sz w:val="24"/>
                <w:szCs w:val="24"/>
              </w:rPr>
              <w:t>156</w:t>
            </w:r>
            <w:r>
              <w:rPr>
                <w:rFonts w:ascii="Times New Roman" w:hAnsi="Times New Roman" w:cs="Times New Roman"/>
                <w:sz w:val="24"/>
                <w:szCs w:val="24"/>
              </w:rPr>
              <w:t xml:space="preserve"> </w:t>
            </w:r>
            <w:r w:rsidRPr="004B645A">
              <w:rPr>
                <w:rFonts w:ascii="Times New Roman" w:hAnsi="Times New Roman" w:cs="Times New Roman"/>
                <w:sz w:val="24"/>
                <w:szCs w:val="24"/>
              </w:rPr>
              <w:t>778,62</w:t>
            </w:r>
          </w:p>
        </w:tc>
      </w:tr>
      <w:tr w:rsidR="004B645A" w:rsidRPr="004B645A" w14:paraId="55415534" w14:textId="77777777" w:rsidTr="004B645A">
        <w:tc>
          <w:tcPr>
            <w:tcW w:w="5665" w:type="dxa"/>
            <w:tcBorders>
              <w:top w:val="single" w:sz="4" w:space="0" w:color="auto"/>
              <w:left w:val="single" w:sz="4" w:space="0" w:color="auto"/>
              <w:bottom w:val="single" w:sz="4" w:space="0" w:color="auto"/>
              <w:right w:val="single" w:sz="4" w:space="0" w:color="auto"/>
            </w:tcBorders>
            <w:vAlign w:val="center"/>
          </w:tcPr>
          <w:p w14:paraId="25918D49" w14:textId="77777777" w:rsidR="004B645A" w:rsidRPr="004B645A" w:rsidRDefault="004B645A" w:rsidP="0060464F">
            <w:pPr>
              <w:autoSpaceDE w:val="0"/>
              <w:autoSpaceDN w:val="0"/>
              <w:adjustRightInd w:val="0"/>
              <w:spacing w:after="0" w:line="240" w:lineRule="auto"/>
              <w:rPr>
                <w:rFonts w:ascii="Times New Roman" w:hAnsi="Times New Roman" w:cs="Times New Roman"/>
                <w:sz w:val="24"/>
                <w:szCs w:val="24"/>
              </w:rPr>
            </w:pPr>
            <w:r w:rsidRPr="004B645A">
              <w:rPr>
                <w:rFonts w:ascii="Times New Roman" w:hAnsi="Times New Roman" w:cs="Times New Roman"/>
                <w:sz w:val="24"/>
                <w:szCs w:val="24"/>
              </w:rPr>
              <w:t>Городской округ Прохладный</w:t>
            </w:r>
          </w:p>
        </w:tc>
        <w:tc>
          <w:tcPr>
            <w:tcW w:w="1843" w:type="dxa"/>
            <w:tcBorders>
              <w:top w:val="single" w:sz="4" w:space="0" w:color="auto"/>
              <w:left w:val="single" w:sz="4" w:space="0" w:color="auto"/>
              <w:bottom w:val="single" w:sz="4" w:space="0" w:color="auto"/>
              <w:right w:val="single" w:sz="4" w:space="0" w:color="auto"/>
            </w:tcBorders>
          </w:tcPr>
          <w:p w14:paraId="5BE5EB4E" w14:textId="3510DCC2" w:rsidR="004B645A" w:rsidRPr="004B645A" w:rsidRDefault="004B645A" w:rsidP="0060464F">
            <w:pPr>
              <w:autoSpaceDE w:val="0"/>
              <w:autoSpaceDN w:val="0"/>
              <w:adjustRightInd w:val="0"/>
              <w:spacing w:after="0" w:line="240" w:lineRule="auto"/>
              <w:jc w:val="center"/>
              <w:rPr>
                <w:rFonts w:ascii="Times New Roman" w:hAnsi="Times New Roman" w:cs="Times New Roman"/>
                <w:sz w:val="24"/>
                <w:szCs w:val="24"/>
              </w:rPr>
            </w:pPr>
            <w:r w:rsidRPr="004B645A">
              <w:rPr>
                <w:rFonts w:ascii="Times New Roman" w:hAnsi="Times New Roman" w:cs="Times New Roman"/>
                <w:sz w:val="24"/>
                <w:szCs w:val="24"/>
              </w:rPr>
              <w:t>404</w:t>
            </w:r>
            <w:r>
              <w:rPr>
                <w:rFonts w:ascii="Times New Roman" w:hAnsi="Times New Roman" w:cs="Times New Roman"/>
                <w:sz w:val="24"/>
                <w:szCs w:val="24"/>
              </w:rPr>
              <w:t xml:space="preserve"> </w:t>
            </w:r>
            <w:r w:rsidRPr="004B645A">
              <w:rPr>
                <w:rFonts w:ascii="Times New Roman" w:hAnsi="Times New Roman" w:cs="Times New Roman"/>
                <w:sz w:val="24"/>
                <w:szCs w:val="24"/>
              </w:rPr>
              <w:t>395,99</w:t>
            </w:r>
          </w:p>
        </w:tc>
        <w:tc>
          <w:tcPr>
            <w:tcW w:w="1701" w:type="dxa"/>
            <w:tcBorders>
              <w:top w:val="single" w:sz="4" w:space="0" w:color="auto"/>
              <w:left w:val="single" w:sz="4" w:space="0" w:color="auto"/>
              <w:bottom w:val="single" w:sz="4" w:space="0" w:color="auto"/>
              <w:right w:val="single" w:sz="4" w:space="0" w:color="auto"/>
            </w:tcBorders>
          </w:tcPr>
          <w:p w14:paraId="1E80FB9C" w14:textId="62F1BE77" w:rsidR="004B645A" w:rsidRPr="004B645A" w:rsidRDefault="004B645A" w:rsidP="0060464F">
            <w:pPr>
              <w:autoSpaceDE w:val="0"/>
              <w:autoSpaceDN w:val="0"/>
              <w:adjustRightInd w:val="0"/>
              <w:spacing w:after="0" w:line="240" w:lineRule="auto"/>
              <w:jc w:val="center"/>
              <w:rPr>
                <w:rFonts w:ascii="Times New Roman" w:hAnsi="Times New Roman" w:cs="Times New Roman"/>
                <w:sz w:val="24"/>
                <w:szCs w:val="24"/>
              </w:rPr>
            </w:pPr>
            <w:r w:rsidRPr="004B645A">
              <w:rPr>
                <w:rFonts w:ascii="Times New Roman" w:hAnsi="Times New Roman" w:cs="Times New Roman"/>
                <w:sz w:val="24"/>
                <w:szCs w:val="24"/>
              </w:rPr>
              <w:t>404</w:t>
            </w:r>
            <w:r>
              <w:rPr>
                <w:rFonts w:ascii="Times New Roman" w:hAnsi="Times New Roman" w:cs="Times New Roman"/>
                <w:sz w:val="24"/>
                <w:szCs w:val="24"/>
              </w:rPr>
              <w:t xml:space="preserve"> </w:t>
            </w:r>
            <w:r w:rsidRPr="004B645A">
              <w:rPr>
                <w:rFonts w:ascii="Times New Roman" w:hAnsi="Times New Roman" w:cs="Times New Roman"/>
                <w:sz w:val="24"/>
                <w:szCs w:val="24"/>
              </w:rPr>
              <w:t>395,99</w:t>
            </w:r>
          </w:p>
        </w:tc>
      </w:tr>
      <w:tr w:rsidR="004B645A" w:rsidRPr="004B645A" w14:paraId="41CB2AA6" w14:textId="77777777" w:rsidTr="004B645A">
        <w:tc>
          <w:tcPr>
            <w:tcW w:w="5665" w:type="dxa"/>
            <w:tcBorders>
              <w:top w:val="single" w:sz="4" w:space="0" w:color="auto"/>
              <w:left w:val="single" w:sz="4" w:space="0" w:color="auto"/>
              <w:bottom w:val="single" w:sz="4" w:space="0" w:color="auto"/>
              <w:right w:val="single" w:sz="4" w:space="0" w:color="auto"/>
            </w:tcBorders>
            <w:vAlign w:val="center"/>
          </w:tcPr>
          <w:p w14:paraId="466E9B4F" w14:textId="77777777" w:rsidR="004B645A" w:rsidRPr="004B645A" w:rsidRDefault="004B645A" w:rsidP="0060464F">
            <w:pPr>
              <w:autoSpaceDE w:val="0"/>
              <w:autoSpaceDN w:val="0"/>
              <w:adjustRightInd w:val="0"/>
              <w:spacing w:after="0" w:line="240" w:lineRule="auto"/>
              <w:rPr>
                <w:rFonts w:ascii="Times New Roman" w:hAnsi="Times New Roman" w:cs="Times New Roman"/>
                <w:sz w:val="24"/>
                <w:szCs w:val="24"/>
              </w:rPr>
            </w:pPr>
            <w:r w:rsidRPr="004B645A">
              <w:rPr>
                <w:rFonts w:ascii="Times New Roman" w:hAnsi="Times New Roman" w:cs="Times New Roman"/>
                <w:sz w:val="24"/>
                <w:szCs w:val="24"/>
              </w:rPr>
              <w:t>ВСЕГО</w:t>
            </w:r>
          </w:p>
        </w:tc>
        <w:tc>
          <w:tcPr>
            <w:tcW w:w="1843" w:type="dxa"/>
            <w:tcBorders>
              <w:top w:val="single" w:sz="4" w:space="0" w:color="auto"/>
              <w:left w:val="single" w:sz="4" w:space="0" w:color="auto"/>
              <w:bottom w:val="single" w:sz="4" w:space="0" w:color="auto"/>
              <w:right w:val="single" w:sz="4" w:space="0" w:color="auto"/>
            </w:tcBorders>
          </w:tcPr>
          <w:p w14:paraId="1C49035D" w14:textId="3B1B4DF9" w:rsidR="004B645A" w:rsidRPr="004B645A" w:rsidRDefault="004B645A" w:rsidP="0060464F">
            <w:pPr>
              <w:autoSpaceDE w:val="0"/>
              <w:autoSpaceDN w:val="0"/>
              <w:adjustRightInd w:val="0"/>
              <w:spacing w:after="0" w:line="240" w:lineRule="auto"/>
              <w:jc w:val="center"/>
              <w:rPr>
                <w:rFonts w:ascii="Times New Roman" w:hAnsi="Times New Roman" w:cs="Times New Roman"/>
                <w:sz w:val="24"/>
                <w:szCs w:val="24"/>
              </w:rPr>
            </w:pPr>
            <w:r w:rsidRPr="004B645A">
              <w:rPr>
                <w:rFonts w:ascii="Times New Roman" w:hAnsi="Times New Roman" w:cs="Times New Roman"/>
                <w:sz w:val="24"/>
                <w:szCs w:val="24"/>
              </w:rPr>
              <w:t>9</w:t>
            </w:r>
            <w:r>
              <w:rPr>
                <w:rFonts w:ascii="Times New Roman" w:hAnsi="Times New Roman" w:cs="Times New Roman"/>
                <w:sz w:val="24"/>
                <w:szCs w:val="24"/>
              </w:rPr>
              <w:t xml:space="preserve"> </w:t>
            </w:r>
            <w:r w:rsidRPr="004B645A">
              <w:rPr>
                <w:rFonts w:ascii="Times New Roman" w:hAnsi="Times New Roman" w:cs="Times New Roman"/>
                <w:sz w:val="24"/>
                <w:szCs w:val="24"/>
              </w:rPr>
              <w:t>435</w:t>
            </w:r>
            <w:r>
              <w:rPr>
                <w:rFonts w:ascii="Times New Roman" w:hAnsi="Times New Roman" w:cs="Times New Roman"/>
                <w:sz w:val="24"/>
                <w:szCs w:val="24"/>
              </w:rPr>
              <w:t xml:space="preserve"> </w:t>
            </w:r>
            <w:r w:rsidRPr="004B645A">
              <w:rPr>
                <w:rFonts w:ascii="Times New Roman" w:hAnsi="Times New Roman" w:cs="Times New Roman"/>
                <w:sz w:val="24"/>
                <w:szCs w:val="24"/>
              </w:rPr>
              <w:t>906,47</w:t>
            </w:r>
          </w:p>
        </w:tc>
        <w:tc>
          <w:tcPr>
            <w:tcW w:w="1701" w:type="dxa"/>
            <w:tcBorders>
              <w:top w:val="single" w:sz="4" w:space="0" w:color="auto"/>
              <w:left w:val="single" w:sz="4" w:space="0" w:color="auto"/>
              <w:bottom w:val="single" w:sz="4" w:space="0" w:color="auto"/>
              <w:right w:val="single" w:sz="4" w:space="0" w:color="auto"/>
            </w:tcBorders>
          </w:tcPr>
          <w:p w14:paraId="3812BC36" w14:textId="10A95FDA" w:rsidR="004B645A" w:rsidRPr="004B645A" w:rsidRDefault="004B645A" w:rsidP="0060464F">
            <w:pPr>
              <w:autoSpaceDE w:val="0"/>
              <w:autoSpaceDN w:val="0"/>
              <w:adjustRightInd w:val="0"/>
              <w:spacing w:after="0" w:line="240" w:lineRule="auto"/>
              <w:jc w:val="center"/>
              <w:rPr>
                <w:rFonts w:ascii="Times New Roman" w:hAnsi="Times New Roman" w:cs="Times New Roman"/>
                <w:sz w:val="24"/>
                <w:szCs w:val="24"/>
              </w:rPr>
            </w:pPr>
            <w:r w:rsidRPr="004B645A">
              <w:rPr>
                <w:rFonts w:ascii="Times New Roman" w:hAnsi="Times New Roman" w:cs="Times New Roman"/>
                <w:sz w:val="24"/>
                <w:szCs w:val="24"/>
              </w:rPr>
              <w:t>9</w:t>
            </w:r>
            <w:r>
              <w:rPr>
                <w:rFonts w:ascii="Times New Roman" w:hAnsi="Times New Roman" w:cs="Times New Roman"/>
                <w:sz w:val="24"/>
                <w:szCs w:val="24"/>
              </w:rPr>
              <w:t xml:space="preserve"> </w:t>
            </w:r>
            <w:r w:rsidRPr="004B645A">
              <w:rPr>
                <w:rFonts w:ascii="Times New Roman" w:hAnsi="Times New Roman" w:cs="Times New Roman"/>
                <w:sz w:val="24"/>
                <w:szCs w:val="24"/>
              </w:rPr>
              <w:t>435</w:t>
            </w:r>
            <w:r>
              <w:rPr>
                <w:rFonts w:ascii="Times New Roman" w:hAnsi="Times New Roman" w:cs="Times New Roman"/>
                <w:sz w:val="24"/>
                <w:szCs w:val="24"/>
              </w:rPr>
              <w:t xml:space="preserve"> </w:t>
            </w:r>
            <w:r w:rsidRPr="004B645A">
              <w:rPr>
                <w:rFonts w:ascii="Times New Roman" w:hAnsi="Times New Roman" w:cs="Times New Roman"/>
                <w:sz w:val="24"/>
                <w:szCs w:val="24"/>
              </w:rPr>
              <w:t>906,47</w:t>
            </w:r>
          </w:p>
        </w:tc>
      </w:tr>
    </w:tbl>
    <w:p w14:paraId="79F2F425" w14:textId="422310B3" w:rsidR="00395980" w:rsidRPr="007C5A62" w:rsidRDefault="00395980" w:rsidP="00395980">
      <w:pPr>
        <w:pStyle w:val="ConsPlusNormal"/>
        <w:jc w:val="right"/>
        <w:outlineLvl w:val="0"/>
        <w:rPr>
          <w:rFonts w:ascii="Times New Roman" w:eastAsiaTheme="minorHAnsi" w:hAnsi="Times New Roman" w:cs="Times New Roman"/>
          <w:sz w:val="28"/>
          <w:szCs w:val="28"/>
          <w:lang w:eastAsia="en-US"/>
        </w:rPr>
      </w:pPr>
    </w:p>
    <w:p w14:paraId="156665D7" w14:textId="64CD2CF8" w:rsidR="00395980" w:rsidRPr="007C5A62" w:rsidRDefault="00395980" w:rsidP="00395980">
      <w:pPr>
        <w:pStyle w:val="ConsPlusNormal"/>
        <w:jc w:val="right"/>
        <w:outlineLvl w:val="0"/>
        <w:rPr>
          <w:rFonts w:ascii="Times New Roman" w:hAnsi="Times New Roman" w:cs="Times New Roman"/>
          <w:sz w:val="28"/>
          <w:szCs w:val="28"/>
        </w:rPr>
      </w:pPr>
      <w:r w:rsidRPr="007C5A62">
        <w:rPr>
          <w:rFonts w:ascii="Times New Roman" w:hAnsi="Times New Roman" w:cs="Times New Roman"/>
          <w:sz w:val="28"/>
          <w:szCs w:val="28"/>
        </w:rPr>
        <w:t>Таблица № 43</w:t>
      </w:r>
    </w:p>
    <w:p w14:paraId="145DB2C3" w14:textId="77777777" w:rsidR="00395980" w:rsidRPr="007C5A62" w:rsidRDefault="00395980" w:rsidP="00395980">
      <w:pPr>
        <w:pStyle w:val="ConsPlusNormal"/>
        <w:jc w:val="right"/>
        <w:outlineLvl w:val="0"/>
        <w:rPr>
          <w:rFonts w:ascii="Times New Roman" w:hAnsi="Times New Roman" w:cs="Times New Roman"/>
          <w:sz w:val="28"/>
          <w:szCs w:val="28"/>
        </w:rPr>
      </w:pPr>
    </w:p>
    <w:p w14:paraId="1B60294D" w14:textId="77777777" w:rsidR="00395980" w:rsidRPr="007C5A62" w:rsidRDefault="00395980" w:rsidP="00395980">
      <w:pPr>
        <w:pStyle w:val="ConsPlusNormal"/>
        <w:jc w:val="center"/>
        <w:outlineLvl w:val="0"/>
        <w:rPr>
          <w:rFonts w:ascii="Times New Roman" w:hAnsi="Times New Roman" w:cs="Times New Roman"/>
          <w:sz w:val="28"/>
          <w:szCs w:val="28"/>
        </w:rPr>
      </w:pPr>
      <w:r w:rsidRPr="007C5A62">
        <w:rPr>
          <w:rFonts w:ascii="Times New Roman" w:hAnsi="Times New Roman" w:cs="Times New Roman"/>
          <w:sz w:val="28"/>
          <w:szCs w:val="28"/>
        </w:rPr>
        <w:t>Распределение иных межбюджетных трансфертов бюджетам</w:t>
      </w:r>
    </w:p>
    <w:p w14:paraId="531D25AB" w14:textId="77777777" w:rsidR="00395980" w:rsidRPr="007C5A62" w:rsidRDefault="00395980" w:rsidP="00395980">
      <w:pPr>
        <w:pStyle w:val="ConsPlusNormal"/>
        <w:jc w:val="center"/>
        <w:outlineLvl w:val="0"/>
        <w:rPr>
          <w:rFonts w:ascii="Times New Roman" w:hAnsi="Times New Roman" w:cs="Times New Roman"/>
          <w:sz w:val="28"/>
          <w:szCs w:val="28"/>
        </w:rPr>
      </w:pPr>
      <w:r w:rsidRPr="007C5A62">
        <w:rPr>
          <w:rFonts w:ascii="Times New Roman" w:hAnsi="Times New Roman" w:cs="Times New Roman"/>
          <w:sz w:val="28"/>
          <w:szCs w:val="28"/>
        </w:rPr>
        <w:t>муниципальных образований, источником финансового</w:t>
      </w:r>
    </w:p>
    <w:p w14:paraId="203B01E4" w14:textId="77777777" w:rsidR="00395980" w:rsidRPr="007C5A62" w:rsidRDefault="00395980" w:rsidP="00395980">
      <w:pPr>
        <w:pStyle w:val="ConsPlusNormal"/>
        <w:jc w:val="center"/>
        <w:outlineLvl w:val="0"/>
        <w:rPr>
          <w:rFonts w:ascii="Times New Roman" w:hAnsi="Times New Roman" w:cs="Times New Roman"/>
          <w:sz w:val="28"/>
          <w:szCs w:val="28"/>
        </w:rPr>
      </w:pPr>
      <w:r w:rsidRPr="007C5A62">
        <w:rPr>
          <w:rFonts w:ascii="Times New Roman" w:hAnsi="Times New Roman" w:cs="Times New Roman"/>
          <w:sz w:val="28"/>
          <w:szCs w:val="28"/>
        </w:rPr>
        <w:t>обеспечения которых является казначейский кредит,</w:t>
      </w:r>
    </w:p>
    <w:p w14:paraId="12C44978" w14:textId="77777777" w:rsidR="00395980" w:rsidRPr="007C5A62" w:rsidRDefault="00395980" w:rsidP="00395980">
      <w:pPr>
        <w:pStyle w:val="ConsPlusNormal"/>
        <w:jc w:val="center"/>
        <w:outlineLvl w:val="0"/>
        <w:rPr>
          <w:rFonts w:ascii="Times New Roman" w:hAnsi="Times New Roman" w:cs="Times New Roman"/>
          <w:sz w:val="28"/>
          <w:szCs w:val="28"/>
        </w:rPr>
      </w:pPr>
      <w:r w:rsidRPr="007C5A62">
        <w:rPr>
          <w:rFonts w:ascii="Times New Roman" w:hAnsi="Times New Roman" w:cs="Times New Roman"/>
          <w:sz w:val="28"/>
          <w:szCs w:val="28"/>
        </w:rPr>
        <w:t>на приобретение подвижного состава пассажирского</w:t>
      </w:r>
    </w:p>
    <w:p w14:paraId="5A8FF1F1" w14:textId="0F433892" w:rsidR="00395980" w:rsidRPr="007C5A62" w:rsidRDefault="00395980" w:rsidP="00395980">
      <w:pPr>
        <w:pStyle w:val="ConsPlusNormal"/>
        <w:jc w:val="center"/>
        <w:outlineLvl w:val="0"/>
        <w:rPr>
          <w:rFonts w:ascii="Times New Roman" w:hAnsi="Times New Roman" w:cs="Times New Roman"/>
          <w:sz w:val="28"/>
          <w:szCs w:val="28"/>
        </w:rPr>
      </w:pPr>
      <w:r w:rsidRPr="007C5A62">
        <w:rPr>
          <w:rFonts w:ascii="Times New Roman" w:hAnsi="Times New Roman" w:cs="Times New Roman"/>
          <w:sz w:val="28"/>
          <w:szCs w:val="28"/>
        </w:rPr>
        <w:t>транспорта общего пользования на 2023 год</w:t>
      </w:r>
    </w:p>
    <w:p w14:paraId="69178988" w14:textId="77777777" w:rsidR="00395980" w:rsidRPr="007C5A62" w:rsidRDefault="00395980" w:rsidP="00395980">
      <w:pPr>
        <w:pStyle w:val="ConsPlusNormal"/>
        <w:jc w:val="right"/>
        <w:outlineLvl w:val="0"/>
        <w:rPr>
          <w:rFonts w:ascii="Times New Roman" w:hAnsi="Times New Roman" w:cs="Times New Roman"/>
          <w:sz w:val="24"/>
          <w:szCs w:val="24"/>
        </w:rPr>
      </w:pPr>
    </w:p>
    <w:p w14:paraId="5F418A28" w14:textId="3CA374FE" w:rsidR="00395980" w:rsidRPr="007C5A62" w:rsidRDefault="00395980" w:rsidP="00395980">
      <w:pPr>
        <w:pStyle w:val="ConsPlusNormal"/>
        <w:jc w:val="right"/>
        <w:outlineLvl w:val="0"/>
        <w:rPr>
          <w:rFonts w:ascii="Times New Roman" w:hAnsi="Times New Roman" w:cs="Times New Roman"/>
          <w:sz w:val="24"/>
          <w:szCs w:val="24"/>
        </w:rPr>
      </w:pPr>
      <w:r w:rsidRPr="007C5A62">
        <w:rPr>
          <w:rFonts w:ascii="Times New Roman" w:hAnsi="Times New Roman" w:cs="Times New Roman"/>
          <w:sz w:val="24"/>
          <w:szCs w:val="24"/>
        </w:rPr>
        <w:t>(тыс. рублей)</w:t>
      </w:r>
    </w:p>
    <w:tbl>
      <w:tblPr>
        <w:tblW w:w="9560" w:type="dxa"/>
        <w:tblLayout w:type="fixed"/>
        <w:tblCellMar>
          <w:top w:w="102" w:type="dxa"/>
          <w:left w:w="62" w:type="dxa"/>
          <w:bottom w:w="102" w:type="dxa"/>
          <w:right w:w="62" w:type="dxa"/>
        </w:tblCellMar>
        <w:tblLook w:val="0000" w:firstRow="0" w:lastRow="0" w:firstColumn="0" w:lastColumn="0" w:noHBand="0" w:noVBand="0"/>
      </w:tblPr>
      <w:tblGrid>
        <w:gridCol w:w="6091"/>
        <w:gridCol w:w="1701"/>
        <w:gridCol w:w="1768"/>
      </w:tblGrid>
      <w:tr w:rsidR="00852576" w:rsidRPr="007C5A62" w14:paraId="6B956026" w14:textId="77777777" w:rsidTr="00F90061">
        <w:tc>
          <w:tcPr>
            <w:tcW w:w="6091" w:type="dxa"/>
            <w:tcBorders>
              <w:top w:val="single" w:sz="4" w:space="0" w:color="auto"/>
              <w:left w:val="single" w:sz="4" w:space="0" w:color="auto"/>
              <w:bottom w:val="single" w:sz="4" w:space="0" w:color="auto"/>
              <w:right w:val="single" w:sz="4" w:space="0" w:color="auto"/>
            </w:tcBorders>
            <w:vAlign w:val="center"/>
          </w:tcPr>
          <w:p w14:paraId="24B82959" w14:textId="77777777" w:rsidR="00852576" w:rsidRPr="007C5A62" w:rsidRDefault="00852576" w:rsidP="0022403E">
            <w:pPr>
              <w:autoSpaceDE w:val="0"/>
              <w:autoSpaceDN w:val="0"/>
              <w:adjustRightInd w:val="0"/>
              <w:spacing w:after="0" w:line="240" w:lineRule="auto"/>
              <w:contextualSpacing/>
              <w:jc w:val="center"/>
              <w:rPr>
                <w:rFonts w:ascii="Times New Roman" w:hAnsi="Times New Roman" w:cs="Times New Roman"/>
                <w:sz w:val="24"/>
                <w:szCs w:val="24"/>
              </w:rPr>
            </w:pPr>
            <w:r w:rsidRPr="007C5A62">
              <w:rPr>
                <w:rFonts w:ascii="Times New Roman" w:hAnsi="Times New Roman" w:cs="Times New Roman"/>
                <w:sz w:val="24"/>
                <w:szCs w:val="24"/>
              </w:rPr>
              <w:t>Наименование главного распределителя средств республиканского бюджета/муниципального образования</w:t>
            </w:r>
          </w:p>
        </w:tc>
        <w:tc>
          <w:tcPr>
            <w:tcW w:w="1701" w:type="dxa"/>
            <w:tcBorders>
              <w:top w:val="single" w:sz="4" w:space="0" w:color="auto"/>
              <w:left w:val="single" w:sz="4" w:space="0" w:color="auto"/>
              <w:bottom w:val="single" w:sz="4" w:space="0" w:color="auto"/>
              <w:right w:val="single" w:sz="4" w:space="0" w:color="auto"/>
            </w:tcBorders>
            <w:vAlign w:val="center"/>
          </w:tcPr>
          <w:p w14:paraId="48170762" w14:textId="77777777" w:rsidR="00852576" w:rsidRPr="007C5A62" w:rsidRDefault="00852576" w:rsidP="0022403E">
            <w:pPr>
              <w:autoSpaceDE w:val="0"/>
              <w:autoSpaceDN w:val="0"/>
              <w:adjustRightInd w:val="0"/>
              <w:spacing w:after="0" w:line="240" w:lineRule="auto"/>
              <w:contextualSpacing/>
              <w:jc w:val="center"/>
              <w:rPr>
                <w:rFonts w:ascii="Times New Roman" w:hAnsi="Times New Roman" w:cs="Times New Roman"/>
                <w:sz w:val="24"/>
                <w:szCs w:val="24"/>
              </w:rPr>
            </w:pPr>
            <w:r w:rsidRPr="007C5A62">
              <w:rPr>
                <w:rFonts w:ascii="Times New Roman" w:hAnsi="Times New Roman" w:cs="Times New Roman"/>
                <w:sz w:val="24"/>
                <w:szCs w:val="24"/>
              </w:rPr>
              <w:t xml:space="preserve">План </w:t>
            </w:r>
          </w:p>
        </w:tc>
        <w:tc>
          <w:tcPr>
            <w:tcW w:w="1768" w:type="dxa"/>
            <w:tcBorders>
              <w:top w:val="single" w:sz="4" w:space="0" w:color="auto"/>
              <w:left w:val="single" w:sz="4" w:space="0" w:color="auto"/>
              <w:bottom w:val="single" w:sz="4" w:space="0" w:color="auto"/>
              <w:right w:val="single" w:sz="4" w:space="0" w:color="auto"/>
            </w:tcBorders>
            <w:vAlign w:val="center"/>
          </w:tcPr>
          <w:p w14:paraId="5FCD8C89" w14:textId="77777777" w:rsidR="00852576" w:rsidRPr="007C5A62" w:rsidRDefault="00852576" w:rsidP="0022403E">
            <w:pPr>
              <w:autoSpaceDE w:val="0"/>
              <w:autoSpaceDN w:val="0"/>
              <w:adjustRightInd w:val="0"/>
              <w:spacing w:after="0" w:line="240" w:lineRule="auto"/>
              <w:ind w:right="-204"/>
              <w:contextualSpacing/>
              <w:jc w:val="center"/>
              <w:rPr>
                <w:rFonts w:ascii="Times New Roman" w:hAnsi="Times New Roman" w:cs="Times New Roman"/>
                <w:sz w:val="24"/>
                <w:szCs w:val="24"/>
              </w:rPr>
            </w:pPr>
            <w:r w:rsidRPr="007C5A62">
              <w:rPr>
                <w:rFonts w:ascii="Times New Roman" w:hAnsi="Times New Roman" w:cs="Times New Roman"/>
                <w:sz w:val="24"/>
                <w:szCs w:val="24"/>
              </w:rPr>
              <w:t>Факт</w:t>
            </w:r>
          </w:p>
        </w:tc>
      </w:tr>
      <w:tr w:rsidR="00852576" w:rsidRPr="007C5A62" w14:paraId="005F9E0F" w14:textId="77777777" w:rsidTr="00F90061">
        <w:tc>
          <w:tcPr>
            <w:tcW w:w="6091" w:type="dxa"/>
            <w:tcBorders>
              <w:top w:val="single" w:sz="4" w:space="0" w:color="auto"/>
              <w:left w:val="single" w:sz="4" w:space="0" w:color="auto"/>
              <w:bottom w:val="single" w:sz="4" w:space="0" w:color="auto"/>
              <w:right w:val="single" w:sz="4" w:space="0" w:color="auto"/>
            </w:tcBorders>
            <w:vAlign w:val="center"/>
          </w:tcPr>
          <w:p w14:paraId="5C967FB9" w14:textId="77777777" w:rsidR="00852576" w:rsidRPr="007C5A62" w:rsidRDefault="00852576" w:rsidP="0022403E">
            <w:pPr>
              <w:autoSpaceDE w:val="0"/>
              <w:autoSpaceDN w:val="0"/>
              <w:adjustRightInd w:val="0"/>
              <w:spacing w:after="0" w:line="240" w:lineRule="auto"/>
              <w:contextualSpacing/>
              <w:rPr>
                <w:rFonts w:ascii="Times New Roman" w:hAnsi="Times New Roman" w:cs="Times New Roman"/>
                <w:sz w:val="24"/>
                <w:szCs w:val="24"/>
              </w:rPr>
            </w:pPr>
            <w:r w:rsidRPr="007C5A62">
              <w:rPr>
                <w:rFonts w:ascii="Times New Roman" w:hAnsi="Times New Roman" w:cs="Times New Roman"/>
                <w:sz w:val="24"/>
                <w:szCs w:val="24"/>
              </w:rPr>
              <w:t>Городской округ Нальчик</w:t>
            </w:r>
          </w:p>
        </w:tc>
        <w:tc>
          <w:tcPr>
            <w:tcW w:w="1701" w:type="dxa"/>
            <w:tcBorders>
              <w:top w:val="single" w:sz="4" w:space="0" w:color="auto"/>
              <w:left w:val="single" w:sz="4" w:space="0" w:color="auto"/>
              <w:bottom w:val="single" w:sz="4" w:space="0" w:color="auto"/>
              <w:right w:val="single" w:sz="4" w:space="0" w:color="auto"/>
            </w:tcBorders>
            <w:vAlign w:val="center"/>
          </w:tcPr>
          <w:p w14:paraId="14AEC808" w14:textId="3223B43B" w:rsidR="00852576" w:rsidRPr="007C5A62" w:rsidRDefault="00852576" w:rsidP="0022403E">
            <w:pPr>
              <w:autoSpaceDE w:val="0"/>
              <w:autoSpaceDN w:val="0"/>
              <w:adjustRightInd w:val="0"/>
              <w:spacing w:after="0" w:line="240" w:lineRule="auto"/>
              <w:contextualSpacing/>
              <w:jc w:val="center"/>
              <w:rPr>
                <w:rFonts w:ascii="Times New Roman" w:hAnsi="Times New Roman" w:cs="Times New Roman"/>
                <w:sz w:val="24"/>
                <w:szCs w:val="24"/>
              </w:rPr>
            </w:pPr>
            <w:r w:rsidRPr="007C5A62">
              <w:rPr>
                <w:rFonts w:ascii="Times New Roman" w:hAnsi="Times New Roman" w:cs="Times New Roman"/>
                <w:sz w:val="24"/>
                <w:szCs w:val="24"/>
              </w:rPr>
              <w:t>398 562,8</w:t>
            </w:r>
          </w:p>
        </w:tc>
        <w:tc>
          <w:tcPr>
            <w:tcW w:w="1768" w:type="dxa"/>
            <w:tcBorders>
              <w:top w:val="single" w:sz="4" w:space="0" w:color="auto"/>
              <w:left w:val="single" w:sz="4" w:space="0" w:color="auto"/>
              <w:bottom w:val="single" w:sz="4" w:space="0" w:color="auto"/>
              <w:right w:val="single" w:sz="4" w:space="0" w:color="auto"/>
            </w:tcBorders>
          </w:tcPr>
          <w:p w14:paraId="103C9CFF" w14:textId="77777777" w:rsidR="00852576" w:rsidRPr="007C5A62" w:rsidRDefault="00852576" w:rsidP="0022403E">
            <w:pPr>
              <w:autoSpaceDE w:val="0"/>
              <w:autoSpaceDN w:val="0"/>
              <w:adjustRightInd w:val="0"/>
              <w:spacing w:after="0" w:line="240" w:lineRule="auto"/>
              <w:ind w:right="-204"/>
              <w:contextualSpacing/>
              <w:jc w:val="center"/>
              <w:rPr>
                <w:rFonts w:ascii="Times New Roman" w:hAnsi="Times New Roman" w:cs="Times New Roman"/>
                <w:sz w:val="24"/>
                <w:szCs w:val="24"/>
              </w:rPr>
            </w:pPr>
            <w:r w:rsidRPr="007C5A62">
              <w:rPr>
                <w:rFonts w:ascii="Times New Roman" w:hAnsi="Times New Roman" w:cs="Times New Roman"/>
                <w:sz w:val="24"/>
                <w:szCs w:val="24"/>
              </w:rPr>
              <w:t>0,0</w:t>
            </w:r>
          </w:p>
        </w:tc>
      </w:tr>
      <w:tr w:rsidR="00852576" w:rsidRPr="007C5A62" w14:paraId="2EA77B9B" w14:textId="77777777" w:rsidTr="00F90061">
        <w:tc>
          <w:tcPr>
            <w:tcW w:w="6091" w:type="dxa"/>
            <w:tcBorders>
              <w:top w:val="single" w:sz="4" w:space="0" w:color="auto"/>
              <w:left w:val="single" w:sz="4" w:space="0" w:color="auto"/>
              <w:bottom w:val="single" w:sz="4" w:space="0" w:color="auto"/>
              <w:right w:val="single" w:sz="4" w:space="0" w:color="auto"/>
            </w:tcBorders>
          </w:tcPr>
          <w:p w14:paraId="6F3F5A7F" w14:textId="77777777" w:rsidR="00852576" w:rsidRPr="007C5A62" w:rsidRDefault="00852576" w:rsidP="0022403E">
            <w:pPr>
              <w:autoSpaceDE w:val="0"/>
              <w:autoSpaceDN w:val="0"/>
              <w:adjustRightInd w:val="0"/>
              <w:spacing w:after="0" w:line="240" w:lineRule="auto"/>
              <w:contextualSpacing/>
              <w:rPr>
                <w:rFonts w:ascii="Times New Roman" w:hAnsi="Times New Roman" w:cs="Times New Roman"/>
                <w:sz w:val="24"/>
                <w:szCs w:val="24"/>
              </w:rPr>
            </w:pPr>
            <w:r w:rsidRPr="007C5A62">
              <w:rPr>
                <w:rFonts w:ascii="Times New Roman" w:hAnsi="Times New Roman" w:cs="Times New Roman"/>
                <w:sz w:val="24"/>
                <w:szCs w:val="24"/>
              </w:rPr>
              <w:t>ВСЕГО</w:t>
            </w:r>
          </w:p>
        </w:tc>
        <w:tc>
          <w:tcPr>
            <w:tcW w:w="1701" w:type="dxa"/>
            <w:tcBorders>
              <w:top w:val="single" w:sz="4" w:space="0" w:color="auto"/>
              <w:left w:val="single" w:sz="4" w:space="0" w:color="auto"/>
              <w:bottom w:val="single" w:sz="4" w:space="0" w:color="auto"/>
              <w:right w:val="single" w:sz="4" w:space="0" w:color="auto"/>
            </w:tcBorders>
          </w:tcPr>
          <w:p w14:paraId="6C7FAB0E" w14:textId="1EC61ABF" w:rsidR="00852576" w:rsidRPr="007C5A62" w:rsidRDefault="00852576" w:rsidP="0022403E">
            <w:pPr>
              <w:autoSpaceDE w:val="0"/>
              <w:autoSpaceDN w:val="0"/>
              <w:adjustRightInd w:val="0"/>
              <w:spacing w:after="0" w:line="240" w:lineRule="auto"/>
              <w:contextualSpacing/>
              <w:jc w:val="center"/>
              <w:rPr>
                <w:rFonts w:ascii="Times New Roman" w:hAnsi="Times New Roman" w:cs="Times New Roman"/>
                <w:sz w:val="24"/>
                <w:szCs w:val="24"/>
              </w:rPr>
            </w:pPr>
            <w:r w:rsidRPr="007C5A62">
              <w:rPr>
                <w:rFonts w:ascii="Times New Roman" w:hAnsi="Times New Roman" w:cs="Times New Roman"/>
                <w:sz w:val="24"/>
                <w:szCs w:val="24"/>
              </w:rPr>
              <w:t>398 562,8</w:t>
            </w:r>
          </w:p>
        </w:tc>
        <w:tc>
          <w:tcPr>
            <w:tcW w:w="1768" w:type="dxa"/>
            <w:tcBorders>
              <w:top w:val="single" w:sz="4" w:space="0" w:color="auto"/>
              <w:left w:val="single" w:sz="4" w:space="0" w:color="auto"/>
              <w:bottom w:val="single" w:sz="4" w:space="0" w:color="auto"/>
              <w:right w:val="single" w:sz="4" w:space="0" w:color="auto"/>
            </w:tcBorders>
          </w:tcPr>
          <w:p w14:paraId="78D2161E" w14:textId="77777777" w:rsidR="00852576" w:rsidRPr="007C5A62" w:rsidRDefault="00852576" w:rsidP="0022403E">
            <w:pPr>
              <w:autoSpaceDE w:val="0"/>
              <w:autoSpaceDN w:val="0"/>
              <w:adjustRightInd w:val="0"/>
              <w:spacing w:after="0" w:line="240" w:lineRule="auto"/>
              <w:ind w:right="-204"/>
              <w:contextualSpacing/>
              <w:jc w:val="center"/>
              <w:rPr>
                <w:rFonts w:ascii="Times New Roman" w:hAnsi="Times New Roman" w:cs="Times New Roman"/>
                <w:sz w:val="24"/>
                <w:szCs w:val="24"/>
              </w:rPr>
            </w:pPr>
            <w:r w:rsidRPr="007C5A62">
              <w:rPr>
                <w:rFonts w:ascii="Times New Roman" w:hAnsi="Times New Roman" w:cs="Times New Roman"/>
                <w:sz w:val="24"/>
                <w:szCs w:val="24"/>
              </w:rPr>
              <w:t>0,0</w:t>
            </w:r>
          </w:p>
        </w:tc>
      </w:tr>
    </w:tbl>
    <w:p w14:paraId="56448136" w14:textId="0AF4DA9D" w:rsidR="00395980" w:rsidRPr="007C5A62" w:rsidRDefault="00395980" w:rsidP="00395980">
      <w:pPr>
        <w:pStyle w:val="ConsPlusNormal"/>
        <w:jc w:val="right"/>
        <w:outlineLvl w:val="0"/>
        <w:rPr>
          <w:rFonts w:ascii="Times New Roman" w:eastAsiaTheme="minorHAnsi" w:hAnsi="Times New Roman" w:cs="Times New Roman"/>
          <w:sz w:val="28"/>
          <w:szCs w:val="28"/>
          <w:lang w:eastAsia="en-US"/>
        </w:rPr>
      </w:pPr>
    </w:p>
    <w:p w14:paraId="6E737D4B" w14:textId="38EB4B89" w:rsidR="001E3237" w:rsidRPr="00BF5D83" w:rsidRDefault="00284E67" w:rsidP="00395980">
      <w:pPr>
        <w:pStyle w:val="ConsPlusNormal"/>
        <w:jc w:val="right"/>
        <w:outlineLvl w:val="0"/>
        <w:rPr>
          <w:rFonts w:ascii="Times New Roman" w:hAnsi="Times New Roman" w:cs="Times New Roman"/>
          <w:color w:val="000000" w:themeColor="text1"/>
          <w:sz w:val="28"/>
          <w:szCs w:val="28"/>
        </w:rPr>
      </w:pPr>
      <w:r w:rsidRPr="00BF5D83">
        <w:rPr>
          <w:rFonts w:ascii="Times New Roman" w:hAnsi="Times New Roman" w:cs="Times New Roman"/>
          <w:color w:val="000000" w:themeColor="text1"/>
          <w:sz w:val="28"/>
          <w:szCs w:val="28"/>
        </w:rPr>
        <w:t>Таблица № 44</w:t>
      </w:r>
    </w:p>
    <w:p w14:paraId="35BD8DFD" w14:textId="43FCEB84" w:rsidR="00284E67" w:rsidRPr="00BF5D83" w:rsidRDefault="00284E67" w:rsidP="00395980">
      <w:pPr>
        <w:pStyle w:val="ConsPlusNormal"/>
        <w:jc w:val="right"/>
        <w:outlineLvl w:val="0"/>
        <w:rPr>
          <w:rFonts w:ascii="Times New Roman" w:hAnsi="Times New Roman" w:cs="Times New Roman"/>
          <w:color w:val="000000" w:themeColor="text1"/>
          <w:sz w:val="28"/>
          <w:szCs w:val="28"/>
        </w:rPr>
      </w:pPr>
    </w:p>
    <w:p w14:paraId="2B441CB7" w14:textId="16B27891" w:rsidR="00284E67" w:rsidRPr="00BF5D83" w:rsidRDefault="00284E67" w:rsidP="00284E67">
      <w:pPr>
        <w:pStyle w:val="ConsPlusNormal"/>
        <w:jc w:val="center"/>
        <w:outlineLvl w:val="0"/>
        <w:rPr>
          <w:rFonts w:ascii="Times New Roman" w:hAnsi="Times New Roman" w:cs="Times New Roman"/>
          <w:color w:val="000000" w:themeColor="text1"/>
          <w:sz w:val="28"/>
          <w:szCs w:val="28"/>
        </w:rPr>
      </w:pPr>
      <w:r w:rsidRPr="00BF5D83">
        <w:rPr>
          <w:rFonts w:ascii="Times New Roman" w:hAnsi="Times New Roman" w:cs="Times New Roman"/>
          <w:color w:val="000000" w:themeColor="text1"/>
          <w:sz w:val="28"/>
          <w:szCs w:val="28"/>
        </w:rPr>
        <w:t>Распределение иных межбюджетных трансфертов на оказание разовой финансовой помощи бюджетам отдельных муниципальных образований Кабардино-Балкарской Республики за счет средств резервного фонда Правительства Кабардино-Балкарской Республики</w:t>
      </w:r>
    </w:p>
    <w:p w14:paraId="6F0E6894" w14:textId="5A5FA4D6" w:rsidR="00284E67" w:rsidRPr="00BF5D83" w:rsidRDefault="00284E67" w:rsidP="00284E67">
      <w:pPr>
        <w:pStyle w:val="ConsPlusNormal"/>
        <w:jc w:val="center"/>
        <w:outlineLvl w:val="0"/>
        <w:rPr>
          <w:rFonts w:ascii="Times New Roman" w:hAnsi="Times New Roman" w:cs="Times New Roman"/>
          <w:color w:val="000000" w:themeColor="text1"/>
          <w:sz w:val="28"/>
          <w:szCs w:val="28"/>
        </w:rPr>
      </w:pPr>
      <w:r w:rsidRPr="00BF5D83">
        <w:rPr>
          <w:rFonts w:ascii="Times New Roman" w:hAnsi="Times New Roman" w:cs="Times New Roman"/>
          <w:color w:val="000000" w:themeColor="text1"/>
          <w:sz w:val="28"/>
          <w:szCs w:val="28"/>
        </w:rPr>
        <w:t>на 2023 год</w:t>
      </w:r>
    </w:p>
    <w:p w14:paraId="22439B88" w14:textId="77777777" w:rsidR="00284E67" w:rsidRPr="00BF5D83" w:rsidRDefault="00284E67" w:rsidP="00284E67">
      <w:pPr>
        <w:pStyle w:val="ConsPlusNormal"/>
        <w:jc w:val="center"/>
        <w:outlineLvl w:val="0"/>
        <w:rPr>
          <w:rFonts w:ascii="Times New Roman" w:hAnsi="Times New Roman" w:cs="Times New Roman"/>
          <w:color w:val="000000" w:themeColor="text1"/>
          <w:sz w:val="28"/>
          <w:szCs w:val="28"/>
        </w:rPr>
      </w:pPr>
    </w:p>
    <w:p w14:paraId="16CED647" w14:textId="77777777" w:rsidR="00284E67" w:rsidRPr="00BF5D83" w:rsidRDefault="00284E67" w:rsidP="00284E67">
      <w:pPr>
        <w:pStyle w:val="ConsPlusNormal"/>
        <w:jc w:val="right"/>
        <w:outlineLvl w:val="0"/>
        <w:rPr>
          <w:rFonts w:ascii="Times New Roman" w:hAnsi="Times New Roman" w:cs="Times New Roman"/>
          <w:color w:val="000000" w:themeColor="text1"/>
          <w:sz w:val="28"/>
          <w:szCs w:val="28"/>
        </w:rPr>
      </w:pPr>
      <w:r w:rsidRPr="00BF5D83">
        <w:rPr>
          <w:rFonts w:ascii="Times New Roman" w:hAnsi="Times New Roman" w:cs="Times New Roman"/>
          <w:color w:val="000000" w:themeColor="text1"/>
          <w:sz w:val="28"/>
          <w:szCs w:val="28"/>
        </w:rPr>
        <w:tab/>
        <w:t>(тыс. рублей)</w:t>
      </w:r>
    </w:p>
    <w:tbl>
      <w:tblPr>
        <w:tblW w:w="9351" w:type="dxa"/>
        <w:tblLayout w:type="fixed"/>
        <w:tblCellMar>
          <w:top w:w="102" w:type="dxa"/>
          <w:left w:w="62" w:type="dxa"/>
          <w:bottom w:w="102" w:type="dxa"/>
          <w:right w:w="62" w:type="dxa"/>
        </w:tblCellMar>
        <w:tblLook w:val="0000" w:firstRow="0" w:lastRow="0" w:firstColumn="0" w:lastColumn="0" w:noHBand="0" w:noVBand="0"/>
      </w:tblPr>
      <w:tblGrid>
        <w:gridCol w:w="6232"/>
        <w:gridCol w:w="1560"/>
        <w:gridCol w:w="1559"/>
      </w:tblGrid>
      <w:tr w:rsidR="00991BFA" w:rsidRPr="00991BFA" w14:paraId="7D2F3E2C" w14:textId="77777777" w:rsidTr="00991BFA">
        <w:tc>
          <w:tcPr>
            <w:tcW w:w="6232" w:type="dxa"/>
            <w:tcBorders>
              <w:top w:val="single" w:sz="4" w:space="0" w:color="auto"/>
              <w:left w:val="single" w:sz="4" w:space="0" w:color="auto"/>
              <w:bottom w:val="single" w:sz="4" w:space="0" w:color="auto"/>
              <w:right w:val="single" w:sz="4" w:space="0" w:color="auto"/>
            </w:tcBorders>
            <w:vAlign w:val="center"/>
          </w:tcPr>
          <w:p w14:paraId="17FF1379" w14:textId="77777777" w:rsidR="00284E67" w:rsidRPr="00991BFA" w:rsidRDefault="00284E67" w:rsidP="00284E67">
            <w:pPr>
              <w:pStyle w:val="ConsPlusNormal"/>
              <w:jc w:val="center"/>
              <w:outlineLvl w:val="0"/>
              <w:rPr>
                <w:rFonts w:ascii="Times New Roman" w:hAnsi="Times New Roman" w:cs="Times New Roman"/>
                <w:color w:val="000000" w:themeColor="text1"/>
                <w:sz w:val="24"/>
                <w:szCs w:val="24"/>
              </w:rPr>
            </w:pPr>
            <w:r w:rsidRPr="00991BFA">
              <w:rPr>
                <w:rFonts w:ascii="Times New Roman" w:hAnsi="Times New Roman" w:cs="Times New Roman"/>
                <w:color w:val="000000" w:themeColor="text1"/>
                <w:sz w:val="24"/>
                <w:szCs w:val="24"/>
              </w:rPr>
              <w:t>Наименование главного распределителя средств республиканского бюджета/муниципального образования</w:t>
            </w:r>
          </w:p>
        </w:tc>
        <w:tc>
          <w:tcPr>
            <w:tcW w:w="1560" w:type="dxa"/>
            <w:tcBorders>
              <w:top w:val="single" w:sz="4" w:space="0" w:color="auto"/>
              <w:left w:val="single" w:sz="4" w:space="0" w:color="auto"/>
              <w:bottom w:val="single" w:sz="4" w:space="0" w:color="auto"/>
              <w:right w:val="single" w:sz="4" w:space="0" w:color="auto"/>
            </w:tcBorders>
            <w:vAlign w:val="center"/>
          </w:tcPr>
          <w:p w14:paraId="2F9ACCD8" w14:textId="77777777" w:rsidR="00284E67" w:rsidRPr="00991BFA" w:rsidRDefault="00284E67" w:rsidP="00284E67">
            <w:pPr>
              <w:pStyle w:val="ConsPlusNormal"/>
              <w:jc w:val="center"/>
              <w:outlineLvl w:val="0"/>
              <w:rPr>
                <w:rFonts w:ascii="Times New Roman" w:hAnsi="Times New Roman" w:cs="Times New Roman"/>
                <w:color w:val="000000" w:themeColor="text1"/>
                <w:sz w:val="24"/>
                <w:szCs w:val="24"/>
              </w:rPr>
            </w:pPr>
            <w:r w:rsidRPr="00991BFA">
              <w:rPr>
                <w:rFonts w:ascii="Times New Roman" w:hAnsi="Times New Roman" w:cs="Times New Roman"/>
                <w:color w:val="000000" w:themeColor="text1"/>
                <w:sz w:val="24"/>
                <w:szCs w:val="24"/>
              </w:rPr>
              <w:t>План</w:t>
            </w:r>
          </w:p>
        </w:tc>
        <w:tc>
          <w:tcPr>
            <w:tcW w:w="1559" w:type="dxa"/>
            <w:tcBorders>
              <w:top w:val="single" w:sz="4" w:space="0" w:color="auto"/>
              <w:left w:val="single" w:sz="4" w:space="0" w:color="auto"/>
              <w:bottom w:val="single" w:sz="4" w:space="0" w:color="auto"/>
              <w:right w:val="single" w:sz="4" w:space="0" w:color="auto"/>
            </w:tcBorders>
            <w:vAlign w:val="center"/>
          </w:tcPr>
          <w:p w14:paraId="0B7E0916" w14:textId="77777777" w:rsidR="00284E67" w:rsidRPr="00991BFA" w:rsidRDefault="00284E67" w:rsidP="00284E67">
            <w:pPr>
              <w:pStyle w:val="ConsPlusNormal"/>
              <w:jc w:val="center"/>
              <w:outlineLvl w:val="0"/>
              <w:rPr>
                <w:rFonts w:ascii="Times New Roman" w:hAnsi="Times New Roman" w:cs="Times New Roman"/>
                <w:color w:val="000000" w:themeColor="text1"/>
                <w:sz w:val="24"/>
                <w:szCs w:val="24"/>
              </w:rPr>
            </w:pPr>
            <w:r w:rsidRPr="00991BFA">
              <w:rPr>
                <w:rFonts w:ascii="Times New Roman" w:hAnsi="Times New Roman" w:cs="Times New Roman"/>
                <w:color w:val="000000" w:themeColor="text1"/>
                <w:sz w:val="24"/>
                <w:szCs w:val="24"/>
              </w:rPr>
              <w:t>Факт</w:t>
            </w:r>
          </w:p>
        </w:tc>
      </w:tr>
      <w:tr w:rsidR="00991BFA" w:rsidRPr="00991BFA" w14:paraId="133DA575" w14:textId="77777777" w:rsidTr="00284E67">
        <w:tc>
          <w:tcPr>
            <w:tcW w:w="6232" w:type="dxa"/>
            <w:tcBorders>
              <w:top w:val="single" w:sz="4" w:space="0" w:color="auto"/>
              <w:left w:val="single" w:sz="4" w:space="0" w:color="auto"/>
              <w:bottom w:val="single" w:sz="4" w:space="0" w:color="auto"/>
              <w:right w:val="single" w:sz="4" w:space="0" w:color="auto"/>
            </w:tcBorders>
            <w:vAlign w:val="center"/>
          </w:tcPr>
          <w:p w14:paraId="18710C22" w14:textId="77777777" w:rsidR="00284E67" w:rsidRPr="00991BFA" w:rsidRDefault="00284E67" w:rsidP="00284E67">
            <w:pPr>
              <w:pStyle w:val="ConsPlusNormal"/>
              <w:outlineLvl w:val="0"/>
              <w:rPr>
                <w:rFonts w:ascii="Times New Roman" w:hAnsi="Times New Roman" w:cs="Times New Roman"/>
                <w:color w:val="000000" w:themeColor="text1"/>
                <w:sz w:val="24"/>
                <w:szCs w:val="24"/>
              </w:rPr>
            </w:pPr>
            <w:r w:rsidRPr="00991BFA">
              <w:rPr>
                <w:rFonts w:ascii="Times New Roman" w:hAnsi="Times New Roman" w:cs="Times New Roman"/>
                <w:color w:val="000000" w:themeColor="text1"/>
                <w:sz w:val="24"/>
                <w:szCs w:val="24"/>
              </w:rPr>
              <w:t>Городской округ Нальчик</w:t>
            </w:r>
          </w:p>
        </w:tc>
        <w:tc>
          <w:tcPr>
            <w:tcW w:w="1560" w:type="dxa"/>
            <w:tcBorders>
              <w:top w:val="single" w:sz="4" w:space="0" w:color="auto"/>
              <w:left w:val="single" w:sz="4" w:space="0" w:color="auto"/>
              <w:bottom w:val="single" w:sz="4" w:space="0" w:color="auto"/>
              <w:right w:val="single" w:sz="4" w:space="0" w:color="auto"/>
            </w:tcBorders>
            <w:vAlign w:val="center"/>
          </w:tcPr>
          <w:p w14:paraId="43EB286D" w14:textId="0C7CF7B2" w:rsidR="00284E67" w:rsidRPr="00991BFA" w:rsidRDefault="00284E67" w:rsidP="00284E67">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11</w:t>
            </w:r>
            <w:r w:rsidR="00991BFA" w:rsidRPr="00991BFA">
              <w:rPr>
                <w:rFonts w:ascii="Times New Roman" w:hAnsi="Times New Roman" w:cs="Times New Roman"/>
                <w:color w:val="000000" w:themeColor="text1"/>
                <w:sz w:val="24"/>
                <w:szCs w:val="24"/>
                <w:lang w:val="en-US"/>
              </w:rPr>
              <w:t xml:space="preserve"> </w:t>
            </w:r>
            <w:r w:rsidRPr="00991BFA">
              <w:rPr>
                <w:rFonts w:ascii="Times New Roman" w:hAnsi="Times New Roman" w:cs="Times New Roman"/>
                <w:color w:val="000000" w:themeColor="text1"/>
                <w:sz w:val="24"/>
                <w:szCs w:val="24"/>
              </w:rPr>
              <w:t>729,6</w:t>
            </w:r>
            <w:r w:rsidR="00991BFA" w:rsidRPr="00991BFA">
              <w:rPr>
                <w:rFonts w:ascii="Times New Roman" w:hAnsi="Times New Roman" w:cs="Times New Roman"/>
                <w:color w:val="000000" w:themeColor="text1"/>
                <w:sz w:val="24"/>
                <w:szCs w:val="24"/>
                <w:lang w:val="en-US"/>
              </w:rPr>
              <w:t>0</w:t>
            </w:r>
          </w:p>
        </w:tc>
        <w:tc>
          <w:tcPr>
            <w:tcW w:w="1559" w:type="dxa"/>
            <w:tcBorders>
              <w:top w:val="single" w:sz="4" w:space="0" w:color="auto"/>
              <w:left w:val="single" w:sz="4" w:space="0" w:color="auto"/>
              <w:bottom w:val="single" w:sz="4" w:space="0" w:color="auto"/>
              <w:right w:val="single" w:sz="4" w:space="0" w:color="auto"/>
            </w:tcBorders>
          </w:tcPr>
          <w:p w14:paraId="2F7AC0A7" w14:textId="694B66D0" w:rsidR="00284E67" w:rsidRPr="00991BFA" w:rsidRDefault="00284E67" w:rsidP="00284E67">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11</w:t>
            </w:r>
            <w:r w:rsidR="00991BFA" w:rsidRPr="00991BFA">
              <w:rPr>
                <w:rFonts w:ascii="Times New Roman" w:hAnsi="Times New Roman" w:cs="Times New Roman"/>
                <w:color w:val="000000" w:themeColor="text1"/>
                <w:sz w:val="24"/>
                <w:szCs w:val="24"/>
                <w:lang w:val="en-US"/>
              </w:rPr>
              <w:t xml:space="preserve"> </w:t>
            </w:r>
            <w:r w:rsidRPr="00991BFA">
              <w:rPr>
                <w:rFonts w:ascii="Times New Roman" w:hAnsi="Times New Roman" w:cs="Times New Roman"/>
                <w:color w:val="000000" w:themeColor="text1"/>
                <w:sz w:val="24"/>
                <w:szCs w:val="24"/>
              </w:rPr>
              <w:t>729,6</w:t>
            </w:r>
            <w:r w:rsidR="00991BFA" w:rsidRPr="00991BFA">
              <w:rPr>
                <w:rFonts w:ascii="Times New Roman" w:hAnsi="Times New Roman" w:cs="Times New Roman"/>
                <w:color w:val="000000" w:themeColor="text1"/>
                <w:sz w:val="24"/>
                <w:szCs w:val="24"/>
                <w:lang w:val="en-US"/>
              </w:rPr>
              <w:t>0</w:t>
            </w:r>
          </w:p>
        </w:tc>
      </w:tr>
      <w:tr w:rsidR="00991BFA" w:rsidRPr="00991BFA" w14:paraId="7E9C94BA" w14:textId="77777777" w:rsidTr="00EB647D">
        <w:tc>
          <w:tcPr>
            <w:tcW w:w="6232" w:type="dxa"/>
            <w:tcBorders>
              <w:top w:val="single" w:sz="4" w:space="0" w:color="auto"/>
              <w:left w:val="single" w:sz="4" w:space="0" w:color="auto"/>
              <w:bottom w:val="single" w:sz="4" w:space="0" w:color="auto"/>
              <w:right w:val="single" w:sz="4" w:space="0" w:color="auto"/>
            </w:tcBorders>
            <w:vAlign w:val="center"/>
          </w:tcPr>
          <w:p w14:paraId="3E796990" w14:textId="77777777" w:rsidR="00991BFA" w:rsidRPr="00991BFA" w:rsidRDefault="00991BFA" w:rsidP="00991BFA">
            <w:pPr>
              <w:pStyle w:val="ConsPlusNormal"/>
              <w:outlineLvl w:val="0"/>
              <w:rPr>
                <w:rFonts w:ascii="Times New Roman" w:hAnsi="Times New Roman" w:cs="Times New Roman"/>
                <w:color w:val="000000" w:themeColor="text1"/>
                <w:sz w:val="24"/>
                <w:szCs w:val="24"/>
              </w:rPr>
            </w:pPr>
            <w:r w:rsidRPr="00991BFA">
              <w:rPr>
                <w:rFonts w:ascii="Times New Roman" w:hAnsi="Times New Roman" w:cs="Times New Roman"/>
                <w:color w:val="000000" w:themeColor="text1"/>
                <w:sz w:val="24"/>
                <w:szCs w:val="24"/>
              </w:rPr>
              <w:t>Зольский муниципальный район</w:t>
            </w:r>
          </w:p>
        </w:tc>
        <w:tc>
          <w:tcPr>
            <w:tcW w:w="1560" w:type="dxa"/>
            <w:tcBorders>
              <w:top w:val="single" w:sz="4" w:space="0" w:color="auto"/>
              <w:left w:val="single" w:sz="4" w:space="0" w:color="auto"/>
              <w:bottom w:val="single" w:sz="4" w:space="0" w:color="auto"/>
              <w:right w:val="single" w:sz="4" w:space="0" w:color="auto"/>
            </w:tcBorders>
            <w:vAlign w:val="center"/>
          </w:tcPr>
          <w:p w14:paraId="52D39ADE" w14:textId="31372AE0"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19 000,0</w:t>
            </w:r>
            <w:r w:rsidRPr="00991BFA">
              <w:rPr>
                <w:rFonts w:ascii="Times New Roman" w:hAnsi="Times New Roman" w:cs="Times New Roman"/>
                <w:color w:val="000000" w:themeColor="text1"/>
                <w:sz w:val="24"/>
                <w:szCs w:val="24"/>
                <w:lang w:val="en-US"/>
              </w:rPr>
              <w:t>0</w:t>
            </w:r>
          </w:p>
        </w:tc>
        <w:tc>
          <w:tcPr>
            <w:tcW w:w="1559" w:type="dxa"/>
            <w:tcBorders>
              <w:top w:val="single" w:sz="4" w:space="0" w:color="auto"/>
              <w:left w:val="single" w:sz="4" w:space="0" w:color="auto"/>
              <w:bottom w:val="single" w:sz="4" w:space="0" w:color="auto"/>
              <w:right w:val="single" w:sz="4" w:space="0" w:color="auto"/>
            </w:tcBorders>
          </w:tcPr>
          <w:p w14:paraId="55AD90E5" w14:textId="43C4A06E"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17 996,7</w:t>
            </w:r>
            <w:r w:rsidRPr="00991BFA">
              <w:rPr>
                <w:rFonts w:ascii="Times New Roman" w:hAnsi="Times New Roman" w:cs="Times New Roman"/>
                <w:color w:val="000000" w:themeColor="text1"/>
                <w:sz w:val="24"/>
                <w:szCs w:val="24"/>
                <w:lang w:val="en-US"/>
              </w:rPr>
              <w:t>0</w:t>
            </w:r>
          </w:p>
        </w:tc>
      </w:tr>
      <w:tr w:rsidR="00991BFA" w:rsidRPr="00991BFA" w14:paraId="3334F7EB" w14:textId="77777777" w:rsidTr="00121E51">
        <w:tc>
          <w:tcPr>
            <w:tcW w:w="6232" w:type="dxa"/>
            <w:tcBorders>
              <w:top w:val="single" w:sz="4" w:space="0" w:color="auto"/>
              <w:left w:val="single" w:sz="4" w:space="0" w:color="auto"/>
              <w:bottom w:val="single" w:sz="4" w:space="0" w:color="auto"/>
              <w:right w:val="single" w:sz="4" w:space="0" w:color="auto"/>
            </w:tcBorders>
          </w:tcPr>
          <w:p w14:paraId="0E698C36" w14:textId="16D77BFC" w:rsidR="00991BFA" w:rsidRPr="00991BFA" w:rsidRDefault="00991BFA" w:rsidP="00991BFA">
            <w:pPr>
              <w:pStyle w:val="ConsPlusNormal"/>
              <w:outlineLvl w:val="0"/>
              <w:rPr>
                <w:rFonts w:ascii="Times New Roman" w:hAnsi="Times New Roman" w:cs="Times New Roman"/>
                <w:color w:val="000000" w:themeColor="text1"/>
                <w:sz w:val="24"/>
                <w:szCs w:val="24"/>
              </w:rPr>
            </w:pPr>
            <w:r w:rsidRPr="00991BFA">
              <w:rPr>
                <w:rFonts w:ascii="Times New Roman" w:hAnsi="Times New Roman" w:cs="Times New Roman"/>
                <w:color w:val="000000" w:themeColor="text1"/>
                <w:sz w:val="24"/>
                <w:szCs w:val="24"/>
              </w:rPr>
              <w:t>сельское поселение Белокаменское</w:t>
            </w:r>
          </w:p>
        </w:tc>
        <w:tc>
          <w:tcPr>
            <w:tcW w:w="1560" w:type="dxa"/>
            <w:tcBorders>
              <w:top w:val="single" w:sz="4" w:space="0" w:color="auto"/>
              <w:left w:val="single" w:sz="4" w:space="0" w:color="auto"/>
              <w:bottom w:val="single" w:sz="4" w:space="0" w:color="auto"/>
              <w:right w:val="single" w:sz="4" w:space="0" w:color="auto"/>
            </w:tcBorders>
          </w:tcPr>
          <w:p w14:paraId="02349CAF" w14:textId="2C74AA98"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242,0</w:t>
            </w:r>
            <w:r w:rsidRPr="00991BFA">
              <w:rPr>
                <w:rFonts w:ascii="Times New Roman" w:hAnsi="Times New Roman" w:cs="Times New Roman"/>
                <w:color w:val="000000" w:themeColor="text1"/>
                <w:sz w:val="24"/>
                <w:szCs w:val="24"/>
                <w:lang w:val="en-US"/>
              </w:rPr>
              <w:t>0</w:t>
            </w:r>
          </w:p>
        </w:tc>
        <w:tc>
          <w:tcPr>
            <w:tcW w:w="1559" w:type="dxa"/>
            <w:tcBorders>
              <w:top w:val="single" w:sz="4" w:space="0" w:color="auto"/>
              <w:left w:val="single" w:sz="4" w:space="0" w:color="auto"/>
              <w:bottom w:val="single" w:sz="4" w:space="0" w:color="auto"/>
              <w:right w:val="single" w:sz="4" w:space="0" w:color="auto"/>
            </w:tcBorders>
          </w:tcPr>
          <w:p w14:paraId="376B875E" w14:textId="1E1FC491"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242,0</w:t>
            </w:r>
            <w:r w:rsidRPr="00991BFA">
              <w:rPr>
                <w:rFonts w:ascii="Times New Roman" w:hAnsi="Times New Roman" w:cs="Times New Roman"/>
                <w:color w:val="000000" w:themeColor="text1"/>
                <w:sz w:val="24"/>
                <w:szCs w:val="24"/>
                <w:lang w:val="en-US"/>
              </w:rPr>
              <w:t>0</w:t>
            </w:r>
          </w:p>
        </w:tc>
      </w:tr>
      <w:tr w:rsidR="00991BFA" w:rsidRPr="00991BFA" w14:paraId="0636134C" w14:textId="77777777" w:rsidTr="00121E51">
        <w:tc>
          <w:tcPr>
            <w:tcW w:w="6232" w:type="dxa"/>
            <w:tcBorders>
              <w:top w:val="single" w:sz="4" w:space="0" w:color="auto"/>
              <w:left w:val="single" w:sz="4" w:space="0" w:color="auto"/>
              <w:bottom w:val="single" w:sz="4" w:space="0" w:color="auto"/>
              <w:right w:val="single" w:sz="4" w:space="0" w:color="auto"/>
            </w:tcBorders>
          </w:tcPr>
          <w:p w14:paraId="3341DC2E" w14:textId="69565462" w:rsidR="00991BFA" w:rsidRPr="00991BFA" w:rsidRDefault="00991BFA" w:rsidP="00991BFA">
            <w:pPr>
              <w:pStyle w:val="ConsPlusNormal"/>
              <w:outlineLvl w:val="0"/>
              <w:rPr>
                <w:rFonts w:ascii="Times New Roman" w:hAnsi="Times New Roman" w:cs="Times New Roman"/>
                <w:color w:val="000000" w:themeColor="text1"/>
                <w:sz w:val="24"/>
                <w:szCs w:val="24"/>
              </w:rPr>
            </w:pPr>
            <w:r w:rsidRPr="00991BFA">
              <w:rPr>
                <w:rFonts w:ascii="Times New Roman" w:hAnsi="Times New Roman" w:cs="Times New Roman"/>
                <w:color w:val="000000" w:themeColor="text1"/>
                <w:sz w:val="24"/>
                <w:szCs w:val="24"/>
              </w:rPr>
              <w:t>сельское поселение Шордаково</w:t>
            </w:r>
          </w:p>
        </w:tc>
        <w:tc>
          <w:tcPr>
            <w:tcW w:w="1560" w:type="dxa"/>
            <w:tcBorders>
              <w:top w:val="single" w:sz="4" w:space="0" w:color="auto"/>
              <w:left w:val="single" w:sz="4" w:space="0" w:color="auto"/>
              <w:bottom w:val="single" w:sz="4" w:space="0" w:color="auto"/>
              <w:right w:val="single" w:sz="4" w:space="0" w:color="auto"/>
            </w:tcBorders>
          </w:tcPr>
          <w:p w14:paraId="00A8999F" w14:textId="12C14D2F"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418,0</w:t>
            </w:r>
            <w:r w:rsidRPr="00991BFA">
              <w:rPr>
                <w:rFonts w:ascii="Times New Roman" w:hAnsi="Times New Roman" w:cs="Times New Roman"/>
                <w:color w:val="000000" w:themeColor="text1"/>
                <w:sz w:val="24"/>
                <w:szCs w:val="24"/>
                <w:lang w:val="en-US"/>
              </w:rPr>
              <w:t>0</w:t>
            </w:r>
          </w:p>
        </w:tc>
        <w:tc>
          <w:tcPr>
            <w:tcW w:w="1559" w:type="dxa"/>
            <w:tcBorders>
              <w:top w:val="single" w:sz="4" w:space="0" w:color="auto"/>
              <w:left w:val="single" w:sz="4" w:space="0" w:color="auto"/>
              <w:bottom w:val="single" w:sz="4" w:space="0" w:color="auto"/>
              <w:right w:val="single" w:sz="4" w:space="0" w:color="auto"/>
            </w:tcBorders>
          </w:tcPr>
          <w:p w14:paraId="5F1A121F" w14:textId="5D6C4855"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286,0</w:t>
            </w:r>
            <w:r w:rsidRPr="00991BFA">
              <w:rPr>
                <w:rFonts w:ascii="Times New Roman" w:hAnsi="Times New Roman" w:cs="Times New Roman"/>
                <w:color w:val="000000" w:themeColor="text1"/>
                <w:sz w:val="24"/>
                <w:szCs w:val="24"/>
                <w:lang w:val="en-US"/>
              </w:rPr>
              <w:t>0</w:t>
            </w:r>
          </w:p>
        </w:tc>
      </w:tr>
      <w:tr w:rsidR="00991BFA" w:rsidRPr="00991BFA" w14:paraId="7C6DC8F2" w14:textId="77777777" w:rsidTr="00121E51">
        <w:tc>
          <w:tcPr>
            <w:tcW w:w="6232" w:type="dxa"/>
            <w:tcBorders>
              <w:top w:val="single" w:sz="4" w:space="0" w:color="auto"/>
              <w:left w:val="single" w:sz="4" w:space="0" w:color="auto"/>
              <w:bottom w:val="single" w:sz="4" w:space="0" w:color="auto"/>
              <w:right w:val="single" w:sz="4" w:space="0" w:color="auto"/>
            </w:tcBorders>
          </w:tcPr>
          <w:p w14:paraId="4C105940" w14:textId="0C11E48F" w:rsidR="00991BFA" w:rsidRPr="00991BFA" w:rsidRDefault="00991BFA" w:rsidP="00991BFA">
            <w:pPr>
              <w:pStyle w:val="ConsPlusNormal"/>
              <w:outlineLvl w:val="0"/>
              <w:rPr>
                <w:rFonts w:ascii="Times New Roman" w:hAnsi="Times New Roman" w:cs="Times New Roman"/>
                <w:color w:val="000000" w:themeColor="text1"/>
                <w:sz w:val="24"/>
                <w:szCs w:val="24"/>
              </w:rPr>
            </w:pPr>
            <w:r w:rsidRPr="00991BFA">
              <w:rPr>
                <w:rFonts w:ascii="Times New Roman" w:hAnsi="Times New Roman" w:cs="Times New Roman"/>
                <w:color w:val="000000" w:themeColor="text1"/>
                <w:sz w:val="24"/>
                <w:szCs w:val="24"/>
              </w:rPr>
              <w:t>сельское поселение Этоко</w:t>
            </w:r>
          </w:p>
        </w:tc>
        <w:tc>
          <w:tcPr>
            <w:tcW w:w="1560" w:type="dxa"/>
            <w:tcBorders>
              <w:top w:val="single" w:sz="4" w:space="0" w:color="auto"/>
              <w:left w:val="single" w:sz="4" w:space="0" w:color="auto"/>
              <w:bottom w:val="single" w:sz="4" w:space="0" w:color="auto"/>
              <w:right w:val="single" w:sz="4" w:space="0" w:color="auto"/>
            </w:tcBorders>
          </w:tcPr>
          <w:p w14:paraId="2A3CC6C4" w14:textId="1CBAADE3"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240,0</w:t>
            </w:r>
            <w:r w:rsidRPr="00991BFA">
              <w:rPr>
                <w:rFonts w:ascii="Times New Roman" w:hAnsi="Times New Roman" w:cs="Times New Roman"/>
                <w:color w:val="000000" w:themeColor="text1"/>
                <w:sz w:val="24"/>
                <w:szCs w:val="24"/>
                <w:lang w:val="en-US"/>
              </w:rPr>
              <w:t>0</w:t>
            </w:r>
          </w:p>
        </w:tc>
        <w:tc>
          <w:tcPr>
            <w:tcW w:w="1559" w:type="dxa"/>
            <w:tcBorders>
              <w:top w:val="single" w:sz="4" w:space="0" w:color="auto"/>
              <w:left w:val="single" w:sz="4" w:space="0" w:color="auto"/>
              <w:bottom w:val="single" w:sz="4" w:space="0" w:color="auto"/>
              <w:right w:val="single" w:sz="4" w:space="0" w:color="auto"/>
            </w:tcBorders>
          </w:tcPr>
          <w:p w14:paraId="78A210DC" w14:textId="6AEE9237"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132,0</w:t>
            </w:r>
            <w:r w:rsidRPr="00991BFA">
              <w:rPr>
                <w:rFonts w:ascii="Times New Roman" w:hAnsi="Times New Roman" w:cs="Times New Roman"/>
                <w:color w:val="000000" w:themeColor="text1"/>
                <w:sz w:val="24"/>
                <w:szCs w:val="24"/>
                <w:lang w:val="en-US"/>
              </w:rPr>
              <w:t>0</w:t>
            </w:r>
          </w:p>
        </w:tc>
      </w:tr>
      <w:tr w:rsidR="00991BFA" w:rsidRPr="00991BFA" w14:paraId="445DE3C0" w14:textId="77777777" w:rsidTr="00121E51">
        <w:tc>
          <w:tcPr>
            <w:tcW w:w="6232" w:type="dxa"/>
            <w:tcBorders>
              <w:top w:val="single" w:sz="4" w:space="0" w:color="auto"/>
              <w:left w:val="single" w:sz="4" w:space="0" w:color="auto"/>
              <w:bottom w:val="single" w:sz="4" w:space="0" w:color="auto"/>
              <w:right w:val="single" w:sz="4" w:space="0" w:color="auto"/>
            </w:tcBorders>
          </w:tcPr>
          <w:p w14:paraId="5B9724C3" w14:textId="13FA8419" w:rsidR="00991BFA" w:rsidRPr="00991BFA" w:rsidRDefault="00991BFA" w:rsidP="00991BFA">
            <w:pPr>
              <w:pStyle w:val="ConsPlusNormal"/>
              <w:outlineLvl w:val="0"/>
              <w:rPr>
                <w:rFonts w:ascii="Times New Roman" w:hAnsi="Times New Roman" w:cs="Times New Roman"/>
                <w:color w:val="000000" w:themeColor="text1"/>
                <w:sz w:val="24"/>
                <w:szCs w:val="24"/>
              </w:rPr>
            </w:pPr>
            <w:r w:rsidRPr="00991BFA">
              <w:rPr>
                <w:rFonts w:ascii="Times New Roman" w:hAnsi="Times New Roman" w:cs="Times New Roman"/>
                <w:color w:val="000000" w:themeColor="text1"/>
                <w:sz w:val="24"/>
                <w:szCs w:val="24"/>
              </w:rPr>
              <w:t>сельское поселение Зольское</w:t>
            </w:r>
          </w:p>
        </w:tc>
        <w:tc>
          <w:tcPr>
            <w:tcW w:w="1560" w:type="dxa"/>
            <w:tcBorders>
              <w:top w:val="single" w:sz="4" w:space="0" w:color="auto"/>
              <w:left w:val="single" w:sz="4" w:space="0" w:color="auto"/>
              <w:bottom w:val="single" w:sz="4" w:space="0" w:color="auto"/>
              <w:right w:val="single" w:sz="4" w:space="0" w:color="auto"/>
            </w:tcBorders>
          </w:tcPr>
          <w:p w14:paraId="506A3B0F" w14:textId="40AD9E94"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347,0</w:t>
            </w:r>
            <w:r w:rsidRPr="00991BFA">
              <w:rPr>
                <w:rFonts w:ascii="Times New Roman" w:hAnsi="Times New Roman" w:cs="Times New Roman"/>
                <w:color w:val="000000" w:themeColor="text1"/>
                <w:sz w:val="24"/>
                <w:szCs w:val="24"/>
                <w:lang w:val="en-US"/>
              </w:rPr>
              <w:t>0</w:t>
            </w:r>
          </w:p>
        </w:tc>
        <w:tc>
          <w:tcPr>
            <w:tcW w:w="1559" w:type="dxa"/>
            <w:tcBorders>
              <w:top w:val="single" w:sz="4" w:space="0" w:color="auto"/>
              <w:left w:val="single" w:sz="4" w:space="0" w:color="auto"/>
              <w:bottom w:val="single" w:sz="4" w:space="0" w:color="auto"/>
              <w:right w:val="single" w:sz="4" w:space="0" w:color="auto"/>
            </w:tcBorders>
          </w:tcPr>
          <w:p w14:paraId="16688FB6" w14:textId="0EA1A974"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347,0</w:t>
            </w:r>
            <w:r w:rsidRPr="00991BFA">
              <w:rPr>
                <w:rFonts w:ascii="Times New Roman" w:hAnsi="Times New Roman" w:cs="Times New Roman"/>
                <w:color w:val="000000" w:themeColor="text1"/>
                <w:sz w:val="24"/>
                <w:szCs w:val="24"/>
                <w:lang w:val="en-US"/>
              </w:rPr>
              <w:t>0</w:t>
            </w:r>
          </w:p>
        </w:tc>
      </w:tr>
      <w:tr w:rsidR="00991BFA" w:rsidRPr="00991BFA" w14:paraId="411D7F08" w14:textId="77777777" w:rsidTr="00121E51">
        <w:tc>
          <w:tcPr>
            <w:tcW w:w="6232" w:type="dxa"/>
            <w:tcBorders>
              <w:top w:val="single" w:sz="4" w:space="0" w:color="auto"/>
              <w:left w:val="single" w:sz="4" w:space="0" w:color="auto"/>
              <w:bottom w:val="single" w:sz="4" w:space="0" w:color="auto"/>
              <w:right w:val="single" w:sz="4" w:space="0" w:color="auto"/>
            </w:tcBorders>
          </w:tcPr>
          <w:p w14:paraId="7BD3F706" w14:textId="5E984B51" w:rsidR="00991BFA" w:rsidRPr="00991BFA" w:rsidRDefault="00991BFA" w:rsidP="00991BFA">
            <w:pPr>
              <w:pStyle w:val="ConsPlusNormal"/>
              <w:outlineLvl w:val="0"/>
              <w:rPr>
                <w:rFonts w:ascii="Times New Roman" w:hAnsi="Times New Roman" w:cs="Times New Roman"/>
                <w:color w:val="000000" w:themeColor="text1"/>
                <w:sz w:val="24"/>
                <w:szCs w:val="24"/>
              </w:rPr>
            </w:pPr>
            <w:r w:rsidRPr="00991BFA">
              <w:rPr>
                <w:rFonts w:ascii="Times New Roman" w:hAnsi="Times New Roman" w:cs="Times New Roman"/>
                <w:color w:val="000000" w:themeColor="text1"/>
                <w:sz w:val="24"/>
                <w:szCs w:val="24"/>
              </w:rPr>
              <w:t>сельское поселение Залукодес</w:t>
            </w:r>
          </w:p>
        </w:tc>
        <w:tc>
          <w:tcPr>
            <w:tcW w:w="1560" w:type="dxa"/>
            <w:tcBorders>
              <w:top w:val="single" w:sz="4" w:space="0" w:color="auto"/>
              <w:left w:val="single" w:sz="4" w:space="0" w:color="auto"/>
              <w:bottom w:val="single" w:sz="4" w:space="0" w:color="auto"/>
              <w:right w:val="single" w:sz="4" w:space="0" w:color="auto"/>
            </w:tcBorders>
          </w:tcPr>
          <w:p w14:paraId="0DB89D0A" w14:textId="5FA967AF"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616,0</w:t>
            </w:r>
            <w:r w:rsidRPr="00991BFA">
              <w:rPr>
                <w:rFonts w:ascii="Times New Roman" w:hAnsi="Times New Roman" w:cs="Times New Roman"/>
                <w:color w:val="000000" w:themeColor="text1"/>
                <w:sz w:val="24"/>
                <w:szCs w:val="24"/>
                <w:lang w:val="en-US"/>
              </w:rPr>
              <w:t>0</w:t>
            </w:r>
          </w:p>
        </w:tc>
        <w:tc>
          <w:tcPr>
            <w:tcW w:w="1559" w:type="dxa"/>
            <w:tcBorders>
              <w:top w:val="single" w:sz="4" w:space="0" w:color="auto"/>
              <w:left w:val="single" w:sz="4" w:space="0" w:color="auto"/>
              <w:bottom w:val="single" w:sz="4" w:space="0" w:color="auto"/>
              <w:right w:val="single" w:sz="4" w:space="0" w:color="auto"/>
            </w:tcBorders>
          </w:tcPr>
          <w:p w14:paraId="7E6D45D9" w14:textId="5E37681B"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308,0</w:t>
            </w:r>
            <w:r w:rsidRPr="00991BFA">
              <w:rPr>
                <w:rFonts w:ascii="Times New Roman" w:hAnsi="Times New Roman" w:cs="Times New Roman"/>
                <w:color w:val="000000" w:themeColor="text1"/>
                <w:sz w:val="24"/>
                <w:szCs w:val="24"/>
                <w:lang w:val="en-US"/>
              </w:rPr>
              <w:t>0</w:t>
            </w:r>
          </w:p>
        </w:tc>
      </w:tr>
      <w:tr w:rsidR="00991BFA" w:rsidRPr="00991BFA" w14:paraId="086E1EB8" w14:textId="77777777" w:rsidTr="00121E51">
        <w:tc>
          <w:tcPr>
            <w:tcW w:w="6232" w:type="dxa"/>
            <w:tcBorders>
              <w:top w:val="single" w:sz="4" w:space="0" w:color="auto"/>
              <w:left w:val="single" w:sz="4" w:space="0" w:color="auto"/>
              <w:bottom w:val="single" w:sz="4" w:space="0" w:color="auto"/>
              <w:right w:val="single" w:sz="4" w:space="0" w:color="auto"/>
            </w:tcBorders>
          </w:tcPr>
          <w:p w14:paraId="294E405B" w14:textId="7F459F01" w:rsidR="00991BFA" w:rsidRPr="00991BFA" w:rsidRDefault="00991BFA" w:rsidP="00991BFA">
            <w:pPr>
              <w:pStyle w:val="ConsPlusNormal"/>
              <w:outlineLvl w:val="0"/>
              <w:rPr>
                <w:rFonts w:ascii="Times New Roman" w:hAnsi="Times New Roman" w:cs="Times New Roman"/>
                <w:color w:val="000000" w:themeColor="text1"/>
                <w:sz w:val="24"/>
                <w:szCs w:val="24"/>
              </w:rPr>
            </w:pPr>
            <w:r w:rsidRPr="00991BFA">
              <w:rPr>
                <w:rFonts w:ascii="Times New Roman" w:hAnsi="Times New Roman" w:cs="Times New Roman"/>
                <w:color w:val="000000" w:themeColor="text1"/>
                <w:sz w:val="24"/>
                <w:szCs w:val="24"/>
              </w:rPr>
              <w:t>сельское поселение Камлюково</w:t>
            </w:r>
          </w:p>
        </w:tc>
        <w:tc>
          <w:tcPr>
            <w:tcW w:w="1560" w:type="dxa"/>
            <w:tcBorders>
              <w:top w:val="single" w:sz="4" w:space="0" w:color="auto"/>
              <w:left w:val="single" w:sz="4" w:space="0" w:color="auto"/>
              <w:bottom w:val="single" w:sz="4" w:space="0" w:color="auto"/>
              <w:right w:val="single" w:sz="4" w:space="0" w:color="auto"/>
            </w:tcBorders>
          </w:tcPr>
          <w:p w14:paraId="3A07AB97" w14:textId="00FB8F34"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418,0</w:t>
            </w:r>
            <w:r w:rsidRPr="00991BFA">
              <w:rPr>
                <w:rFonts w:ascii="Times New Roman" w:hAnsi="Times New Roman" w:cs="Times New Roman"/>
                <w:color w:val="000000" w:themeColor="text1"/>
                <w:sz w:val="24"/>
                <w:szCs w:val="24"/>
                <w:lang w:val="en-US"/>
              </w:rPr>
              <w:t>0</w:t>
            </w:r>
          </w:p>
        </w:tc>
        <w:tc>
          <w:tcPr>
            <w:tcW w:w="1559" w:type="dxa"/>
            <w:tcBorders>
              <w:top w:val="single" w:sz="4" w:space="0" w:color="auto"/>
              <w:left w:val="single" w:sz="4" w:space="0" w:color="auto"/>
              <w:bottom w:val="single" w:sz="4" w:space="0" w:color="auto"/>
              <w:right w:val="single" w:sz="4" w:space="0" w:color="auto"/>
            </w:tcBorders>
          </w:tcPr>
          <w:p w14:paraId="534E931A" w14:textId="61FDBC8D"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220,0</w:t>
            </w:r>
            <w:r w:rsidRPr="00991BFA">
              <w:rPr>
                <w:rFonts w:ascii="Times New Roman" w:hAnsi="Times New Roman" w:cs="Times New Roman"/>
                <w:color w:val="000000" w:themeColor="text1"/>
                <w:sz w:val="24"/>
                <w:szCs w:val="24"/>
                <w:lang w:val="en-US"/>
              </w:rPr>
              <w:t>0</w:t>
            </w:r>
          </w:p>
        </w:tc>
      </w:tr>
      <w:tr w:rsidR="00991BFA" w:rsidRPr="00991BFA" w14:paraId="4B2E1CDC" w14:textId="77777777" w:rsidTr="00121E51">
        <w:tc>
          <w:tcPr>
            <w:tcW w:w="6232" w:type="dxa"/>
            <w:tcBorders>
              <w:top w:val="single" w:sz="4" w:space="0" w:color="auto"/>
              <w:left w:val="single" w:sz="4" w:space="0" w:color="auto"/>
              <w:bottom w:val="single" w:sz="4" w:space="0" w:color="auto"/>
              <w:right w:val="single" w:sz="4" w:space="0" w:color="auto"/>
            </w:tcBorders>
          </w:tcPr>
          <w:p w14:paraId="12A8D0E0" w14:textId="7ACCEF37" w:rsidR="00991BFA" w:rsidRPr="00991BFA" w:rsidRDefault="00991BFA" w:rsidP="00991BFA">
            <w:pPr>
              <w:pStyle w:val="ConsPlusNormal"/>
              <w:outlineLvl w:val="0"/>
              <w:rPr>
                <w:rFonts w:ascii="Times New Roman" w:hAnsi="Times New Roman" w:cs="Times New Roman"/>
                <w:color w:val="000000" w:themeColor="text1"/>
                <w:sz w:val="24"/>
                <w:szCs w:val="24"/>
              </w:rPr>
            </w:pPr>
            <w:r w:rsidRPr="00991BFA">
              <w:rPr>
                <w:rFonts w:ascii="Times New Roman" w:hAnsi="Times New Roman" w:cs="Times New Roman"/>
                <w:color w:val="000000" w:themeColor="text1"/>
                <w:sz w:val="24"/>
                <w:szCs w:val="24"/>
              </w:rPr>
              <w:t>сельское поселение Приречное</w:t>
            </w:r>
          </w:p>
        </w:tc>
        <w:tc>
          <w:tcPr>
            <w:tcW w:w="1560" w:type="dxa"/>
            <w:tcBorders>
              <w:top w:val="single" w:sz="4" w:space="0" w:color="auto"/>
              <w:left w:val="single" w:sz="4" w:space="0" w:color="auto"/>
              <w:bottom w:val="single" w:sz="4" w:space="0" w:color="auto"/>
              <w:right w:val="single" w:sz="4" w:space="0" w:color="auto"/>
            </w:tcBorders>
          </w:tcPr>
          <w:p w14:paraId="7161EFBF" w14:textId="4DB15D36"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347,0</w:t>
            </w:r>
            <w:r w:rsidRPr="00991BFA">
              <w:rPr>
                <w:rFonts w:ascii="Times New Roman" w:hAnsi="Times New Roman" w:cs="Times New Roman"/>
                <w:color w:val="000000" w:themeColor="text1"/>
                <w:sz w:val="24"/>
                <w:szCs w:val="24"/>
                <w:lang w:val="en-US"/>
              </w:rPr>
              <w:t>0</w:t>
            </w:r>
          </w:p>
        </w:tc>
        <w:tc>
          <w:tcPr>
            <w:tcW w:w="1559" w:type="dxa"/>
            <w:tcBorders>
              <w:top w:val="single" w:sz="4" w:space="0" w:color="auto"/>
              <w:left w:val="single" w:sz="4" w:space="0" w:color="auto"/>
              <w:bottom w:val="single" w:sz="4" w:space="0" w:color="auto"/>
              <w:right w:val="single" w:sz="4" w:space="0" w:color="auto"/>
            </w:tcBorders>
          </w:tcPr>
          <w:p w14:paraId="55377270" w14:textId="2851B79D"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347,0</w:t>
            </w:r>
            <w:r w:rsidRPr="00991BFA">
              <w:rPr>
                <w:rFonts w:ascii="Times New Roman" w:hAnsi="Times New Roman" w:cs="Times New Roman"/>
                <w:color w:val="000000" w:themeColor="text1"/>
                <w:sz w:val="24"/>
                <w:szCs w:val="24"/>
                <w:lang w:val="en-US"/>
              </w:rPr>
              <w:t>0</w:t>
            </w:r>
          </w:p>
        </w:tc>
      </w:tr>
      <w:tr w:rsidR="00991BFA" w:rsidRPr="00991BFA" w14:paraId="62F45CAF" w14:textId="77777777" w:rsidTr="00121E51">
        <w:tc>
          <w:tcPr>
            <w:tcW w:w="6232" w:type="dxa"/>
            <w:tcBorders>
              <w:top w:val="single" w:sz="4" w:space="0" w:color="auto"/>
              <w:left w:val="single" w:sz="4" w:space="0" w:color="auto"/>
              <w:bottom w:val="single" w:sz="4" w:space="0" w:color="auto"/>
              <w:right w:val="single" w:sz="4" w:space="0" w:color="auto"/>
            </w:tcBorders>
          </w:tcPr>
          <w:p w14:paraId="71E53858" w14:textId="6F731DBA" w:rsidR="00991BFA" w:rsidRPr="00991BFA" w:rsidRDefault="00991BFA" w:rsidP="00991BFA">
            <w:pPr>
              <w:pStyle w:val="ConsPlusNormal"/>
              <w:outlineLvl w:val="0"/>
              <w:rPr>
                <w:rFonts w:ascii="Times New Roman" w:hAnsi="Times New Roman" w:cs="Times New Roman"/>
                <w:color w:val="000000" w:themeColor="text1"/>
                <w:sz w:val="24"/>
                <w:szCs w:val="24"/>
              </w:rPr>
            </w:pPr>
            <w:r w:rsidRPr="00991BFA">
              <w:rPr>
                <w:rFonts w:ascii="Times New Roman" w:hAnsi="Times New Roman" w:cs="Times New Roman"/>
                <w:color w:val="000000" w:themeColor="text1"/>
                <w:sz w:val="24"/>
                <w:szCs w:val="24"/>
              </w:rPr>
              <w:t>сельское поселение Хабаз</w:t>
            </w:r>
          </w:p>
        </w:tc>
        <w:tc>
          <w:tcPr>
            <w:tcW w:w="1560" w:type="dxa"/>
            <w:tcBorders>
              <w:top w:val="single" w:sz="4" w:space="0" w:color="auto"/>
              <w:left w:val="single" w:sz="4" w:space="0" w:color="auto"/>
              <w:bottom w:val="single" w:sz="4" w:space="0" w:color="auto"/>
              <w:right w:val="single" w:sz="4" w:space="0" w:color="auto"/>
            </w:tcBorders>
          </w:tcPr>
          <w:p w14:paraId="01AF6E8D" w14:textId="0CB42503"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440,0</w:t>
            </w:r>
            <w:r w:rsidRPr="00991BFA">
              <w:rPr>
                <w:rFonts w:ascii="Times New Roman" w:hAnsi="Times New Roman" w:cs="Times New Roman"/>
                <w:color w:val="000000" w:themeColor="text1"/>
                <w:sz w:val="24"/>
                <w:szCs w:val="24"/>
                <w:lang w:val="en-US"/>
              </w:rPr>
              <w:t>0</w:t>
            </w:r>
          </w:p>
        </w:tc>
        <w:tc>
          <w:tcPr>
            <w:tcW w:w="1559" w:type="dxa"/>
            <w:tcBorders>
              <w:top w:val="single" w:sz="4" w:space="0" w:color="auto"/>
              <w:left w:val="single" w:sz="4" w:space="0" w:color="auto"/>
              <w:bottom w:val="single" w:sz="4" w:space="0" w:color="auto"/>
              <w:right w:val="single" w:sz="4" w:space="0" w:color="auto"/>
            </w:tcBorders>
          </w:tcPr>
          <w:p w14:paraId="4230BDF6" w14:textId="75FCA9B2"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440,0</w:t>
            </w:r>
            <w:r w:rsidRPr="00991BFA">
              <w:rPr>
                <w:rFonts w:ascii="Times New Roman" w:hAnsi="Times New Roman" w:cs="Times New Roman"/>
                <w:color w:val="000000" w:themeColor="text1"/>
                <w:sz w:val="24"/>
                <w:szCs w:val="24"/>
                <w:lang w:val="en-US"/>
              </w:rPr>
              <w:t>0</w:t>
            </w:r>
          </w:p>
        </w:tc>
      </w:tr>
      <w:tr w:rsidR="00991BFA" w:rsidRPr="00991BFA" w14:paraId="624C38B7" w14:textId="77777777" w:rsidTr="00121E51">
        <w:tc>
          <w:tcPr>
            <w:tcW w:w="6232" w:type="dxa"/>
            <w:tcBorders>
              <w:top w:val="single" w:sz="4" w:space="0" w:color="auto"/>
              <w:left w:val="single" w:sz="4" w:space="0" w:color="auto"/>
              <w:bottom w:val="single" w:sz="4" w:space="0" w:color="auto"/>
              <w:right w:val="single" w:sz="4" w:space="0" w:color="auto"/>
            </w:tcBorders>
          </w:tcPr>
          <w:p w14:paraId="5809D80E" w14:textId="1AA7D9A2" w:rsidR="00991BFA" w:rsidRPr="00991BFA" w:rsidRDefault="00991BFA" w:rsidP="00991BFA">
            <w:pPr>
              <w:pStyle w:val="ConsPlusNormal"/>
              <w:outlineLvl w:val="0"/>
              <w:rPr>
                <w:rFonts w:ascii="Times New Roman" w:hAnsi="Times New Roman" w:cs="Times New Roman"/>
                <w:color w:val="000000" w:themeColor="text1"/>
                <w:sz w:val="24"/>
                <w:szCs w:val="24"/>
              </w:rPr>
            </w:pPr>
            <w:r w:rsidRPr="00991BFA">
              <w:rPr>
                <w:rFonts w:ascii="Times New Roman" w:hAnsi="Times New Roman" w:cs="Times New Roman"/>
                <w:color w:val="000000" w:themeColor="text1"/>
                <w:sz w:val="24"/>
                <w:szCs w:val="24"/>
              </w:rPr>
              <w:t>сельское поселение Псынадаха</w:t>
            </w:r>
          </w:p>
        </w:tc>
        <w:tc>
          <w:tcPr>
            <w:tcW w:w="1560" w:type="dxa"/>
            <w:tcBorders>
              <w:top w:val="single" w:sz="4" w:space="0" w:color="auto"/>
              <w:left w:val="single" w:sz="4" w:space="0" w:color="auto"/>
              <w:bottom w:val="single" w:sz="4" w:space="0" w:color="auto"/>
              <w:right w:val="single" w:sz="4" w:space="0" w:color="auto"/>
            </w:tcBorders>
          </w:tcPr>
          <w:p w14:paraId="0CB281B5" w14:textId="3454DFAA" w:rsidR="00991BFA" w:rsidRPr="00991BFA" w:rsidRDefault="00991BFA" w:rsidP="00991BFA">
            <w:pPr>
              <w:pStyle w:val="ConsPlusNormal"/>
              <w:jc w:val="center"/>
              <w:outlineLvl w:val="0"/>
              <w:rPr>
                <w:rFonts w:ascii="Times New Roman" w:hAnsi="Times New Roman" w:cs="Times New Roman"/>
                <w:color w:val="000000" w:themeColor="text1"/>
                <w:sz w:val="24"/>
                <w:szCs w:val="24"/>
              </w:rPr>
            </w:pPr>
            <w:r w:rsidRPr="00991BFA">
              <w:rPr>
                <w:rFonts w:ascii="Times New Roman" w:hAnsi="Times New Roman" w:cs="Times New Roman"/>
                <w:color w:val="000000" w:themeColor="text1"/>
                <w:sz w:val="24"/>
                <w:szCs w:val="24"/>
              </w:rPr>
              <w:t>199,25</w:t>
            </w:r>
          </w:p>
        </w:tc>
        <w:tc>
          <w:tcPr>
            <w:tcW w:w="1559" w:type="dxa"/>
            <w:tcBorders>
              <w:top w:val="single" w:sz="4" w:space="0" w:color="auto"/>
              <w:left w:val="single" w:sz="4" w:space="0" w:color="auto"/>
              <w:bottom w:val="single" w:sz="4" w:space="0" w:color="auto"/>
              <w:right w:val="single" w:sz="4" w:space="0" w:color="auto"/>
            </w:tcBorders>
          </w:tcPr>
          <w:p w14:paraId="3726B075" w14:textId="37153EFF" w:rsidR="00991BFA" w:rsidRPr="00991BFA" w:rsidRDefault="00991BFA" w:rsidP="00991BFA">
            <w:pPr>
              <w:pStyle w:val="ConsPlusNormal"/>
              <w:jc w:val="center"/>
              <w:outlineLvl w:val="0"/>
              <w:rPr>
                <w:rFonts w:ascii="Times New Roman" w:hAnsi="Times New Roman" w:cs="Times New Roman"/>
                <w:color w:val="000000" w:themeColor="text1"/>
                <w:sz w:val="24"/>
                <w:szCs w:val="24"/>
              </w:rPr>
            </w:pPr>
            <w:r w:rsidRPr="00991BFA">
              <w:rPr>
                <w:rFonts w:ascii="Times New Roman" w:hAnsi="Times New Roman" w:cs="Times New Roman"/>
                <w:color w:val="000000" w:themeColor="text1"/>
                <w:sz w:val="24"/>
                <w:szCs w:val="24"/>
              </w:rPr>
              <w:t>199,25</w:t>
            </w:r>
          </w:p>
        </w:tc>
      </w:tr>
      <w:tr w:rsidR="00991BFA" w:rsidRPr="00991BFA" w14:paraId="52BDC076" w14:textId="77777777" w:rsidTr="00121E51">
        <w:tc>
          <w:tcPr>
            <w:tcW w:w="6232" w:type="dxa"/>
            <w:tcBorders>
              <w:top w:val="single" w:sz="4" w:space="0" w:color="auto"/>
              <w:left w:val="single" w:sz="4" w:space="0" w:color="auto"/>
              <w:bottom w:val="single" w:sz="4" w:space="0" w:color="auto"/>
              <w:right w:val="single" w:sz="4" w:space="0" w:color="auto"/>
            </w:tcBorders>
          </w:tcPr>
          <w:p w14:paraId="511CA158" w14:textId="451E85FE" w:rsidR="00991BFA" w:rsidRPr="00991BFA" w:rsidRDefault="00991BFA" w:rsidP="00991BFA">
            <w:pPr>
              <w:pStyle w:val="ConsPlusNormal"/>
              <w:outlineLvl w:val="0"/>
              <w:rPr>
                <w:rFonts w:ascii="Times New Roman" w:hAnsi="Times New Roman" w:cs="Times New Roman"/>
                <w:color w:val="000000" w:themeColor="text1"/>
                <w:sz w:val="24"/>
                <w:szCs w:val="24"/>
              </w:rPr>
            </w:pPr>
            <w:r w:rsidRPr="00991BFA">
              <w:rPr>
                <w:rFonts w:ascii="Times New Roman" w:hAnsi="Times New Roman" w:cs="Times New Roman"/>
                <w:color w:val="000000" w:themeColor="text1"/>
                <w:sz w:val="24"/>
                <w:szCs w:val="24"/>
              </w:rPr>
              <w:t>сельское поселение Светловодское</w:t>
            </w:r>
          </w:p>
        </w:tc>
        <w:tc>
          <w:tcPr>
            <w:tcW w:w="1560" w:type="dxa"/>
            <w:tcBorders>
              <w:top w:val="single" w:sz="4" w:space="0" w:color="auto"/>
              <w:left w:val="single" w:sz="4" w:space="0" w:color="auto"/>
              <w:bottom w:val="single" w:sz="4" w:space="0" w:color="auto"/>
              <w:right w:val="single" w:sz="4" w:space="0" w:color="auto"/>
            </w:tcBorders>
          </w:tcPr>
          <w:p w14:paraId="5266A0CF" w14:textId="1DCCB444"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430,0</w:t>
            </w:r>
            <w:r w:rsidRPr="00991BFA">
              <w:rPr>
                <w:rFonts w:ascii="Times New Roman" w:hAnsi="Times New Roman" w:cs="Times New Roman"/>
                <w:color w:val="000000" w:themeColor="text1"/>
                <w:sz w:val="24"/>
                <w:szCs w:val="24"/>
                <w:lang w:val="en-US"/>
              </w:rPr>
              <w:t>0</w:t>
            </w:r>
          </w:p>
        </w:tc>
        <w:tc>
          <w:tcPr>
            <w:tcW w:w="1559" w:type="dxa"/>
            <w:tcBorders>
              <w:top w:val="single" w:sz="4" w:space="0" w:color="auto"/>
              <w:left w:val="single" w:sz="4" w:space="0" w:color="auto"/>
              <w:bottom w:val="single" w:sz="4" w:space="0" w:color="auto"/>
              <w:right w:val="single" w:sz="4" w:space="0" w:color="auto"/>
            </w:tcBorders>
          </w:tcPr>
          <w:p w14:paraId="4633F7FF" w14:textId="7907080C"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418,0</w:t>
            </w:r>
            <w:r w:rsidRPr="00991BFA">
              <w:rPr>
                <w:rFonts w:ascii="Times New Roman" w:hAnsi="Times New Roman" w:cs="Times New Roman"/>
                <w:color w:val="000000" w:themeColor="text1"/>
                <w:sz w:val="24"/>
                <w:szCs w:val="24"/>
                <w:lang w:val="en-US"/>
              </w:rPr>
              <w:t>0</w:t>
            </w:r>
          </w:p>
        </w:tc>
      </w:tr>
      <w:tr w:rsidR="00991BFA" w:rsidRPr="00991BFA" w14:paraId="4E9382CC" w14:textId="77777777" w:rsidTr="00121E51">
        <w:tc>
          <w:tcPr>
            <w:tcW w:w="6232" w:type="dxa"/>
            <w:tcBorders>
              <w:top w:val="single" w:sz="4" w:space="0" w:color="auto"/>
              <w:left w:val="single" w:sz="4" w:space="0" w:color="auto"/>
              <w:bottom w:val="single" w:sz="4" w:space="0" w:color="auto"/>
              <w:right w:val="single" w:sz="4" w:space="0" w:color="auto"/>
            </w:tcBorders>
          </w:tcPr>
          <w:p w14:paraId="1F9B5566" w14:textId="31262286" w:rsidR="00991BFA" w:rsidRPr="00991BFA" w:rsidRDefault="00991BFA" w:rsidP="00991BFA">
            <w:pPr>
              <w:pStyle w:val="ConsPlusNormal"/>
              <w:outlineLvl w:val="0"/>
              <w:rPr>
                <w:rFonts w:ascii="Times New Roman" w:hAnsi="Times New Roman" w:cs="Times New Roman"/>
                <w:color w:val="000000" w:themeColor="text1"/>
                <w:sz w:val="24"/>
                <w:szCs w:val="24"/>
              </w:rPr>
            </w:pPr>
            <w:r w:rsidRPr="00991BFA">
              <w:rPr>
                <w:rFonts w:ascii="Times New Roman" w:hAnsi="Times New Roman" w:cs="Times New Roman"/>
                <w:color w:val="000000" w:themeColor="text1"/>
                <w:sz w:val="24"/>
                <w:szCs w:val="24"/>
              </w:rPr>
              <w:t>сельское поселение Верхняя Балкария</w:t>
            </w:r>
          </w:p>
        </w:tc>
        <w:tc>
          <w:tcPr>
            <w:tcW w:w="1560" w:type="dxa"/>
            <w:tcBorders>
              <w:top w:val="single" w:sz="4" w:space="0" w:color="auto"/>
              <w:left w:val="single" w:sz="4" w:space="0" w:color="auto"/>
              <w:bottom w:val="single" w:sz="4" w:space="0" w:color="auto"/>
              <w:right w:val="single" w:sz="4" w:space="0" w:color="auto"/>
            </w:tcBorders>
          </w:tcPr>
          <w:p w14:paraId="2527FFB3" w14:textId="512C4A93"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150,0</w:t>
            </w:r>
            <w:r w:rsidRPr="00991BFA">
              <w:rPr>
                <w:rFonts w:ascii="Times New Roman" w:hAnsi="Times New Roman" w:cs="Times New Roman"/>
                <w:color w:val="000000" w:themeColor="text1"/>
                <w:sz w:val="24"/>
                <w:szCs w:val="24"/>
                <w:lang w:val="en-US"/>
              </w:rPr>
              <w:t>0</w:t>
            </w:r>
          </w:p>
        </w:tc>
        <w:tc>
          <w:tcPr>
            <w:tcW w:w="1559" w:type="dxa"/>
            <w:tcBorders>
              <w:top w:val="single" w:sz="4" w:space="0" w:color="auto"/>
              <w:left w:val="single" w:sz="4" w:space="0" w:color="auto"/>
              <w:bottom w:val="single" w:sz="4" w:space="0" w:color="auto"/>
              <w:right w:val="single" w:sz="4" w:space="0" w:color="auto"/>
            </w:tcBorders>
          </w:tcPr>
          <w:p w14:paraId="0A89411C" w14:textId="793F6598"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150,0</w:t>
            </w:r>
            <w:r w:rsidRPr="00991BFA">
              <w:rPr>
                <w:rFonts w:ascii="Times New Roman" w:hAnsi="Times New Roman" w:cs="Times New Roman"/>
                <w:color w:val="000000" w:themeColor="text1"/>
                <w:sz w:val="24"/>
                <w:szCs w:val="24"/>
                <w:lang w:val="en-US"/>
              </w:rPr>
              <w:t>0</w:t>
            </w:r>
          </w:p>
        </w:tc>
      </w:tr>
      <w:tr w:rsidR="00991BFA" w:rsidRPr="00991BFA" w14:paraId="5D10BF8F" w14:textId="77777777" w:rsidTr="00121E51">
        <w:tc>
          <w:tcPr>
            <w:tcW w:w="6232" w:type="dxa"/>
            <w:tcBorders>
              <w:top w:val="single" w:sz="4" w:space="0" w:color="auto"/>
              <w:left w:val="single" w:sz="4" w:space="0" w:color="auto"/>
              <w:bottom w:val="single" w:sz="4" w:space="0" w:color="auto"/>
              <w:right w:val="single" w:sz="4" w:space="0" w:color="auto"/>
            </w:tcBorders>
          </w:tcPr>
          <w:p w14:paraId="15F9D642" w14:textId="268014CA" w:rsidR="00991BFA" w:rsidRPr="00991BFA" w:rsidRDefault="00991BFA" w:rsidP="00991BFA">
            <w:pPr>
              <w:pStyle w:val="ConsPlusNormal"/>
              <w:outlineLvl w:val="0"/>
              <w:rPr>
                <w:rFonts w:ascii="Times New Roman" w:hAnsi="Times New Roman" w:cs="Times New Roman"/>
                <w:color w:val="000000" w:themeColor="text1"/>
                <w:sz w:val="24"/>
                <w:szCs w:val="24"/>
              </w:rPr>
            </w:pPr>
            <w:r w:rsidRPr="00991BFA">
              <w:rPr>
                <w:rFonts w:ascii="Times New Roman" w:hAnsi="Times New Roman" w:cs="Times New Roman"/>
                <w:color w:val="000000" w:themeColor="text1"/>
                <w:sz w:val="24"/>
                <w:szCs w:val="24"/>
              </w:rPr>
              <w:t>сельское поселение Верхняя Жемтала</w:t>
            </w:r>
          </w:p>
        </w:tc>
        <w:tc>
          <w:tcPr>
            <w:tcW w:w="1560" w:type="dxa"/>
            <w:tcBorders>
              <w:top w:val="single" w:sz="4" w:space="0" w:color="auto"/>
              <w:left w:val="single" w:sz="4" w:space="0" w:color="auto"/>
              <w:bottom w:val="single" w:sz="4" w:space="0" w:color="auto"/>
              <w:right w:val="single" w:sz="4" w:space="0" w:color="auto"/>
            </w:tcBorders>
          </w:tcPr>
          <w:p w14:paraId="2C9D6F14" w14:textId="2B35DA3F"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150,0</w:t>
            </w:r>
            <w:r w:rsidRPr="00991BFA">
              <w:rPr>
                <w:rFonts w:ascii="Times New Roman" w:hAnsi="Times New Roman" w:cs="Times New Roman"/>
                <w:color w:val="000000" w:themeColor="text1"/>
                <w:sz w:val="24"/>
                <w:szCs w:val="24"/>
                <w:lang w:val="en-US"/>
              </w:rPr>
              <w:t>0</w:t>
            </w:r>
          </w:p>
        </w:tc>
        <w:tc>
          <w:tcPr>
            <w:tcW w:w="1559" w:type="dxa"/>
            <w:tcBorders>
              <w:top w:val="single" w:sz="4" w:space="0" w:color="auto"/>
              <w:left w:val="single" w:sz="4" w:space="0" w:color="auto"/>
              <w:bottom w:val="single" w:sz="4" w:space="0" w:color="auto"/>
              <w:right w:val="single" w:sz="4" w:space="0" w:color="auto"/>
            </w:tcBorders>
          </w:tcPr>
          <w:p w14:paraId="2EBB2896" w14:textId="5B7D840A"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150,0</w:t>
            </w:r>
            <w:r w:rsidRPr="00991BFA">
              <w:rPr>
                <w:rFonts w:ascii="Times New Roman" w:hAnsi="Times New Roman" w:cs="Times New Roman"/>
                <w:color w:val="000000" w:themeColor="text1"/>
                <w:sz w:val="24"/>
                <w:szCs w:val="24"/>
                <w:lang w:val="en-US"/>
              </w:rPr>
              <w:t>0</w:t>
            </w:r>
          </w:p>
        </w:tc>
      </w:tr>
      <w:tr w:rsidR="00991BFA" w:rsidRPr="00991BFA" w14:paraId="65C7CA3F" w14:textId="77777777" w:rsidTr="00121E51">
        <w:tc>
          <w:tcPr>
            <w:tcW w:w="6232" w:type="dxa"/>
            <w:tcBorders>
              <w:top w:val="single" w:sz="4" w:space="0" w:color="auto"/>
              <w:left w:val="single" w:sz="4" w:space="0" w:color="auto"/>
              <w:bottom w:val="single" w:sz="4" w:space="0" w:color="auto"/>
              <w:right w:val="single" w:sz="4" w:space="0" w:color="auto"/>
            </w:tcBorders>
          </w:tcPr>
          <w:p w14:paraId="54EB3B9C" w14:textId="616C2EF5" w:rsidR="00991BFA" w:rsidRPr="00991BFA" w:rsidRDefault="00991BFA" w:rsidP="00991BFA">
            <w:pPr>
              <w:pStyle w:val="ConsPlusNormal"/>
              <w:outlineLvl w:val="0"/>
              <w:rPr>
                <w:rFonts w:ascii="Times New Roman" w:hAnsi="Times New Roman" w:cs="Times New Roman"/>
                <w:color w:val="000000" w:themeColor="text1"/>
                <w:sz w:val="24"/>
                <w:szCs w:val="24"/>
              </w:rPr>
            </w:pPr>
            <w:r w:rsidRPr="00991BFA">
              <w:rPr>
                <w:rFonts w:ascii="Times New Roman" w:hAnsi="Times New Roman" w:cs="Times New Roman"/>
                <w:color w:val="000000" w:themeColor="text1"/>
                <w:sz w:val="24"/>
                <w:szCs w:val="24"/>
              </w:rPr>
              <w:t>сельское поселение Безенги</w:t>
            </w:r>
          </w:p>
        </w:tc>
        <w:tc>
          <w:tcPr>
            <w:tcW w:w="1560" w:type="dxa"/>
            <w:tcBorders>
              <w:top w:val="single" w:sz="4" w:space="0" w:color="auto"/>
              <w:left w:val="single" w:sz="4" w:space="0" w:color="auto"/>
              <w:bottom w:val="single" w:sz="4" w:space="0" w:color="auto"/>
              <w:right w:val="single" w:sz="4" w:space="0" w:color="auto"/>
            </w:tcBorders>
          </w:tcPr>
          <w:p w14:paraId="5F5AB160" w14:textId="4C026B7E"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150,0</w:t>
            </w:r>
            <w:r w:rsidRPr="00991BFA">
              <w:rPr>
                <w:rFonts w:ascii="Times New Roman" w:hAnsi="Times New Roman" w:cs="Times New Roman"/>
                <w:color w:val="000000" w:themeColor="text1"/>
                <w:sz w:val="24"/>
                <w:szCs w:val="24"/>
                <w:lang w:val="en-US"/>
              </w:rPr>
              <w:t>0</w:t>
            </w:r>
          </w:p>
        </w:tc>
        <w:tc>
          <w:tcPr>
            <w:tcW w:w="1559" w:type="dxa"/>
            <w:tcBorders>
              <w:top w:val="single" w:sz="4" w:space="0" w:color="auto"/>
              <w:left w:val="single" w:sz="4" w:space="0" w:color="auto"/>
              <w:bottom w:val="single" w:sz="4" w:space="0" w:color="auto"/>
              <w:right w:val="single" w:sz="4" w:space="0" w:color="auto"/>
            </w:tcBorders>
          </w:tcPr>
          <w:p w14:paraId="3553AAAF" w14:textId="42308C27"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150,0</w:t>
            </w:r>
            <w:r w:rsidRPr="00991BFA">
              <w:rPr>
                <w:rFonts w:ascii="Times New Roman" w:hAnsi="Times New Roman" w:cs="Times New Roman"/>
                <w:color w:val="000000" w:themeColor="text1"/>
                <w:sz w:val="24"/>
                <w:szCs w:val="24"/>
                <w:lang w:val="en-US"/>
              </w:rPr>
              <w:t>0</w:t>
            </w:r>
          </w:p>
        </w:tc>
      </w:tr>
      <w:tr w:rsidR="00991BFA" w:rsidRPr="00991BFA" w14:paraId="6B26F295" w14:textId="77777777" w:rsidTr="00121E51">
        <w:tc>
          <w:tcPr>
            <w:tcW w:w="6232" w:type="dxa"/>
            <w:tcBorders>
              <w:top w:val="single" w:sz="4" w:space="0" w:color="auto"/>
              <w:left w:val="single" w:sz="4" w:space="0" w:color="auto"/>
              <w:bottom w:val="single" w:sz="4" w:space="0" w:color="auto"/>
              <w:right w:val="single" w:sz="4" w:space="0" w:color="auto"/>
            </w:tcBorders>
          </w:tcPr>
          <w:p w14:paraId="63546E3B" w14:textId="30B6E224" w:rsidR="00991BFA" w:rsidRPr="00991BFA" w:rsidRDefault="00991BFA" w:rsidP="00991BFA">
            <w:pPr>
              <w:pStyle w:val="ConsPlusNormal"/>
              <w:outlineLvl w:val="0"/>
              <w:rPr>
                <w:rFonts w:ascii="Times New Roman" w:hAnsi="Times New Roman" w:cs="Times New Roman"/>
                <w:color w:val="000000" w:themeColor="text1"/>
                <w:sz w:val="24"/>
                <w:szCs w:val="24"/>
              </w:rPr>
            </w:pPr>
            <w:r w:rsidRPr="00991BFA">
              <w:rPr>
                <w:rFonts w:ascii="Times New Roman" w:hAnsi="Times New Roman" w:cs="Times New Roman"/>
                <w:color w:val="000000" w:themeColor="text1"/>
                <w:sz w:val="24"/>
                <w:szCs w:val="24"/>
              </w:rPr>
              <w:t>сельское поселение Аушигер</w:t>
            </w:r>
          </w:p>
        </w:tc>
        <w:tc>
          <w:tcPr>
            <w:tcW w:w="1560" w:type="dxa"/>
            <w:tcBorders>
              <w:top w:val="single" w:sz="4" w:space="0" w:color="auto"/>
              <w:left w:val="single" w:sz="4" w:space="0" w:color="auto"/>
              <w:bottom w:val="single" w:sz="4" w:space="0" w:color="auto"/>
              <w:right w:val="single" w:sz="4" w:space="0" w:color="auto"/>
            </w:tcBorders>
          </w:tcPr>
          <w:p w14:paraId="3915A613" w14:textId="13E29AFD"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150,0</w:t>
            </w:r>
            <w:r w:rsidRPr="00991BFA">
              <w:rPr>
                <w:rFonts w:ascii="Times New Roman" w:hAnsi="Times New Roman" w:cs="Times New Roman"/>
                <w:color w:val="000000" w:themeColor="text1"/>
                <w:sz w:val="24"/>
                <w:szCs w:val="24"/>
                <w:lang w:val="en-US"/>
              </w:rPr>
              <w:t>0</w:t>
            </w:r>
          </w:p>
        </w:tc>
        <w:tc>
          <w:tcPr>
            <w:tcW w:w="1559" w:type="dxa"/>
            <w:tcBorders>
              <w:top w:val="single" w:sz="4" w:space="0" w:color="auto"/>
              <w:left w:val="single" w:sz="4" w:space="0" w:color="auto"/>
              <w:bottom w:val="single" w:sz="4" w:space="0" w:color="auto"/>
              <w:right w:val="single" w:sz="4" w:space="0" w:color="auto"/>
            </w:tcBorders>
          </w:tcPr>
          <w:p w14:paraId="0E90FC2D" w14:textId="227A2029"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150,0</w:t>
            </w:r>
            <w:r w:rsidRPr="00991BFA">
              <w:rPr>
                <w:rFonts w:ascii="Times New Roman" w:hAnsi="Times New Roman" w:cs="Times New Roman"/>
                <w:color w:val="000000" w:themeColor="text1"/>
                <w:sz w:val="24"/>
                <w:szCs w:val="24"/>
                <w:lang w:val="en-US"/>
              </w:rPr>
              <w:t>0</w:t>
            </w:r>
          </w:p>
        </w:tc>
      </w:tr>
      <w:tr w:rsidR="00991BFA" w:rsidRPr="00991BFA" w14:paraId="646DA954" w14:textId="77777777" w:rsidTr="00121E51">
        <w:tc>
          <w:tcPr>
            <w:tcW w:w="6232" w:type="dxa"/>
            <w:tcBorders>
              <w:top w:val="single" w:sz="4" w:space="0" w:color="auto"/>
              <w:left w:val="single" w:sz="4" w:space="0" w:color="auto"/>
              <w:bottom w:val="single" w:sz="4" w:space="0" w:color="auto"/>
              <w:right w:val="single" w:sz="4" w:space="0" w:color="auto"/>
            </w:tcBorders>
          </w:tcPr>
          <w:p w14:paraId="5585811C" w14:textId="6390F3D7" w:rsidR="00991BFA" w:rsidRPr="00991BFA" w:rsidRDefault="00991BFA" w:rsidP="00991BFA">
            <w:pPr>
              <w:pStyle w:val="ConsPlusNormal"/>
              <w:outlineLvl w:val="0"/>
              <w:rPr>
                <w:rFonts w:ascii="Times New Roman" w:hAnsi="Times New Roman" w:cs="Times New Roman"/>
                <w:color w:val="000000" w:themeColor="text1"/>
                <w:sz w:val="24"/>
                <w:szCs w:val="24"/>
              </w:rPr>
            </w:pPr>
            <w:r w:rsidRPr="00991BFA">
              <w:rPr>
                <w:rFonts w:ascii="Times New Roman" w:hAnsi="Times New Roman" w:cs="Times New Roman"/>
                <w:color w:val="000000" w:themeColor="text1"/>
                <w:sz w:val="24"/>
                <w:szCs w:val="24"/>
              </w:rPr>
              <w:t>сельское поселение Герпегеж</w:t>
            </w:r>
          </w:p>
        </w:tc>
        <w:tc>
          <w:tcPr>
            <w:tcW w:w="1560" w:type="dxa"/>
            <w:tcBorders>
              <w:top w:val="single" w:sz="4" w:space="0" w:color="auto"/>
              <w:left w:val="single" w:sz="4" w:space="0" w:color="auto"/>
              <w:bottom w:val="single" w:sz="4" w:space="0" w:color="auto"/>
              <w:right w:val="single" w:sz="4" w:space="0" w:color="auto"/>
            </w:tcBorders>
          </w:tcPr>
          <w:p w14:paraId="7DB70315" w14:textId="7760AA0F"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150,0</w:t>
            </w:r>
            <w:r w:rsidRPr="00991BFA">
              <w:rPr>
                <w:rFonts w:ascii="Times New Roman" w:hAnsi="Times New Roman" w:cs="Times New Roman"/>
                <w:color w:val="000000" w:themeColor="text1"/>
                <w:sz w:val="24"/>
                <w:szCs w:val="24"/>
                <w:lang w:val="en-US"/>
              </w:rPr>
              <w:t>0</w:t>
            </w:r>
          </w:p>
        </w:tc>
        <w:tc>
          <w:tcPr>
            <w:tcW w:w="1559" w:type="dxa"/>
            <w:tcBorders>
              <w:top w:val="single" w:sz="4" w:space="0" w:color="auto"/>
              <w:left w:val="single" w:sz="4" w:space="0" w:color="auto"/>
              <w:bottom w:val="single" w:sz="4" w:space="0" w:color="auto"/>
              <w:right w:val="single" w:sz="4" w:space="0" w:color="auto"/>
            </w:tcBorders>
          </w:tcPr>
          <w:p w14:paraId="70FE3CC1" w14:textId="3D9544B8"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150,0</w:t>
            </w:r>
            <w:r w:rsidRPr="00991BFA">
              <w:rPr>
                <w:rFonts w:ascii="Times New Roman" w:hAnsi="Times New Roman" w:cs="Times New Roman"/>
                <w:color w:val="000000" w:themeColor="text1"/>
                <w:sz w:val="24"/>
                <w:szCs w:val="24"/>
                <w:lang w:val="en-US"/>
              </w:rPr>
              <w:t>0</w:t>
            </w:r>
          </w:p>
        </w:tc>
      </w:tr>
      <w:tr w:rsidR="00991BFA" w:rsidRPr="00991BFA" w14:paraId="2726D31F" w14:textId="77777777" w:rsidTr="00121E51">
        <w:tc>
          <w:tcPr>
            <w:tcW w:w="6232" w:type="dxa"/>
            <w:tcBorders>
              <w:top w:val="single" w:sz="4" w:space="0" w:color="auto"/>
              <w:left w:val="single" w:sz="4" w:space="0" w:color="auto"/>
              <w:bottom w:val="single" w:sz="4" w:space="0" w:color="auto"/>
              <w:right w:val="single" w:sz="4" w:space="0" w:color="auto"/>
            </w:tcBorders>
          </w:tcPr>
          <w:p w14:paraId="18A71165" w14:textId="7456E410" w:rsidR="00991BFA" w:rsidRPr="00991BFA" w:rsidRDefault="00991BFA" w:rsidP="00991BFA">
            <w:pPr>
              <w:pStyle w:val="ConsPlusNormal"/>
              <w:outlineLvl w:val="0"/>
              <w:rPr>
                <w:rFonts w:ascii="Times New Roman" w:hAnsi="Times New Roman" w:cs="Times New Roman"/>
                <w:color w:val="000000" w:themeColor="text1"/>
                <w:sz w:val="24"/>
                <w:szCs w:val="24"/>
              </w:rPr>
            </w:pPr>
            <w:r w:rsidRPr="00991BFA">
              <w:rPr>
                <w:rFonts w:ascii="Times New Roman" w:hAnsi="Times New Roman" w:cs="Times New Roman"/>
                <w:color w:val="000000" w:themeColor="text1"/>
                <w:sz w:val="24"/>
                <w:szCs w:val="24"/>
              </w:rPr>
              <w:t>сельское поселение Зарагиж</w:t>
            </w:r>
          </w:p>
        </w:tc>
        <w:tc>
          <w:tcPr>
            <w:tcW w:w="1560" w:type="dxa"/>
            <w:tcBorders>
              <w:top w:val="single" w:sz="4" w:space="0" w:color="auto"/>
              <w:left w:val="single" w:sz="4" w:space="0" w:color="auto"/>
              <w:bottom w:val="single" w:sz="4" w:space="0" w:color="auto"/>
              <w:right w:val="single" w:sz="4" w:space="0" w:color="auto"/>
            </w:tcBorders>
          </w:tcPr>
          <w:p w14:paraId="5C530018" w14:textId="5268EC99"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150,0</w:t>
            </w:r>
            <w:r w:rsidRPr="00991BFA">
              <w:rPr>
                <w:rFonts w:ascii="Times New Roman" w:hAnsi="Times New Roman" w:cs="Times New Roman"/>
                <w:color w:val="000000" w:themeColor="text1"/>
                <w:sz w:val="24"/>
                <w:szCs w:val="24"/>
                <w:lang w:val="en-US"/>
              </w:rPr>
              <w:t>0</w:t>
            </w:r>
          </w:p>
        </w:tc>
        <w:tc>
          <w:tcPr>
            <w:tcW w:w="1559" w:type="dxa"/>
            <w:tcBorders>
              <w:top w:val="single" w:sz="4" w:space="0" w:color="auto"/>
              <w:left w:val="single" w:sz="4" w:space="0" w:color="auto"/>
              <w:bottom w:val="single" w:sz="4" w:space="0" w:color="auto"/>
              <w:right w:val="single" w:sz="4" w:space="0" w:color="auto"/>
            </w:tcBorders>
          </w:tcPr>
          <w:p w14:paraId="77377F98" w14:textId="3649858D"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150,0</w:t>
            </w:r>
            <w:r w:rsidRPr="00991BFA">
              <w:rPr>
                <w:rFonts w:ascii="Times New Roman" w:hAnsi="Times New Roman" w:cs="Times New Roman"/>
                <w:color w:val="000000" w:themeColor="text1"/>
                <w:sz w:val="24"/>
                <w:szCs w:val="24"/>
                <w:lang w:val="en-US"/>
              </w:rPr>
              <w:t>0</w:t>
            </w:r>
          </w:p>
        </w:tc>
      </w:tr>
      <w:tr w:rsidR="00991BFA" w:rsidRPr="00991BFA" w14:paraId="7F51946E" w14:textId="77777777" w:rsidTr="00121E51">
        <w:tc>
          <w:tcPr>
            <w:tcW w:w="6232" w:type="dxa"/>
            <w:tcBorders>
              <w:top w:val="single" w:sz="4" w:space="0" w:color="auto"/>
              <w:left w:val="single" w:sz="4" w:space="0" w:color="auto"/>
              <w:bottom w:val="single" w:sz="4" w:space="0" w:color="auto"/>
              <w:right w:val="single" w:sz="4" w:space="0" w:color="auto"/>
            </w:tcBorders>
          </w:tcPr>
          <w:p w14:paraId="6598173F" w14:textId="6728ACB3" w:rsidR="00991BFA" w:rsidRPr="00991BFA" w:rsidRDefault="00991BFA" w:rsidP="00991BFA">
            <w:pPr>
              <w:pStyle w:val="ConsPlusNormal"/>
              <w:outlineLvl w:val="0"/>
              <w:rPr>
                <w:rFonts w:ascii="Times New Roman" w:hAnsi="Times New Roman" w:cs="Times New Roman"/>
                <w:color w:val="000000" w:themeColor="text1"/>
                <w:sz w:val="24"/>
                <w:szCs w:val="24"/>
              </w:rPr>
            </w:pPr>
            <w:r w:rsidRPr="00991BFA">
              <w:rPr>
                <w:rFonts w:ascii="Times New Roman" w:hAnsi="Times New Roman" w:cs="Times New Roman"/>
                <w:color w:val="000000" w:themeColor="text1"/>
                <w:sz w:val="24"/>
                <w:szCs w:val="24"/>
              </w:rPr>
              <w:t>городское поселение Кашхатау</w:t>
            </w:r>
          </w:p>
        </w:tc>
        <w:tc>
          <w:tcPr>
            <w:tcW w:w="1560" w:type="dxa"/>
            <w:tcBorders>
              <w:top w:val="single" w:sz="4" w:space="0" w:color="auto"/>
              <w:left w:val="single" w:sz="4" w:space="0" w:color="auto"/>
              <w:bottom w:val="single" w:sz="4" w:space="0" w:color="auto"/>
              <w:right w:val="single" w:sz="4" w:space="0" w:color="auto"/>
            </w:tcBorders>
          </w:tcPr>
          <w:p w14:paraId="16C0AF2C" w14:textId="1E4979D5"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542,0</w:t>
            </w:r>
            <w:r w:rsidRPr="00991BFA">
              <w:rPr>
                <w:rFonts w:ascii="Times New Roman" w:hAnsi="Times New Roman" w:cs="Times New Roman"/>
                <w:color w:val="000000" w:themeColor="text1"/>
                <w:sz w:val="24"/>
                <w:szCs w:val="24"/>
                <w:lang w:val="en-US"/>
              </w:rPr>
              <w:t>0</w:t>
            </w:r>
          </w:p>
        </w:tc>
        <w:tc>
          <w:tcPr>
            <w:tcW w:w="1559" w:type="dxa"/>
            <w:tcBorders>
              <w:top w:val="single" w:sz="4" w:space="0" w:color="auto"/>
              <w:left w:val="single" w:sz="4" w:space="0" w:color="auto"/>
              <w:bottom w:val="single" w:sz="4" w:space="0" w:color="auto"/>
              <w:right w:val="single" w:sz="4" w:space="0" w:color="auto"/>
            </w:tcBorders>
          </w:tcPr>
          <w:p w14:paraId="790CE8F2" w14:textId="610FCD72"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542,0</w:t>
            </w:r>
            <w:r w:rsidRPr="00991BFA">
              <w:rPr>
                <w:rFonts w:ascii="Times New Roman" w:hAnsi="Times New Roman" w:cs="Times New Roman"/>
                <w:color w:val="000000" w:themeColor="text1"/>
                <w:sz w:val="24"/>
                <w:szCs w:val="24"/>
                <w:lang w:val="en-US"/>
              </w:rPr>
              <w:t>0</w:t>
            </w:r>
          </w:p>
        </w:tc>
      </w:tr>
      <w:tr w:rsidR="00991BFA" w:rsidRPr="00991BFA" w14:paraId="6A2F329C" w14:textId="77777777" w:rsidTr="00121E51">
        <w:tc>
          <w:tcPr>
            <w:tcW w:w="6232" w:type="dxa"/>
            <w:tcBorders>
              <w:top w:val="single" w:sz="4" w:space="0" w:color="auto"/>
              <w:left w:val="single" w:sz="4" w:space="0" w:color="auto"/>
              <w:bottom w:val="single" w:sz="4" w:space="0" w:color="auto"/>
              <w:right w:val="single" w:sz="4" w:space="0" w:color="auto"/>
            </w:tcBorders>
          </w:tcPr>
          <w:p w14:paraId="178396A9" w14:textId="462B6638" w:rsidR="00991BFA" w:rsidRPr="00991BFA" w:rsidRDefault="00991BFA" w:rsidP="00991BFA">
            <w:pPr>
              <w:pStyle w:val="ConsPlusNormal"/>
              <w:outlineLvl w:val="0"/>
              <w:rPr>
                <w:rFonts w:ascii="Times New Roman" w:hAnsi="Times New Roman" w:cs="Times New Roman"/>
                <w:color w:val="000000" w:themeColor="text1"/>
                <w:sz w:val="24"/>
                <w:szCs w:val="24"/>
              </w:rPr>
            </w:pPr>
            <w:r w:rsidRPr="00991BFA">
              <w:rPr>
                <w:rFonts w:ascii="Times New Roman" w:hAnsi="Times New Roman" w:cs="Times New Roman"/>
                <w:color w:val="000000" w:themeColor="text1"/>
                <w:sz w:val="24"/>
                <w:szCs w:val="24"/>
              </w:rPr>
              <w:t>сельское поселение Бабугент</w:t>
            </w:r>
          </w:p>
        </w:tc>
        <w:tc>
          <w:tcPr>
            <w:tcW w:w="1560" w:type="dxa"/>
            <w:tcBorders>
              <w:top w:val="single" w:sz="4" w:space="0" w:color="auto"/>
              <w:left w:val="single" w:sz="4" w:space="0" w:color="auto"/>
              <w:bottom w:val="single" w:sz="4" w:space="0" w:color="auto"/>
              <w:right w:val="single" w:sz="4" w:space="0" w:color="auto"/>
            </w:tcBorders>
          </w:tcPr>
          <w:p w14:paraId="2E3796EE" w14:textId="03D3A877"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150,0</w:t>
            </w:r>
            <w:r w:rsidRPr="00991BFA">
              <w:rPr>
                <w:rFonts w:ascii="Times New Roman" w:hAnsi="Times New Roman" w:cs="Times New Roman"/>
                <w:color w:val="000000" w:themeColor="text1"/>
                <w:sz w:val="24"/>
                <w:szCs w:val="24"/>
                <w:lang w:val="en-US"/>
              </w:rPr>
              <w:t>0</w:t>
            </w:r>
          </w:p>
        </w:tc>
        <w:tc>
          <w:tcPr>
            <w:tcW w:w="1559" w:type="dxa"/>
            <w:tcBorders>
              <w:top w:val="single" w:sz="4" w:space="0" w:color="auto"/>
              <w:left w:val="single" w:sz="4" w:space="0" w:color="auto"/>
              <w:bottom w:val="single" w:sz="4" w:space="0" w:color="auto"/>
              <w:right w:val="single" w:sz="4" w:space="0" w:color="auto"/>
            </w:tcBorders>
          </w:tcPr>
          <w:p w14:paraId="25A5F185" w14:textId="17458519"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150,0</w:t>
            </w:r>
            <w:r w:rsidRPr="00991BFA">
              <w:rPr>
                <w:rFonts w:ascii="Times New Roman" w:hAnsi="Times New Roman" w:cs="Times New Roman"/>
                <w:color w:val="000000" w:themeColor="text1"/>
                <w:sz w:val="24"/>
                <w:szCs w:val="24"/>
                <w:lang w:val="en-US"/>
              </w:rPr>
              <w:t>0</w:t>
            </w:r>
          </w:p>
        </w:tc>
      </w:tr>
      <w:tr w:rsidR="00991BFA" w:rsidRPr="00991BFA" w14:paraId="7D5E1C83" w14:textId="77777777" w:rsidTr="00121E51">
        <w:tc>
          <w:tcPr>
            <w:tcW w:w="6232" w:type="dxa"/>
            <w:tcBorders>
              <w:top w:val="single" w:sz="4" w:space="0" w:color="auto"/>
              <w:left w:val="single" w:sz="4" w:space="0" w:color="auto"/>
              <w:bottom w:val="single" w:sz="4" w:space="0" w:color="auto"/>
              <w:right w:val="single" w:sz="4" w:space="0" w:color="auto"/>
            </w:tcBorders>
          </w:tcPr>
          <w:p w14:paraId="3FD968DA" w14:textId="5F89B4E1" w:rsidR="00991BFA" w:rsidRPr="00991BFA" w:rsidRDefault="00991BFA" w:rsidP="00991BFA">
            <w:pPr>
              <w:pStyle w:val="ConsPlusNormal"/>
              <w:outlineLvl w:val="0"/>
              <w:rPr>
                <w:rFonts w:ascii="Times New Roman" w:hAnsi="Times New Roman" w:cs="Times New Roman"/>
                <w:color w:val="000000" w:themeColor="text1"/>
                <w:sz w:val="24"/>
                <w:szCs w:val="24"/>
              </w:rPr>
            </w:pPr>
            <w:r w:rsidRPr="00991BFA">
              <w:rPr>
                <w:rFonts w:ascii="Times New Roman" w:hAnsi="Times New Roman" w:cs="Times New Roman"/>
                <w:color w:val="000000" w:themeColor="text1"/>
                <w:sz w:val="24"/>
                <w:szCs w:val="24"/>
              </w:rPr>
              <w:t>сельское поселение Жемтала</w:t>
            </w:r>
          </w:p>
        </w:tc>
        <w:tc>
          <w:tcPr>
            <w:tcW w:w="1560" w:type="dxa"/>
            <w:tcBorders>
              <w:top w:val="single" w:sz="4" w:space="0" w:color="auto"/>
              <w:left w:val="single" w:sz="4" w:space="0" w:color="auto"/>
              <w:bottom w:val="single" w:sz="4" w:space="0" w:color="auto"/>
              <w:right w:val="single" w:sz="4" w:space="0" w:color="auto"/>
            </w:tcBorders>
          </w:tcPr>
          <w:p w14:paraId="1298446C" w14:textId="69F286AA"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150,0</w:t>
            </w:r>
            <w:r w:rsidRPr="00991BFA">
              <w:rPr>
                <w:rFonts w:ascii="Times New Roman" w:hAnsi="Times New Roman" w:cs="Times New Roman"/>
                <w:color w:val="000000" w:themeColor="text1"/>
                <w:sz w:val="24"/>
                <w:szCs w:val="24"/>
                <w:lang w:val="en-US"/>
              </w:rPr>
              <w:t>0</w:t>
            </w:r>
          </w:p>
        </w:tc>
        <w:tc>
          <w:tcPr>
            <w:tcW w:w="1559" w:type="dxa"/>
            <w:tcBorders>
              <w:top w:val="single" w:sz="4" w:space="0" w:color="auto"/>
              <w:left w:val="single" w:sz="4" w:space="0" w:color="auto"/>
              <w:bottom w:val="single" w:sz="4" w:space="0" w:color="auto"/>
              <w:right w:val="single" w:sz="4" w:space="0" w:color="auto"/>
            </w:tcBorders>
          </w:tcPr>
          <w:p w14:paraId="768592D0" w14:textId="7FAFD32E"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150,0</w:t>
            </w:r>
            <w:r w:rsidRPr="00991BFA">
              <w:rPr>
                <w:rFonts w:ascii="Times New Roman" w:hAnsi="Times New Roman" w:cs="Times New Roman"/>
                <w:color w:val="000000" w:themeColor="text1"/>
                <w:sz w:val="24"/>
                <w:szCs w:val="24"/>
                <w:lang w:val="en-US"/>
              </w:rPr>
              <w:t>0</w:t>
            </w:r>
          </w:p>
        </w:tc>
      </w:tr>
      <w:tr w:rsidR="00991BFA" w:rsidRPr="00991BFA" w14:paraId="486AABAE" w14:textId="77777777" w:rsidTr="00121E51">
        <w:tc>
          <w:tcPr>
            <w:tcW w:w="6232" w:type="dxa"/>
            <w:tcBorders>
              <w:top w:val="single" w:sz="4" w:space="0" w:color="auto"/>
              <w:left w:val="single" w:sz="4" w:space="0" w:color="auto"/>
              <w:bottom w:val="single" w:sz="4" w:space="0" w:color="auto"/>
              <w:right w:val="single" w:sz="4" w:space="0" w:color="auto"/>
            </w:tcBorders>
          </w:tcPr>
          <w:p w14:paraId="49E3DD31" w14:textId="5C384996" w:rsidR="00991BFA" w:rsidRPr="00991BFA" w:rsidRDefault="00991BFA" w:rsidP="00991BFA">
            <w:pPr>
              <w:pStyle w:val="ConsPlusNormal"/>
              <w:outlineLvl w:val="0"/>
              <w:rPr>
                <w:rFonts w:ascii="Times New Roman" w:hAnsi="Times New Roman" w:cs="Times New Roman"/>
                <w:color w:val="000000" w:themeColor="text1"/>
                <w:sz w:val="24"/>
                <w:szCs w:val="24"/>
              </w:rPr>
            </w:pPr>
            <w:r w:rsidRPr="00991BFA">
              <w:rPr>
                <w:rFonts w:ascii="Times New Roman" w:hAnsi="Times New Roman" w:cs="Times New Roman"/>
                <w:color w:val="000000" w:themeColor="text1"/>
                <w:sz w:val="24"/>
                <w:szCs w:val="24"/>
              </w:rPr>
              <w:t>сельское поселение Карасу</w:t>
            </w:r>
          </w:p>
        </w:tc>
        <w:tc>
          <w:tcPr>
            <w:tcW w:w="1560" w:type="dxa"/>
            <w:tcBorders>
              <w:top w:val="single" w:sz="4" w:space="0" w:color="auto"/>
              <w:left w:val="single" w:sz="4" w:space="0" w:color="auto"/>
              <w:bottom w:val="single" w:sz="4" w:space="0" w:color="auto"/>
              <w:right w:val="single" w:sz="4" w:space="0" w:color="auto"/>
            </w:tcBorders>
          </w:tcPr>
          <w:p w14:paraId="45A96E47" w14:textId="182512C2"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150,0</w:t>
            </w:r>
            <w:r w:rsidRPr="00991BFA">
              <w:rPr>
                <w:rFonts w:ascii="Times New Roman" w:hAnsi="Times New Roman" w:cs="Times New Roman"/>
                <w:color w:val="000000" w:themeColor="text1"/>
                <w:sz w:val="24"/>
                <w:szCs w:val="24"/>
                <w:lang w:val="en-US"/>
              </w:rPr>
              <w:t>0</w:t>
            </w:r>
          </w:p>
        </w:tc>
        <w:tc>
          <w:tcPr>
            <w:tcW w:w="1559" w:type="dxa"/>
            <w:tcBorders>
              <w:top w:val="single" w:sz="4" w:space="0" w:color="auto"/>
              <w:left w:val="single" w:sz="4" w:space="0" w:color="auto"/>
              <w:bottom w:val="single" w:sz="4" w:space="0" w:color="auto"/>
              <w:right w:val="single" w:sz="4" w:space="0" w:color="auto"/>
            </w:tcBorders>
          </w:tcPr>
          <w:p w14:paraId="0FF86C98" w14:textId="28848A06"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150,0</w:t>
            </w:r>
            <w:r w:rsidRPr="00991BFA">
              <w:rPr>
                <w:rFonts w:ascii="Times New Roman" w:hAnsi="Times New Roman" w:cs="Times New Roman"/>
                <w:color w:val="000000" w:themeColor="text1"/>
                <w:sz w:val="24"/>
                <w:szCs w:val="24"/>
                <w:lang w:val="en-US"/>
              </w:rPr>
              <w:t>0</w:t>
            </w:r>
          </w:p>
        </w:tc>
      </w:tr>
      <w:tr w:rsidR="00991BFA" w:rsidRPr="00991BFA" w14:paraId="0414454B" w14:textId="77777777" w:rsidTr="00121E51">
        <w:tc>
          <w:tcPr>
            <w:tcW w:w="6232" w:type="dxa"/>
            <w:tcBorders>
              <w:top w:val="single" w:sz="4" w:space="0" w:color="auto"/>
              <w:left w:val="single" w:sz="4" w:space="0" w:color="auto"/>
              <w:bottom w:val="single" w:sz="4" w:space="0" w:color="auto"/>
              <w:right w:val="single" w:sz="4" w:space="0" w:color="auto"/>
            </w:tcBorders>
          </w:tcPr>
          <w:p w14:paraId="12AC00E5" w14:textId="55268A23" w:rsidR="00991BFA" w:rsidRPr="00991BFA" w:rsidRDefault="00991BFA" w:rsidP="00991BFA">
            <w:pPr>
              <w:pStyle w:val="ConsPlusNormal"/>
              <w:outlineLvl w:val="0"/>
              <w:rPr>
                <w:rFonts w:ascii="Times New Roman" w:hAnsi="Times New Roman" w:cs="Times New Roman"/>
                <w:color w:val="000000" w:themeColor="text1"/>
                <w:sz w:val="24"/>
                <w:szCs w:val="24"/>
              </w:rPr>
            </w:pPr>
            <w:r w:rsidRPr="00991BFA">
              <w:rPr>
                <w:rFonts w:ascii="Times New Roman" w:hAnsi="Times New Roman" w:cs="Times New Roman"/>
                <w:color w:val="000000" w:themeColor="text1"/>
                <w:sz w:val="24"/>
                <w:szCs w:val="24"/>
              </w:rPr>
              <w:t>Министерство земельных и имущественных отношений Кабардино-Балкарской Республики (нераспределенный резерв)</w:t>
            </w:r>
          </w:p>
        </w:tc>
        <w:tc>
          <w:tcPr>
            <w:tcW w:w="1560" w:type="dxa"/>
            <w:tcBorders>
              <w:top w:val="single" w:sz="4" w:space="0" w:color="auto"/>
              <w:left w:val="single" w:sz="4" w:space="0" w:color="auto"/>
              <w:bottom w:val="single" w:sz="4" w:space="0" w:color="auto"/>
              <w:right w:val="single" w:sz="4" w:space="0" w:color="auto"/>
            </w:tcBorders>
          </w:tcPr>
          <w:p w14:paraId="6BAAFD06" w14:textId="614D5EA3"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10,0</w:t>
            </w:r>
            <w:r w:rsidRPr="00991BFA">
              <w:rPr>
                <w:rFonts w:ascii="Times New Roman" w:hAnsi="Times New Roman" w:cs="Times New Roman"/>
                <w:color w:val="000000" w:themeColor="text1"/>
                <w:sz w:val="24"/>
                <w:szCs w:val="24"/>
                <w:lang w:val="en-US"/>
              </w:rPr>
              <w:t>0</w:t>
            </w:r>
          </w:p>
        </w:tc>
        <w:tc>
          <w:tcPr>
            <w:tcW w:w="1559" w:type="dxa"/>
            <w:tcBorders>
              <w:top w:val="single" w:sz="4" w:space="0" w:color="auto"/>
              <w:left w:val="single" w:sz="4" w:space="0" w:color="auto"/>
              <w:bottom w:val="single" w:sz="4" w:space="0" w:color="auto"/>
              <w:right w:val="single" w:sz="4" w:space="0" w:color="auto"/>
            </w:tcBorders>
          </w:tcPr>
          <w:p w14:paraId="19B9B2FD" w14:textId="70347BF6"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rPr>
              <w:t>0,</w:t>
            </w:r>
            <w:r w:rsidRPr="00991BFA">
              <w:rPr>
                <w:rFonts w:ascii="Times New Roman" w:hAnsi="Times New Roman" w:cs="Times New Roman"/>
                <w:color w:val="000000" w:themeColor="text1"/>
                <w:sz w:val="24"/>
                <w:szCs w:val="24"/>
                <w:lang w:val="en-US"/>
              </w:rPr>
              <w:t>00</w:t>
            </w:r>
          </w:p>
        </w:tc>
      </w:tr>
      <w:tr w:rsidR="00991BFA" w:rsidRPr="00991BFA" w14:paraId="57F02D2F" w14:textId="77777777" w:rsidTr="00284E67">
        <w:tc>
          <w:tcPr>
            <w:tcW w:w="6232" w:type="dxa"/>
            <w:tcBorders>
              <w:top w:val="single" w:sz="4" w:space="0" w:color="auto"/>
              <w:left w:val="single" w:sz="4" w:space="0" w:color="auto"/>
              <w:bottom w:val="single" w:sz="4" w:space="0" w:color="auto"/>
              <w:right w:val="single" w:sz="4" w:space="0" w:color="auto"/>
            </w:tcBorders>
          </w:tcPr>
          <w:p w14:paraId="3F01245D" w14:textId="2AC5C4A6" w:rsidR="00991BFA" w:rsidRPr="00991BFA" w:rsidRDefault="00991BFA" w:rsidP="00991BFA">
            <w:pPr>
              <w:pStyle w:val="ConsPlusNormal"/>
              <w:outlineLvl w:val="0"/>
              <w:rPr>
                <w:rFonts w:ascii="Times New Roman" w:hAnsi="Times New Roman" w:cs="Times New Roman"/>
                <w:color w:val="000000" w:themeColor="text1"/>
                <w:sz w:val="24"/>
                <w:szCs w:val="24"/>
              </w:rPr>
            </w:pPr>
            <w:r w:rsidRPr="00991BFA">
              <w:rPr>
                <w:rFonts w:ascii="Times New Roman" w:hAnsi="Times New Roman" w:cs="Times New Roman"/>
                <w:color w:val="000000" w:themeColor="text1"/>
                <w:sz w:val="24"/>
                <w:szCs w:val="24"/>
              </w:rPr>
              <w:t>ВСЕГО</w:t>
            </w:r>
          </w:p>
        </w:tc>
        <w:tc>
          <w:tcPr>
            <w:tcW w:w="1560" w:type="dxa"/>
            <w:tcBorders>
              <w:top w:val="single" w:sz="4" w:space="0" w:color="auto"/>
              <w:left w:val="single" w:sz="4" w:space="0" w:color="auto"/>
              <w:bottom w:val="single" w:sz="4" w:space="0" w:color="auto"/>
              <w:right w:val="single" w:sz="4" w:space="0" w:color="auto"/>
            </w:tcBorders>
          </w:tcPr>
          <w:p w14:paraId="29DCD9BB" w14:textId="74B736CD"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lang w:val="en-US"/>
              </w:rPr>
              <w:t>36 328</w:t>
            </w:r>
            <w:r w:rsidRPr="00991BFA">
              <w:rPr>
                <w:rFonts w:ascii="Times New Roman" w:hAnsi="Times New Roman" w:cs="Times New Roman"/>
                <w:color w:val="000000" w:themeColor="text1"/>
                <w:sz w:val="24"/>
                <w:szCs w:val="24"/>
              </w:rPr>
              <w:t>,</w:t>
            </w:r>
            <w:r w:rsidRPr="00991BFA">
              <w:rPr>
                <w:rFonts w:ascii="Times New Roman" w:hAnsi="Times New Roman" w:cs="Times New Roman"/>
                <w:color w:val="000000" w:themeColor="text1"/>
                <w:sz w:val="24"/>
                <w:szCs w:val="24"/>
                <w:lang w:val="en-US"/>
              </w:rPr>
              <w:t>85</w:t>
            </w:r>
          </w:p>
        </w:tc>
        <w:tc>
          <w:tcPr>
            <w:tcW w:w="1559" w:type="dxa"/>
            <w:tcBorders>
              <w:top w:val="single" w:sz="4" w:space="0" w:color="auto"/>
              <w:left w:val="single" w:sz="4" w:space="0" w:color="auto"/>
              <w:bottom w:val="single" w:sz="4" w:space="0" w:color="auto"/>
              <w:right w:val="single" w:sz="4" w:space="0" w:color="auto"/>
            </w:tcBorders>
          </w:tcPr>
          <w:p w14:paraId="18999B86" w14:textId="1227BD4A" w:rsidR="00991BFA" w:rsidRPr="00991BFA" w:rsidRDefault="00991BFA" w:rsidP="00991BFA">
            <w:pPr>
              <w:pStyle w:val="ConsPlusNormal"/>
              <w:jc w:val="center"/>
              <w:outlineLvl w:val="0"/>
              <w:rPr>
                <w:rFonts w:ascii="Times New Roman" w:hAnsi="Times New Roman" w:cs="Times New Roman"/>
                <w:color w:val="000000" w:themeColor="text1"/>
                <w:sz w:val="24"/>
                <w:szCs w:val="24"/>
                <w:lang w:val="en-US"/>
              </w:rPr>
            </w:pPr>
            <w:r w:rsidRPr="00991BFA">
              <w:rPr>
                <w:rFonts w:ascii="Times New Roman" w:hAnsi="Times New Roman" w:cs="Times New Roman"/>
                <w:color w:val="000000" w:themeColor="text1"/>
                <w:sz w:val="24"/>
                <w:szCs w:val="24"/>
                <w:lang w:val="en-US"/>
              </w:rPr>
              <w:t>34 557</w:t>
            </w:r>
            <w:r w:rsidRPr="00991BFA">
              <w:rPr>
                <w:rFonts w:ascii="Times New Roman" w:hAnsi="Times New Roman" w:cs="Times New Roman"/>
                <w:color w:val="000000" w:themeColor="text1"/>
                <w:sz w:val="24"/>
                <w:szCs w:val="24"/>
              </w:rPr>
              <w:t>,</w:t>
            </w:r>
            <w:r w:rsidRPr="00991BFA">
              <w:rPr>
                <w:rFonts w:ascii="Times New Roman" w:hAnsi="Times New Roman" w:cs="Times New Roman"/>
                <w:color w:val="000000" w:themeColor="text1"/>
                <w:sz w:val="24"/>
                <w:szCs w:val="24"/>
                <w:lang w:val="en-US"/>
              </w:rPr>
              <w:t>55</w:t>
            </w:r>
          </w:p>
        </w:tc>
      </w:tr>
    </w:tbl>
    <w:p w14:paraId="58E4012A" w14:textId="77777777" w:rsidR="00284E67" w:rsidRPr="007C5A62" w:rsidRDefault="00284E67" w:rsidP="00395980">
      <w:pPr>
        <w:pStyle w:val="ConsPlusNormal"/>
        <w:jc w:val="right"/>
        <w:outlineLvl w:val="0"/>
        <w:rPr>
          <w:rFonts w:ascii="Times New Roman" w:eastAsiaTheme="minorHAnsi" w:hAnsi="Times New Roman" w:cs="Times New Roman"/>
          <w:sz w:val="28"/>
          <w:szCs w:val="28"/>
          <w:lang w:eastAsia="en-US"/>
        </w:rPr>
      </w:pPr>
    </w:p>
    <w:sectPr w:rsidR="00284E67" w:rsidRPr="007C5A62" w:rsidSect="001A4626">
      <w:pgSz w:w="11906" w:h="16838"/>
      <w:pgMar w:top="1134" w:right="991"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13CD1E" w14:textId="77777777" w:rsidR="005566C3" w:rsidRDefault="005566C3" w:rsidP="003415B5">
      <w:pPr>
        <w:spacing w:after="0" w:line="240" w:lineRule="auto"/>
      </w:pPr>
      <w:r>
        <w:separator/>
      </w:r>
    </w:p>
  </w:endnote>
  <w:endnote w:type="continuationSeparator" w:id="0">
    <w:p w14:paraId="78C0F66E" w14:textId="77777777" w:rsidR="005566C3" w:rsidRDefault="005566C3" w:rsidP="003415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2F194E" w14:textId="77777777" w:rsidR="005566C3" w:rsidRDefault="005566C3" w:rsidP="003415B5">
      <w:pPr>
        <w:spacing w:after="0" w:line="240" w:lineRule="auto"/>
      </w:pPr>
      <w:r>
        <w:separator/>
      </w:r>
    </w:p>
  </w:footnote>
  <w:footnote w:type="continuationSeparator" w:id="0">
    <w:p w14:paraId="46941BF6" w14:textId="77777777" w:rsidR="005566C3" w:rsidRDefault="005566C3" w:rsidP="003415B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F62"/>
    <w:rsid w:val="00002408"/>
    <w:rsid w:val="00011BD6"/>
    <w:rsid w:val="000234BD"/>
    <w:rsid w:val="000266BD"/>
    <w:rsid w:val="00027BD0"/>
    <w:rsid w:val="000359EA"/>
    <w:rsid w:val="00046812"/>
    <w:rsid w:val="000525A2"/>
    <w:rsid w:val="00066097"/>
    <w:rsid w:val="00077870"/>
    <w:rsid w:val="00084D2A"/>
    <w:rsid w:val="000942CD"/>
    <w:rsid w:val="00094F76"/>
    <w:rsid w:val="000A5A0A"/>
    <w:rsid w:val="000B06D9"/>
    <w:rsid w:val="000D2008"/>
    <w:rsid w:val="000D7F4F"/>
    <w:rsid w:val="000F2CD6"/>
    <w:rsid w:val="000F755D"/>
    <w:rsid w:val="0010077D"/>
    <w:rsid w:val="00104469"/>
    <w:rsid w:val="00121E51"/>
    <w:rsid w:val="001332C4"/>
    <w:rsid w:val="0013540B"/>
    <w:rsid w:val="00136273"/>
    <w:rsid w:val="00142421"/>
    <w:rsid w:val="00146B97"/>
    <w:rsid w:val="00152B64"/>
    <w:rsid w:val="001623B4"/>
    <w:rsid w:val="0016295A"/>
    <w:rsid w:val="00171B46"/>
    <w:rsid w:val="00172CA1"/>
    <w:rsid w:val="0018429F"/>
    <w:rsid w:val="00193245"/>
    <w:rsid w:val="00193686"/>
    <w:rsid w:val="00194D72"/>
    <w:rsid w:val="00196761"/>
    <w:rsid w:val="001A10F0"/>
    <w:rsid w:val="001A4626"/>
    <w:rsid w:val="001B3596"/>
    <w:rsid w:val="001C3BC4"/>
    <w:rsid w:val="001D51E1"/>
    <w:rsid w:val="001D6D9F"/>
    <w:rsid w:val="001D71F4"/>
    <w:rsid w:val="001D7838"/>
    <w:rsid w:val="001D7A03"/>
    <w:rsid w:val="001E3237"/>
    <w:rsid w:val="001F16B4"/>
    <w:rsid w:val="00203909"/>
    <w:rsid w:val="00210C81"/>
    <w:rsid w:val="0022403E"/>
    <w:rsid w:val="00224799"/>
    <w:rsid w:val="00224CBD"/>
    <w:rsid w:val="0022617D"/>
    <w:rsid w:val="00226394"/>
    <w:rsid w:val="0023383E"/>
    <w:rsid w:val="002512C1"/>
    <w:rsid w:val="0025184A"/>
    <w:rsid w:val="00263A4D"/>
    <w:rsid w:val="002661A9"/>
    <w:rsid w:val="00266F17"/>
    <w:rsid w:val="00284E67"/>
    <w:rsid w:val="002863C6"/>
    <w:rsid w:val="002968AB"/>
    <w:rsid w:val="00297A88"/>
    <w:rsid w:val="002A3F91"/>
    <w:rsid w:val="002A61DB"/>
    <w:rsid w:val="002B0843"/>
    <w:rsid w:val="002B4549"/>
    <w:rsid w:val="002B7D35"/>
    <w:rsid w:val="002C03CC"/>
    <w:rsid w:val="002C179C"/>
    <w:rsid w:val="002C5D36"/>
    <w:rsid w:val="002C7E22"/>
    <w:rsid w:val="002D4B7D"/>
    <w:rsid w:val="002D5D4B"/>
    <w:rsid w:val="002E1C57"/>
    <w:rsid w:val="002E3AB7"/>
    <w:rsid w:val="002F1B6E"/>
    <w:rsid w:val="00301429"/>
    <w:rsid w:val="00311BDD"/>
    <w:rsid w:val="00326797"/>
    <w:rsid w:val="003349E2"/>
    <w:rsid w:val="003404D3"/>
    <w:rsid w:val="003415B5"/>
    <w:rsid w:val="00350BEF"/>
    <w:rsid w:val="00354658"/>
    <w:rsid w:val="0035793B"/>
    <w:rsid w:val="00361839"/>
    <w:rsid w:val="00364A47"/>
    <w:rsid w:val="003678A5"/>
    <w:rsid w:val="00372453"/>
    <w:rsid w:val="00373008"/>
    <w:rsid w:val="00374EB1"/>
    <w:rsid w:val="00380A43"/>
    <w:rsid w:val="00383684"/>
    <w:rsid w:val="00383BEE"/>
    <w:rsid w:val="00384488"/>
    <w:rsid w:val="00385ED6"/>
    <w:rsid w:val="00395980"/>
    <w:rsid w:val="003A0914"/>
    <w:rsid w:val="003A2207"/>
    <w:rsid w:val="003A539C"/>
    <w:rsid w:val="003A7D65"/>
    <w:rsid w:val="003B1FC9"/>
    <w:rsid w:val="003B533C"/>
    <w:rsid w:val="003C0E21"/>
    <w:rsid w:val="003C2B29"/>
    <w:rsid w:val="003C632B"/>
    <w:rsid w:val="003D4B66"/>
    <w:rsid w:val="003D6835"/>
    <w:rsid w:val="003D6ADA"/>
    <w:rsid w:val="003E2EB5"/>
    <w:rsid w:val="003E3A28"/>
    <w:rsid w:val="003F46FD"/>
    <w:rsid w:val="00403415"/>
    <w:rsid w:val="00404A70"/>
    <w:rsid w:val="00405540"/>
    <w:rsid w:val="00422580"/>
    <w:rsid w:val="00424994"/>
    <w:rsid w:val="00425A5A"/>
    <w:rsid w:val="00425EBF"/>
    <w:rsid w:val="00430EFD"/>
    <w:rsid w:val="00432D7A"/>
    <w:rsid w:val="00432DA3"/>
    <w:rsid w:val="00434B9E"/>
    <w:rsid w:val="004416DE"/>
    <w:rsid w:val="00442EEE"/>
    <w:rsid w:val="0046141D"/>
    <w:rsid w:val="00470BED"/>
    <w:rsid w:val="00491092"/>
    <w:rsid w:val="00492452"/>
    <w:rsid w:val="00494BA9"/>
    <w:rsid w:val="0049522C"/>
    <w:rsid w:val="004B1122"/>
    <w:rsid w:val="004B1CBA"/>
    <w:rsid w:val="004B645A"/>
    <w:rsid w:val="004C63F6"/>
    <w:rsid w:val="004D519D"/>
    <w:rsid w:val="004E4596"/>
    <w:rsid w:val="004E696D"/>
    <w:rsid w:val="004F54E6"/>
    <w:rsid w:val="00506AB0"/>
    <w:rsid w:val="0051093A"/>
    <w:rsid w:val="00516D50"/>
    <w:rsid w:val="0052098A"/>
    <w:rsid w:val="00530059"/>
    <w:rsid w:val="005337DF"/>
    <w:rsid w:val="0054446D"/>
    <w:rsid w:val="00555A3E"/>
    <w:rsid w:val="005566C3"/>
    <w:rsid w:val="0056079B"/>
    <w:rsid w:val="0056520F"/>
    <w:rsid w:val="005654E8"/>
    <w:rsid w:val="00573170"/>
    <w:rsid w:val="00580FB0"/>
    <w:rsid w:val="005879D1"/>
    <w:rsid w:val="00591F72"/>
    <w:rsid w:val="00592A16"/>
    <w:rsid w:val="005A456E"/>
    <w:rsid w:val="005A5976"/>
    <w:rsid w:val="005C1218"/>
    <w:rsid w:val="005C5A24"/>
    <w:rsid w:val="005D0D09"/>
    <w:rsid w:val="005F59E6"/>
    <w:rsid w:val="0060464F"/>
    <w:rsid w:val="006145C5"/>
    <w:rsid w:val="0061518C"/>
    <w:rsid w:val="00617662"/>
    <w:rsid w:val="00623A09"/>
    <w:rsid w:val="006325B1"/>
    <w:rsid w:val="006331D8"/>
    <w:rsid w:val="006379A1"/>
    <w:rsid w:val="00643D79"/>
    <w:rsid w:val="00646E68"/>
    <w:rsid w:val="00650F21"/>
    <w:rsid w:val="0066482F"/>
    <w:rsid w:val="0066483A"/>
    <w:rsid w:val="00664B2A"/>
    <w:rsid w:val="006673F5"/>
    <w:rsid w:val="006733BF"/>
    <w:rsid w:val="006867A4"/>
    <w:rsid w:val="006A2AF0"/>
    <w:rsid w:val="006B026B"/>
    <w:rsid w:val="006B6C91"/>
    <w:rsid w:val="006C38EE"/>
    <w:rsid w:val="006D7977"/>
    <w:rsid w:val="006D7C84"/>
    <w:rsid w:val="006E19AF"/>
    <w:rsid w:val="006F115A"/>
    <w:rsid w:val="006F3EB9"/>
    <w:rsid w:val="006F654C"/>
    <w:rsid w:val="006F6C46"/>
    <w:rsid w:val="006F78A6"/>
    <w:rsid w:val="00701205"/>
    <w:rsid w:val="00704E60"/>
    <w:rsid w:val="0070507F"/>
    <w:rsid w:val="0072031E"/>
    <w:rsid w:val="00721222"/>
    <w:rsid w:val="007265D2"/>
    <w:rsid w:val="007279D6"/>
    <w:rsid w:val="0074084A"/>
    <w:rsid w:val="007415D8"/>
    <w:rsid w:val="00742E37"/>
    <w:rsid w:val="0074369A"/>
    <w:rsid w:val="00757A02"/>
    <w:rsid w:val="007615E8"/>
    <w:rsid w:val="00763A31"/>
    <w:rsid w:val="007656CF"/>
    <w:rsid w:val="007658C4"/>
    <w:rsid w:val="00796E11"/>
    <w:rsid w:val="007A1A37"/>
    <w:rsid w:val="007B0A11"/>
    <w:rsid w:val="007B0B9B"/>
    <w:rsid w:val="007B23D4"/>
    <w:rsid w:val="007B2977"/>
    <w:rsid w:val="007C3519"/>
    <w:rsid w:val="007C5A62"/>
    <w:rsid w:val="007D1BA5"/>
    <w:rsid w:val="007D2E79"/>
    <w:rsid w:val="007D31C3"/>
    <w:rsid w:val="007D4E00"/>
    <w:rsid w:val="007E3B33"/>
    <w:rsid w:val="007F3C3A"/>
    <w:rsid w:val="00803048"/>
    <w:rsid w:val="008048DC"/>
    <w:rsid w:val="008108D8"/>
    <w:rsid w:val="008109D1"/>
    <w:rsid w:val="00811092"/>
    <w:rsid w:val="008130EB"/>
    <w:rsid w:val="00814CE9"/>
    <w:rsid w:val="008165D0"/>
    <w:rsid w:val="0082307D"/>
    <w:rsid w:val="00842DE1"/>
    <w:rsid w:val="0084494B"/>
    <w:rsid w:val="00852576"/>
    <w:rsid w:val="0086185A"/>
    <w:rsid w:val="00863FF3"/>
    <w:rsid w:val="00866F62"/>
    <w:rsid w:val="00874090"/>
    <w:rsid w:val="00893DE6"/>
    <w:rsid w:val="008B127B"/>
    <w:rsid w:val="008B21A8"/>
    <w:rsid w:val="008B2A02"/>
    <w:rsid w:val="008B308D"/>
    <w:rsid w:val="008C4CF5"/>
    <w:rsid w:val="008D5582"/>
    <w:rsid w:val="008D7374"/>
    <w:rsid w:val="008E2CBC"/>
    <w:rsid w:val="008E4B23"/>
    <w:rsid w:val="008F023C"/>
    <w:rsid w:val="008F0BEF"/>
    <w:rsid w:val="008F0C78"/>
    <w:rsid w:val="008F3F43"/>
    <w:rsid w:val="008F7A05"/>
    <w:rsid w:val="009017FF"/>
    <w:rsid w:val="00904D10"/>
    <w:rsid w:val="00914219"/>
    <w:rsid w:val="009219D5"/>
    <w:rsid w:val="00923B6E"/>
    <w:rsid w:val="0093145C"/>
    <w:rsid w:val="0093453C"/>
    <w:rsid w:val="009353EE"/>
    <w:rsid w:val="00936B29"/>
    <w:rsid w:val="009402D8"/>
    <w:rsid w:val="00942272"/>
    <w:rsid w:val="00945543"/>
    <w:rsid w:val="00945616"/>
    <w:rsid w:val="00950EEC"/>
    <w:rsid w:val="00960145"/>
    <w:rsid w:val="00974D71"/>
    <w:rsid w:val="0097611E"/>
    <w:rsid w:val="009857A6"/>
    <w:rsid w:val="00991BFA"/>
    <w:rsid w:val="00995E20"/>
    <w:rsid w:val="009963D8"/>
    <w:rsid w:val="0099729E"/>
    <w:rsid w:val="009A1ED9"/>
    <w:rsid w:val="009A2293"/>
    <w:rsid w:val="009B18FD"/>
    <w:rsid w:val="009B1BEE"/>
    <w:rsid w:val="009B2B76"/>
    <w:rsid w:val="009B51B7"/>
    <w:rsid w:val="009C1CB1"/>
    <w:rsid w:val="009C6AE0"/>
    <w:rsid w:val="009E0884"/>
    <w:rsid w:val="009E611D"/>
    <w:rsid w:val="009F3EBC"/>
    <w:rsid w:val="00A033EE"/>
    <w:rsid w:val="00A0547B"/>
    <w:rsid w:val="00A1157A"/>
    <w:rsid w:val="00A11E26"/>
    <w:rsid w:val="00A162F8"/>
    <w:rsid w:val="00A16D0C"/>
    <w:rsid w:val="00A22A71"/>
    <w:rsid w:val="00A40C31"/>
    <w:rsid w:val="00A4149E"/>
    <w:rsid w:val="00A41EBB"/>
    <w:rsid w:val="00A57D38"/>
    <w:rsid w:val="00A64865"/>
    <w:rsid w:val="00A65D22"/>
    <w:rsid w:val="00A6627B"/>
    <w:rsid w:val="00A71D15"/>
    <w:rsid w:val="00A738B2"/>
    <w:rsid w:val="00A80FC3"/>
    <w:rsid w:val="00A83A01"/>
    <w:rsid w:val="00A93C88"/>
    <w:rsid w:val="00AA0F61"/>
    <w:rsid w:val="00AB504D"/>
    <w:rsid w:val="00AC3E96"/>
    <w:rsid w:val="00AC49AC"/>
    <w:rsid w:val="00AD3DE2"/>
    <w:rsid w:val="00AD5C16"/>
    <w:rsid w:val="00AE2E01"/>
    <w:rsid w:val="00AE703C"/>
    <w:rsid w:val="00B15EC0"/>
    <w:rsid w:val="00B200AE"/>
    <w:rsid w:val="00B209CE"/>
    <w:rsid w:val="00B3386E"/>
    <w:rsid w:val="00B36600"/>
    <w:rsid w:val="00B46709"/>
    <w:rsid w:val="00B655BD"/>
    <w:rsid w:val="00B77281"/>
    <w:rsid w:val="00B913A0"/>
    <w:rsid w:val="00B9651B"/>
    <w:rsid w:val="00B97F76"/>
    <w:rsid w:val="00BA0484"/>
    <w:rsid w:val="00BB1A00"/>
    <w:rsid w:val="00BB52A7"/>
    <w:rsid w:val="00BC1BE9"/>
    <w:rsid w:val="00BD4E9C"/>
    <w:rsid w:val="00BE0395"/>
    <w:rsid w:val="00BE0C45"/>
    <w:rsid w:val="00BE3C72"/>
    <w:rsid w:val="00BE76A3"/>
    <w:rsid w:val="00BF0F24"/>
    <w:rsid w:val="00BF3B6C"/>
    <w:rsid w:val="00BF5D83"/>
    <w:rsid w:val="00C10749"/>
    <w:rsid w:val="00C239C8"/>
    <w:rsid w:val="00C27854"/>
    <w:rsid w:val="00C36C99"/>
    <w:rsid w:val="00C40476"/>
    <w:rsid w:val="00C42211"/>
    <w:rsid w:val="00C4511B"/>
    <w:rsid w:val="00C45454"/>
    <w:rsid w:val="00C56BCF"/>
    <w:rsid w:val="00C610D3"/>
    <w:rsid w:val="00C61FC9"/>
    <w:rsid w:val="00C779D7"/>
    <w:rsid w:val="00C84D8B"/>
    <w:rsid w:val="00CA3859"/>
    <w:rsid w:val="00CD26D3"/>
    <w:rsid w:val="00CE12EB"/>
    <w:rsid w:val="00CF1042"/>
    <w:rsid w:val="00CF2105"/>
    <w:rsid w:val="00D02254"/>
    <w:rsid w:val="00D11D3A"/>
    <w:rsid w:val="00D135EE"/>
    <w:rsid w:val="00D171DB"/>
    <w:rsid w:val="00D30212"/>
    <w:rsid w:val="00D36FBC"/>
    <w:rsid w:val="00D40E29"/>
    <w:rsid w:val="00D44EA8"/>
    <w:rsid w:val="00D467E4"/>
    <w:rsid w:val="00D537E9"/>
    <w:rsid w:val="00D53B18"/>
    <w:rsid w:val="00D54CAA"/>
    <w:rsid w:val="00D57E25"/>
    <w:rsid w:val="00D61455"/>
    <w:rsid w:val="00D675F4"/>
    <w:rsid w:val="00D706AD"/>
    <w:rsid w:val="00D7174D"/>
    <w:rsid w:val="00D72F18"/>
    <w:rsid w:val="00D7587E"/>
    <w:rsid w:val="00D97716"/>
    <w:rsid w:val="00DB00A1"/>
    <w:rsid w:val="00DB1816"/>
    <w:rsid w:val="00DB609B"/>
    <w:rsid w:val="00DB6596"/>
    <w:rsid w:val="00DB67BA"/>
    <w:rsid w:val="00DB68E6"/>
    <w:rsid w:val="00DD4243"/>
    <w:rsid w:val="00DD5B9B"/>
    <w:rsid w:val="00DD6356"/>
    <w:rsid w:val="00DE1F44"/>
    <w:rsid w:val="00DE45DE"/>
    <w:rsid w:val="00DE567D"/>
    <w:rsid w:val="00DE5A44"/>
    <w:rsid w:val="00DF09DA"/>
    <w:rsid w:val="00DF26E1"/>
    <w:rsid w:val="00DF4465"/>
    <w:rsid w:val="00E04084"/>
    <w:rsid w:val="00E04E0D"/>
    <w:rsid w:val="00E0505D"/>
    <w:rsid w:val="00E11F7A"/>
    <w:rsid w:val="00E121BB"/>
    <w:rsid w:val="00E372C6"/>
    <w:rsid w:val="00E416AD"/>
    <w:rsid w:val="00E45BB4"/>
    <w:rsid w:val="00E468DF"/>
    <w:rsid w:val="00E57973"/>
    <w:rsid w:val="00E746CD"/>
    <w:rsid w:val="00E81285"/>
    <w:rsid w:val="00E83430"/>
    <w:rsid w:val="00EA554B"/>
    <w:rsid w:val="00EA5A3A"/>
    <w:rsid w:val="00EB1C82"/>
    <w:rsid w:val="00EB647D"/>
    <w:rsid w:val="00EC271A"/>
    <w:rsid w:val="00ED16BB"/>
    <w:rsid w:val="00EE382A"/>
    <w:rsid w:val="00EE4C0F"/>
    <w:rsid w:val="00EE521B"/>
    <w:rsid w:val="00EF7667"/>
    <w:rsid w:val="00F01959"/>
    <w:rsid w:val="00F123FE"/>
    <w:rsid w:val="00F1632D"/>
    <w:rsid w:val="00F25406"/>
    <w:rsid w:val="00F35F0B"/>
    <w:rsid w:val="00F37D20"/>
    <w:rsid w:val="00F41A91"/>
    <w:rsid w:val="00F508AF"/>
    <w:rsid w:val="00F53013"/>
    <w:rsid w:val="00F72B19"/>
    <w:rsid w:val="00F8255E"/>
    <w:rsid w:val="00F90061"/>
    <w:rsid w:val="00F923FC"/>
    <w:rsid w:val="00F925B1"/>
    <w:rsid w:val="00F93E31"/>
    <w:rsid w:val="00F94496"/>
    <w:rsid w:val="00FA5B67"/>
    <w:rsid w:val="00FB6CAA"/>
    <w:rsid w:val="00FC28E5"/>
    <w:rsid w:val="00FD42B7"/>
    <w:rsid w:val="00FE0FCD"/>
    <w:rsid w:val="00FE692C"/>
    <w:rsid w:val="00FE7229"/>
    <w:rsid w:val="00FF66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C1D24"/>
  <w15:chartTrackingRefBased/>
  <w15:docId w15:val="{F6A5F4F1-06CF-469F-9EE8-5B1D316B5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385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0142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01429"/>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59"/>
    <w:rsid w:val="006331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4C63F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C63F6"/>
    <w:rPr>
      <w:rFonts w:ascii="Segoe UI" w:hAnsi="Segoe UI" w:cs="Segoe UI"/>
      <w:sz w:val="18"/>
      <w:szCs w:val="18"/>
    </w:rPr>
  </w:style>
  <w:style w:type="paragraph" w:styleId="a6">
    <w:name w:val="header"/>
    <w:basedOn w:val="a"/>
    <w:link w:val="a7"/>
    <w:uiPriority w:val="99"/>
    <w:unhideWhenUsed/>
    <w:rsid w:val="003415B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415B5"/>
  </w:style>
  <w:style w:type="paragraph" w:styleId="a8">
    <w:name w:val="footer"/>
    <w:basedOn w:val="a"/>
    <w:link w:val="a9"/>
    <w:uiPriority w:val="99"/>
    <w:unhideWhenUsed/>
    <w:rsid w:val="003415B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415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73524">
      <w:bodyDiv w:val="1"/>
      <w:marLeft w:val="0"/>
      <w:marRight w:val="0"/>
      <w:marTop w:val="0"/>
      <w:marBottom w:val="0"/>
      <w:divBdr>
        <w:top w:val="none" w:sz="0" w:space="0" w:color="auto"/>
        <w:left w:val="none" w:sz="0" w:space="0" w:color="auto"/>
        <w:bottom w:val="none" w:sz="0" w:space="0" w:color="auto"/>
        <w:right w:val="none" w:sz="0" w:space="0" w:color="auto"/>
      </w:divBdr>
    </w:div>
    <w:div w:id="560138079">
      <w:bodyDiv w:val="1"/>
      <w:marLeft w:val="0"/>
      <w:marRight w:val="0"/>
      <w:marTop w:val="0"/>
      <w:marBottom w:val="0"/>
      <w:divBdr>
        <w:top w:val="none" w:sz="0" w:space="0" w:color="auto"/>
        <w:left w:val="none" w:sz="0" w:space="0" w:color="auto"/>
        <w:bottom w:val="none" w:sz="0" w:space="0" w:color="auto"/>
        <w:right w:val="none" w:sz="0" w:space="0" w:color="auto"/>
      </w:divBdr>
    </w:div>
    <w:div w:id="1363357508">
      <w:bodyDiv w:val="1"/>
      <w:marLeft w:val="0"/>
      <w:marRight w:val="0"/>
      <w:marTop w:val="0"/>
      <w:marBottom w:val="0"/>
      <w:divBdr>
        <w:top w:val="none" w:sz="0" w:space="0" w:color="auto"/>
        <w:left w:val="none" w:sz="0" w:space="0" w:color="auto"/>
        <w:bottom w:val="none" w:sz="0" w:space="0" w:color="auto"/>
        <w:right w:val="none" w:sz="0" w:space="0" w:color="auto"/>
      </w:divBdr>
    </w:div>
    <w:div w:id="2094473857">
      <w:bodyDiv w:val="1"/>
      <w:marLeft w:val="0"/>
      <w:marRight w:val="0"/>
      <w:marTop w:val="0"/>
      <w:marBottom w:val="0"/>
      <w:divBdr>
        <w:top w:val="none" w:sz="0" w:space="0" w:color="auto"/>
        <w:left w:val="none" w:sz="0" w:space="0" w:color="auto"/>
        <w:bottom w:val="none" w:sz="0" w:space="0" w:color="auto"/>
        <w:right w:val="none" w:sz="0" w:space="0" w:color="auto"/>
      </w:divBdr>
    </w:div>
    <w:div w:id="2143840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2CE173-7BAB-41C3-995B-6A80FA3B0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1706</TotalTime>
  <Pages>46</Pages>
  <Words>8413</Words>
  <Characters>47959</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МБУ Казакова Фатима 124</dc:creator>
  <cp:keywords/>
  <dc:description/>
  <cp:lastModifiedBy>МБУ Казакова Фатима 124</cp:lastModifiedBy>
  <cp:revision>82</cp:revision>
  <cp:lastPrinted>2024-04-03T12:55:00Z</cp:lastPrinted>
  <dcterms:created xsi:type="dcterms:W3CDTF">2024-03-26T11:08:00Z</dcterms:created>
  <dcterms:modified xsi:type="dcterms:W3CDTF">2024-04-03T14:13:00Z</dcterms:modified>
</cp:coreProperties>
</file>